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98C" w:rsidRPr="00326581" w:rsidRDefault="00836A7C" w:rsidP="00A20FE6">
      <w:pPr>
        <w:jc w:val="center"/>
        <w:rPr>
          <w:rFonts w:ascii="Arial" w:hAnsi="Arial" w:cs="Arial"/>
          <w:color w:val="000000" w:themeColor="text1"/>
          <w:sz w:val="36"/>
          <w:szCs w:val="36"/>
        </w:rPr>
      </w:pPr>
      <w:r>
        <w:rPr>
          <w:rFonts w:ascii="Arial" w:hAnsi="Arial" w:cs="Arial"/>
          <w:color w:val="000000" w:themeColor="text1"/>
          <w:sz w:val="36"/>
          <w:szCs w:val="36"/>
        </w:rPr>
        <w:t>Literature S</w:t>
      </w:r>
      <w:r w:rsidR="0018098C" w:rsidRPr="00326581">
        <w:rPr>
          <w:rFonts w:ascii="Arial" w:hAnsi="Arial" w:cs="Arial"/>
          <w:color w:val="000000" w:themeColor="text1"/>
          <w:sz w:val="36"/>
          <w:szCs w:val="36"/>
        </w:rPr>
        <w:t>earch Plan</w:t>
      </w:r>
    </w:p>
    <w:p w:rsidR="00860452" w:rsidRPr="00860452" w:rsidRDefault="00860452" w:rsidP="00860452">
      <w:pPr>
        <w:pStyle w:val="ListParagraph"/>
        <w:numPr>
          <w:ilvl w:val="0"/>
          <w:numId w:val="1"/>
        </w:numPr>
        <w:rPr>
          <w:rFonts w:ascii="Arial" w:hAnsi="Arial" w:cs="Arial"/>
          <w:b/>
          <w:color w:val="000000" w:themeColor="text1"/>
          <w:sz w:val="20"/>
          <w:szCs w:val="20"/>
        </w:rPr>
      </w:pPr>
      <w:r w:rsidRPr="00860452">
        <w:rPr>
          <w:rFonts w:ascii="Arial" w:hAnsi="Arial" w:cs="Arial"/>
          <w:b/>
          <w:color w:val="000000" w:themeColor="text1"/>
          <w:sz w:val="20"/>
          <w:szCs w:val="20"/>
        </w:rPr>
        <w:t>Briefly describe your ideas for a possible research topic.</w:t>
      </w:r>
    </w:p>
    <w:p w:rsidR="0018503F" w:rsidRPr="0018503F" w:rsidRDefault="0018503F" w:rsidP="0018503F">
      <w:pPr>
        <w:rPr>
          <w:rFonts w:ascii="Arial" w:hAnsi="Arial" w:cs="Arial"/>
          <w:color w:val="000000" w:themeColor="text1"/>
          <w:sz w:val="2"/>
          <w:szCs w:val="2"/>
        </w:rPr>
      </w:pPr>
      <w:r w:rsidRPr="00FA7093">
        <w:rPr>
          <w:rFonts w:ascii="Arial" w:hAnsi="Arial" w:cs="Arial"/>
          <w:noProof/>
          <w:sz w:val="20"/>
          <w:szCs w:val="20"/>
          <w:lang w:val="en-CA" w:eastAsia="en-CA"/>
        </w:rPr>
        <mc:AlternateContent>
          <mc:Choice Requires="wps">
            <w:drawing>
              <wp:anchor distT="0" distB="0" distL="114300" distR="114300" simplePos="0" relativeHeight="251659264" behindDoc="0" locked="0" layoutInCell="1" allowOverlap="1" wp14:anchorId="3770FD65" wp14:editId="04B5D13B">
                <wp:simplePos x="0" y="0"/>
                <wp:positionH relativeFrom="margin">
                  <wp:align>right</wp:align>
                </wp:positionH>
                <wp:positionV relativeFrom="paragraph">
                  <wp:posOffset>789940</wp:posOffset>
                </wp:positionV>
                <wp:extent cx="6829425" cy="1190625"/>
                <wp:effectExtent l="0" t="0" r="28575" b="28575"/>
                <wp:wrapSquare wrapText="bothSides"/>
                <wp:docPr id="1" name="Text Box 1"/>
                <wp:cNvGraphicFramePr/>
                <a:graphic xmlns:a="http://schemas.openxmlformats.org/drawingml/2006/main">
                  <a:graphicData uri="http://schemas.microsoft.com/office/word/2010/wordprocessingShape">
                    <wps:wsp>
                      <wps:cNvSpPr txBox="1"/>
                      <wps:spPr>
                        <a:xfrm>
                          <a:off x="0" y="0"/>
                          <a:ext cx="6829425" cy="1190625"/>
                        </a:xfrm>
                        <a:prstGeom prst="rect">
                          <a:avLst/>
                        </a:prstGeom>
                        <a:noFill/>
                        <a:ln w="6350">
                          <a:solidFill>
                            <a:prstClr val="black"/>
                          </a:solidFill>
                        </a:ln>
                        <a:effectLst/>
                      </wps:spPr>
                      <wps:txbx>
                        <w:txbxContent>
                          <w:p w:rsidR="000110EF" w:rsidRDefault="000110EF">
                            <w:pPr>
                              <w:rPr>
                                <w:rFonts w:ascii="Arial" w:hAnsi="Arial" w:cs="Arial"/>
                                <w:sz w:val="20"/>
                                <w:szCs w:val="20"/>
                              </w:rPr>
                            </w:pPr>
                          </w:p>
                          <w:p w:rsidR="000110EF" w:rsidRPr="007848F1" w:rsidRDefault="000110EF">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0FD65" id="_x0000_t202" coordsize="21600,21600" o:spt="202" path="m,l,21600r21600,l21600,xe">
                <v:stroke joinstyle="miter"/>
                <v:path gradientshapeok="t" o:connecttype="rect"/>
              </v:shapetype>
              <v:shape id="Text Box 1" o:spid="_x0000_s1026" type="#_x0000_t202" style="position:absolute;margin-left:486.55pt;margin-top:62.2pt;width:537.75pt;height:9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" filled="f" strokeweight=".5pt">
                <v:textbox>
                  <w:txbxContent>
                    <w:p w:rsidR="000110EF" w:rsidRDefault="000110EF">
                      <w:pPr>
                        <w:rPr>
                          <w:rFonts w:ascii="Arial" w:hAnsi="Arial" w:cs="Arial"/>
                          <w:sz w:val="20"/>
                          <w:szCs w:val="20"/>
                        </w:rPr>
                      </w:pPr>
                    </w:p>
                    <w:p w:rsidR="000110EF" w:rsidRPr="007848F1" w:rsidRDefault="000110EF">
                      <w:pPr>
                        <w:rPr>
                          <w:rFonts w:ascii="Arial" w:hAnsi="Arial" w:cs="Arial"/>
                          <w:sz w:val="20"/>
                          <w:szCs w:val="20"/>
                        </w:rPr>
                      </w:pPr>
                    </w:p>
                  </w:txbxContent>
                </v:textbox>
                <w10:wrap type="square" anchorx="margin"/>
              </v:shape>
            </w:pict>
          </mc:Fallback>
        </mc:AlternateContent>
      </w:r>
      <w:r w:rsidR="00860452">
        <w:rPr>
          <w:rFonts w:ascii="Arial" w:hAnsi="Arial" w:cs="Arial"/>
          <w:color w:val="000000" w:themeColor="text1"/>
          <w:sz w:val="20"/>
          <w:szCs w:val="20"/>
        </w:rPr>
        <w:t>If you are having trouble thinking of a possible research topic consider the following questions: What are your big questions about teaching right now? What do you consider to be most integral to student learning? What current events in education interest you? What experiences most stand out to you from your own schooling</w:t>
      </w:r>
      <w:r w:rsidR="00BF5E60">
        <w:rPr>
          <w:rFonts w:ascii="Arial" w:hAnsi="Arial" w:cs="Arial"/>
          <w:color w:val="000000" w:themeColor="text1"/>
          <w:sz w:val="20"/>
          <w:szCs w:val="20"/>
        </w:rPr>
        <w:t>?</w:t>
      </w:r>
    </w:p>
    <w:p w:rsidR="00B82D3D" w:rsidRDefault="00B82D3D" w:rsidP="00FA7093">
      <w:pPr>
        <w:pStyle w:val="ListParagraph"/>
        <w:numPr>
          <w:ilvl w:val="0"/>
          <w:numId w:val="1"/>
        </w:numPr>
        <w:rPr>
          <w:rFonts w:ascii="Arial" w:hAnsi="Arial" w:cs="Arial"/>
          <w:b/>
          <w:sz w:val="20"/>
          <w:szCs w:val="20"/>
        </w:rPr>
      </w:pPr>
      <w:r w:rsidRPr="00E2541B">
        <w:rPr>
          <w:rFonts w:ascii="Arial" w:hAnsi="Arial" w:cs="Arial"/>
          <w:b/>
          <w:sz w:val="20"/>
          <w:szCs w:val="20"/>
        </w:rPr>
        <w:t>Ide</w:t>
      </w:r>
      <w:r w:rsidR="00D731D4" w:rsidRPr="00E2541B">
        <w:rPr>
          <w:rFonts w:ascii="Arial" w:hAnsi="Arial" w:cs="Arial"/>
          <w:b/>
          <w:sz w:val="20"/>
          <w:szCs w:val="20"/>
        </w:rPr>
        <w:t>ntify key concepts and related terms</w:t>
      </w:r>
      <w:r w:rsidRPr="00E2541B">
        <w:rPr>
          <w:rFonts w:ascii="Arial" w:hAnsi="Arial" w:cs="Arial"/>
          <w:b/>
          <w:sz w:val="20"/>
          <w:szCs w:val="20"/>
        </w:rPr>
        <w:t>.</w:t>
      </w:r>
    </w:p>
    <w:p w:rsidR="00BF5E60" w:rsidRDefault="00BF5E60" w:rsidP="00326581">
      <w:pPr>
        <w:rPr>
          <w:rFonts w:ascii="Arial" w:hAnsi="Arial" w:cs="Arial"/>
          <w:sz w:val="20"/>
          <w:szCs w:val="20"/>
        </w:rPr>
      </w:pPr>
    </w:p>
    <w:p w:rsidR="00326581" w:rsidRPr="00326581" w:rsidRDefault="00326581" w:rsidP="00326581">
      <w:pPr>
        <w:rPr>
          <w:rFonts w:ascii="Arial" w:hAnsi="Arial" w:cs="Arial"/>
          <w:sz w:val="20"/>
          <w:szCs w:val="20"/>
        </w:rPr>
      </w:pPr>
      <w:r>
        <w:rPr>
          <w:rFonts w:ascii="Arial" w:hAnsi="Arial" w:cs="Arial"/>
          <w:sz w:val="20"/>
          <w:szCs w:val="20"/>
        </w:rPr>
        <w:t>Based</w:t>
      </w:r>
      <w:r w:rsidR="00CF53CF">
        <w:rPr>
          <w:rFonts w:ascii="Arial" w:hAnsi="Arial" w:cs="Arial"/>
          <w:sz w:val="20"/>
          <w:szCs w:val="20"/>
        </w:rPr>
        <w:t xml:space="preserve"> on your response to #1, </w:t>
      </w:r>
      <w:r>
        <w:rPr>
          <w:rFonts w:ascii="Arial" w:hAnsi="Arial" w:cs="Arial"/>
          <w:sz w:val="20"/>
          <w:szCs w:val="20"/>
        </w:rPr>
        <w:t xml:space="preserve">generate a list of possible keywords that you could use to support your literature search on this topic. </w:t>
      </w:r>
    </w:p>
    <w:tbl>
      <w:tblPr>
        <w:tblStyle w:val="TableGrid"/>
        <w:tblW w:w="0" w:type="auto"/>
        <w:tblLook w:val="04A0" w:firstRow="1" w:lastRow="0" w:firstColumn="1" w:lastColumn="0" w:noHBand="0" w:noVBand="1"/>
      </w:tblPr>
      <w:tblGrid>
        <w:gridCol w:w="2701"/>
        <w:gridCol w:w="2696"/>
        <w:gridCol w:w="2696"/>
        <w:gridCol w:w="2697"/>
      </w:tblGrid>
      <w:tr w:rsidR="00E2541B" w:rsidTr="00836A7C">
        <w:trPr>
          <w:trHeight w:val="511"/>
        </w:trPr>
        <w:tc>
          <w:tcPr>
            <w:tcW w:w="2731" w:type="dxa"/>
          </w:tcPr>
          <w:p w:rsidR="00326581" w:rsidRDefault="00E2541B" w:rsidP="00B82D3D">
            <w:pPr>
              <w:rPr>
                <w:rFonts w:ascii="Arial" w:hAnsi="Arial" w:cs="Arial"/>
                <w:b/>
                <w:sz w:val="20"/>
                <w:szCs w:val="20"/>
              </w:rPr>
            </w:pPr>
            <w:r>
              <w:rPr>
                <w:rFonts w:ascii="Arial" w:hAnsi="Arial" w:cs="Arial"/>
                <w:b/>
                <w:sz w:val="20"/>
                <w:szCs w:val="20"/>
              </w:rPr>
              <w:t xml:space="preserve">Key Concept </w:t>
            </w:r>
          </w:p>
          <w:p w:rsidR="00E2541B" w:rsidRPr="00916D1B" w:rsidRDefault="00E2541B" w:rsidP="00916D1B">
            <w:pPr>
              <w:rPr>
                <w:rFonts w:ascii="Arial" w:hAnsi="Arial" w:cs="Arial"/>
                <w:b/>
                <w:sz w:val="18"/>
                <w:szCs w:val="18"/>
              </w:rPr>
            </w:pPr>
            <w:r w:rsidRPr="00916D1B">
              <w:rPr>
                <w:rFonts w:ascii="Arial" w:hAnsi="Arial" w:cs="Arial"/>
                <w:b/>
                <w:sz w:val="18"/>
                <w:szCs w:val="18"/>
              </w:rPr>
              <w:t xml:space="preserve">(eg. </w:t>
            </w:r>
            <w:r w:rsidR="00916D1B">
              <w:rPr>
                <w:rFonts w:ascii="Arial" w:hAnsi="Arial" w:cs="Arial"/>
                <w:b/>
                <w:sz w:val="18"/>
                <w:szCs w:val="18"/>
              </w:rPr>
              <w:t>“e</w:t>
            </w:r>
            <w:r w:rsidR="00916D1B" w:rsidRPr="00916D1B">
              <w:rPr>
                <w:rFonts w:ascii="Arial" w:hAnsi="Arial" w:cs="Arial"/>
                <w:b/>
                <w:sz w:val="18"/>
                <w:szCs w:val="18"/>
              </w:rPr>
              <w:t>xperiential learning”</w:t>
            </w:r>
            <w:r w:rsidRPr="00916D1B">
              <w:rPr>
                <w:rFonts w:ascii="Arial" w:hAnsi="Arial" w:cs="Arial"/>
                <w:b/>
                <w:sz w:val="18"/>
                <w:szCs w:val="18"/>
              </w:rPr>
              <w:t>)</w:t>
            </w:r>
          </w:p>
        </w:tc>
        <w:tc>
          <w:tcPr>
            <w:tcW w:w="2731" w:type="dxa"/>
          </w:tcPr>
          <w:p w:rsidR="00326581" w:rsidRDefault="00E2541B" w:rsidP="00B82D3D">
            <w:pPr>
              <w:rPr>
                <w:rFonts w:ascii="Arial" w:hAnsi="Arial" w:cs="Arial"/>
                <w:b/>
                <w:sz w:val="20"/>
                <w:szCs w:val="20"/>
              </w:rPr>
            </w:pPr>
            <w:r>
              <w:rPr>
                <w:rFonts w:ascii="Arial" w:hAnsi="Arial" w:cs="Arial"/>
                <w:b/>
                <w:sz w:val="20"/>
                <w:szCs w:val="20"/>
              </w:rPr>
              <w:t xml:space="preserve">Related Term 1 </w:t>
            </w:r>
          </w:p>
          <w:p w:rsidR="00E2541B" w:rsidRPr="00916D1B" w:rsidRDefault="00916D1B" w:rsidP="00916D1B">
            <w:pPr>
              <w:rPr>
                <w:rFonts w:ascii="Arial" w:hAnsi="Arial" w:cs="Arial"/>
                <w:b/>
                <w:sz w:val="18"/>
                <w:szCs w:val="18"/>
              </w:rPr>
            </w:pPr>
            <w:r w:rsidRPr="00916D1B">
              <w:rPr>
                <w:rFonts w:ascii="Arial" w:hAnsi="Arial" w:cs="Arial"/>
                <w:b/>
                <w:sz w:val="18"/>
                <w:szCs w:val="18"/>
              </w:rPr>
              <w:t>(eg. “</w:t>
            </w:r>
            <w:r>
              <w:rPr>
                <w:rFonts w:ascii="Arial" w:hAnsi="Arial" w:cs="Arial"/>
                <w:b/>
                <w:sz w:val="18"/>
                <w:szCs w:val="18"/>
              </w:rPr>
              <w:t>real-world learning</w:t>
            </w:r>
            <w:r w:rsidRPr="00916D1B">
              <w:rPr>
                <w:rFonts w:ascii="Arial" w:hAnsi="Arial" w:cs="Arial"/>
                <w:b/>
                <w:sz w:val="18"/>
                <w:szCs w:val="18"/>
              </w:rPr>
              <w:t>”)</w:t>
            </w:r>
          </w:p>
        </w:tc>
        <w:tc>
          <w:tcPr>
            <w:tcW w:w="2731" w:type="dxa"/>
          </w:tcPr>
          <w:p w:rsidR="00326581" w:rsidRDefault="00E2541B" w:rsidP="00B82D3D">
            <w:pPr>
              <w:rPr>
                <w:rFonts w:ascii="Arial" w:hAnsi="Arial" w:cs="Arial"/>
                <w:b/>
                <w:sz w:val="20"/>
                <w:szCs w:val="20"/>
              </w:rPr>
            </w:pPr>
            <w:r>
              <w:rPr>
                <w:rFonts w:ascii="Arial" w:hAnsi="Arial" w:cs="Arial"/>
                <w:b/>
                <w:sz w:val="20"/>
                <w:szCs w:val="20"/>
              </w:rPr>
              <w:t xml:space="preserve">Related Term 2 </w:t>
            </w:r>
          </w:p>
          <w:p w:rsidR="00E2541B" w:rsidRDefault="00916D1B" w:rsidP="00916D1B">
            <w:pPr>
              <w:rPr>
                <w:rFonts w:ascii="Arial" w:hAnsi="Arial" w:cs="Arial"/>
                <w:b/>
                <w:sz w:val="20"/>
                <w:szCs w:val="20"/>
              </w:rPr>
            </w:pPr>
            <w:r w:rsidRPr="00916D1B">
              <w:rPr>
                <w:rFonts w:ascii="Arial" w:hAnsi="Arial" w:cs="Arial"/>
                <w:b/>
                <w:sz w:val="18"/>
                <w:szCs w:val="18"/>
              </w:rPr>
              <w:t xml:space="preserve">(eg. </w:t>
            </w:r>
            <w:r>
              <w:rPr>
                <w:rFonts w:ascii="Arial" w:hAnsi="Arial" w:cs="Arial"/>
                <w:b/>
                <w:sz w:val="18"/>
                <w:szCs w:val="18"/>
              </w:rPr>
              <w:t>“hands-on</w:t>
            </w:r>
            <w:r w:rsidRPr="00916D1B">
              <w:rPr>
                <w:rFonts w:ascii="Arial" w:hAnsi="Arial" w:cs="Arial"/>
                <w:b/>
                <w:sz w:val="18"/>
                <w:szCs w:val="18"/>
              </w:rPr>
              <w:t xml:space="preserve"> learning”)</w:t>
            </w:r>
          </w:p>
        </w:tc>
        <w:tc>
          <w:tcPr>
            <w:tcW w:w="2731" w:type="dxa"/>
          </w:tcPr>
          <w:p w:rsidR="00326581" w:rsidRDefault="00E2541B" w:rsidP="00B82D3D">
            <w:pPr>
              <w:rPr>
                <w:rFonts w:ascii="Arial" w:hAnsi="Arial" w:cs="Arial"/>
                <w:b/>
                <w:sz w:val="20"/>
                <w:szCs w:val="20"/>
              </w:rPr>
            </w:pPr>
            <w:r>
              <w:rPr>
                <w:rFonts w:ascii="Arial" w:hAnsi="Arial" w:cs="Arial"/>
                <w:b/>
                <w:sz w:val="20"/>
                <w:szCs w:val="20"/>
              </w:rPr>
              <w:t xml:space="preserve">Related term 3 </w:t>
            </w:r>
          </w:p>
          <w:p w:rsidR="00E2541B" w:rsidRDefault="00916D1B" w:rsidP="00916D1B">
            <w:pPr>
              <w:rPr>
                <w:rFonts w:ascii="Arial" w:hAnsi="Arial" w:cs="Arial"/>
                <w:b/>
                <w:sz w:val="20"/>
                <w:szCs w:val="20"/>
              </w:rPr>
            </w:pPr>
            <w:r w:rsidRPr="00916D1B">
              <w:rPr>
                <w:rFonts w:ascii="Arial" w:hAnsi="Arial" w:cs="Arial"/>
                <w:b/>
                <w:sz w:val="18"/>
                <w:szCs w:val="18"/>
              </w:rPr>
              <w:t xml:space="preserve">(eg. </w:t>
            </w:r>
            <w:r>
              <w:rPr>
                <w:rFonts w:ascii="Arial" w:hAnsi="Arial" w:cs="Arial"/>
                <w:b/>
                <w:sz w:val="18"/>
                <w:szCs w:val="18"/>
              </w:rPr>
              <w:t>“authentic</w:t>
            </w:r>
            <w:r w:rsidRPr="00916D1B">
              <w:rPr>
                <w:rFonts w:ascii="Arial" w:hAnsi="Arial" w:cs="Arial"/>
                <w:b/>
                <w:sz w:val="18"/>
                <w:szCs w:val="18"/>
              </w:rPr>
              <w:t xml:space="preserve"> learning”)</w:t>
            </w:r>
          </w:p>
        </w:tc>
      </w:tr>
      <w:tr w:rsidR="00E2541B" w:rsidTr="00836A7C">
        <w:trPr>
          <w:trHeight w:val="1039"/>
        </w:trPr>
        <w:tc>
          <w:tcPr>
            <w:tcW w:w="2731" w:type="dxa"/>
          </w:tcPr>
          <w:p w:rsidR="00E2541B" w:rsidRDefault="00326581" w:rsidP="00B82D3D">
            <w:pPr>
              <w:rPr>
                <w:rFonts w:ascii="Arial" w:hAnsi="Arial" w:cs="Arial"/>
                <w:b/>
                <w:sz w:val="20"/>
                <w:szCs w:val="20"/>
              </w:rPr>
            </w:pPr>
            <w:r>
              <w:rPr>
                <w:rFonts w:ascii="Arial" w:hAnsi="Arial" w:cs="Arial"/>
                <w:b/>
                <w:sz w:val="20"/>
                <w:szCs w:val="20"/>
              </w:rPr>
              <w:t>1.</w:t>
            </w:r>
          </w:p>
          <w:p w:rsidR="00326581" w:rsidRDefault="00326581" w:rsidP="00B82D3D">
            <w:pPr>
              <w:rPr>
                <w:rFonts w:ascii="Arial" w:hAnsi="Arial" w:cs="Arial"/>
                <w:b/>
                <w:sz w:val="20"/>
                <w:szCs w:val="20"/>
              </w:rPr>
            </w:pPr>
          </w:p>
          <w:p w:rsidR="00B027ED" w:rsidRDefault="00B027ED" w:rsidP="00B82D3D">
            <w:pPr>
              <w:rPr>
                <w:rFonts w:ascii="Arial" w:hAnsi="Arial" w:cs="Arial"/>
                <w:b/>
                <w:sz w:val="20"/>
                <w:szCs w:val="20"/>
              </w:rPr>
            </w:pPr>
          </w:p>
          <w:p w:rsidR="00515DE0" w:rsidRDefault="00515DE0" w:rsidP="00B82D3D">
            <w:pPr>
              <w:rPr>
                <w:rFonts w:ascii="Arial" w:hAnsi="Arial" w:cs="Arial"/>
                <w:b/>
                <w:sz w:val="20"/>
                <w:szCs w:val="20"/>
              </w:rPr>
            </w:pPr>
          </w:p>
        </w:tc>
        <w:tc>
          <w:tcPr>
            <w:tcW w:w="2731" w:type="dxa"/>
          </w:tcPr>
          <w:p w:rsidR="00E2541B" w:rsidRDefault="00E2541B" w:rsidP="00B82D3D">
            <w:pPr>
              <w:rPr>
                <w:rFonts w:ascii="Arial" w:hAnsi="Arial" w:cs="Arial"/>
                <w:b/>
                <w:sz w:val="20"/>
                <w:szCs w:val="20"/>
              </w:rPr>
            </w:pPr>
          </w:p>
        </w:tc>
        <w:tc>
          <w:tcPr>
            <w:tcW w:w="2731" w:type="dxa"/>
          </w:tcPr>
          <w:p w:rsidR="00E2541B" w:rsidRDefault="00E2541B" w:rsidP="00B82D3D">
            <w:pPr>
              <w:rPr>
                <w:rFonts w:ascii="Arial" w:hAnsi="Arial" w:cs="Arial"/>
                <w:b/>
                <w:sz w:val="20"/>
                <w:szCs w:val="20"/>
              </w:rPr>
            </w:pPr>
          </w:p>
        </w:tc>
        <w:tc>
          <w:tcPr>
            <w:tcW w:w="2731" w:type="dxa"/>
          </w:tcPr>
          <w:p w:rsidR="00E2541B" w:rsidRDefault="00E2541B" w:rsidP="00B82D3D">
            <w:pPr>
              <w:rPr>
                <w:rFonts w:ascii="Arial" w:hAnsi="Arial" w:cs="Arial"/>
                <w:b/>
                <w:sz w:val="20"/>
                <w:szCs w:val="20"/>
              </w:rPr>
            </w:pPr>
          </w:p>
        </w:tc>
      </w:tr>
      <w:tr w:rsidR="00E2541B" w:rsidTr="00836A7C">
        <w:trPr>
          <w:trHeight w:val="1039"/>
        </w:trPr>
        <w:tc>
          <w:tcPr>
            <w:tcW w:w="2731" w:type="dxa"/>
          </w:tcPr>
          <w:p w:rsidR="00E2541B" w:rsidRDefault="00326581" w:rsidP="00B82D3D">
            <w:pPr>
              <w:rPr>
                <w:rFonts w:ascii="Arial" w:hAnsi="Arial" w:cs="Arial"/>
                <w:b/>
                <w:sz w:val="20"/>
                <w:szCs w:val="20"/>
              </w:rPr>
            </w:pPr>
            <w:r>
              <w:rPr>
                <w:rFonts w:ascii="Arial" w:hAnsi="Arial" w:cs="Arial"/>
                <w:b/>
                <w:sz w:val="20"/>
                <w:szCs w:val="20"/>
              </w:rPr>
              <w:t>2.</w:t>
            </w:r>
          </w:p>
          <w:p w:rsidR="00515DE0" w:rsidRDefault="00515DE0" w:rsidP="00B82D3D">
            <w:pPr>
              <w:rPr>
                <w:rFonts w:ascii="Arial" w:hAnsi="Arial" w:cs="Arial"/>
                <w:b/>
                <w:sz w:val="20"/>
                <w:szCs w:val="20"/>
              </w:rPr>
            </w:pPr>
          </w:p>
          <w:p w:rsidR="00B027ED" w:rsidRDefault="00B027ED" w:rsidP="00B82D3D">
            <w:pPr>
              <w:rPr>
                <w:rFonts w:ascii="Arial" w:hAnsi="Arial" w:cs="Arial"/>
                <w:b/>
                <w:sz w:val="20"/>
                <w:szCs w:val="20"/>
              </w:rPr>
            </w:pPr>
          </w:p>
          <w:p w:rsidR="00326581" w:rsidRDefault="00326581" w:rsidP="00B82D3D">
            <w:pPr>
              <w:rPr>
                <w:rFonts w:ascii="Arial" w:hAnsi="Arial" w:cs="Arial"/>
                <w:b/>
                <w:sz w:val="20"/>
                <w:szCs w:val="20"/>
              </w:rPr>
            </w:pPr>
          </w:p>
        </w:tc>
        <w:tc>
          <w:tcPr>
            <w:tcW w:w="2731" w:type="dxa"/>
          </w:tcPr>
          <w:p w:rsidR="00E2541B" w:rsidRDefault="00E2541B" w:rsidP="00B82D3D">
            <w:pPr>
              <w:rPr>
                <w:rFonts w:ascii="Arial" w:hAnsi="Arial" w:cs="Arial"/>
                <w:b/>
                <w:sz w:val="20"/>
                <w:szCs w:val="20"/>
              </w:rPr>
            </w:pPr>
          </w:p>
        </w:tc>
        <w:tc>
          <w:tcPr>
            <w:tcW w:w="2731" w:type="dxa"/>
          </w:tcPr>
          <w:p w:rsidR="00E2541B" w:rsidRDefault="00E2541B" w:rsidP="00B82D3D">
            <w:pPr>
              <w:rPr>
                <w:rFonts w:ascii="Arial" w:hAnsi="Arial" w:cs="Arial"/>
                <w:b/>
                <w:sz w:val="20"/>
                <w:szCs w:val="20"/>
              </w:rPr>
            </w:pPr>
          </w:p>
        </w:tc>
        <w:tc>
          <w:tcPr>
            <w:tcW w:w="2731" w:type="dxa"/>
          </w:tcPr>
          <w:p w:rsidR="00E2541B" w:rsidRDefault="00E2541B" w:rsidP="00B82D3D">
            <w:pPr>
              <w:rPr>
                <w:rFonts w:ascii="Arial" w:hAnsi="Arial" w:cs="Arial"/>
                <w:b/>
                <w:sz w:val="20"/>
                <w:szCs w:val="20"/>
              </w:rPr>
            </w:pPr>
          </w:p>
        </w:tc>
      </w:tr>
      <w:tr w:rsidR="00E2541B" w:rsidTr="00836A7C">
        <w:trPr>
          <w:trHeight w:val="1039"/>
        </w:trPr>
        <w:tc>
          <w:tcPr>
            <w:tcW w:w="2731" w:type="dxa"/>
          </w:tcPr>
          <w:p w:rsidR="00E2541B" w:rsidRDefault="00326581" w:rsidP="00B82D3D">
            <w:pPr>
              <w:rPr>
                <w:rFonts w:ascii="Arial" w:hAnsi="Arial" w:cs="Arial"/>
                <w:b/>
                <w:sz w:val="20"/>
                <w:szCs w:val="20"/>
              </w:rPr>
            </w:pPr>
            <w:r>
              <w:rPr>
                <w:rFonts w:ascii="Arial" w:hAnsi="Arial" w:cs="Arial"/>
                <w:b/>
                <w:sz w:val="20"/>
                <w:szCs w:val="20"/>
              </w:rPr>
              <w:t>3.</w:t>
            </w:r>
          </w:p>
          <w:p w:rsidR="00326581" w:rsidRDefault="00326581" w:rsidP="00B82D3D">
            <w:pPr>
              <w:rPr>
                <w:rFonts w:ascii="Arial" w:hAnsi="Arial" w:cs="Arial"/>
                <w:b/>
                <w:sz w:val="20"/>
                <w:szCs w:val="20"/>
              </w:rPr>
            </w:pPr>
          </w:p>
          <w:p w:rsidR="00B027ED" w:rsidRDefault="00B027ED" w:rsidP="00B82D3D">
            <w:pPr>
              <w:rPr>
                <w:rFonts w:ascii="Arial" w:hAnsi="Arial" w:cs="Arial"/>
                <w:b/>
                <w:sz w:val="20"/>
                <w:szCs w:val="20"/>
              </w:rPr>
            </w:pPr>
          </w:p>
          <w:p w:rsidR="00515DE0" w:rsidRDefault="00515DE0" w:rsidP="00B82D3D">
            <w:pPr>
              <w:rPr>
                <w:rFonts w:ascii="Arial" w:hAnsi="Arial" w:cs="Arial"/>
                <w:b/>
                <w:sz w:val="20"/>
                <w:szCs w:val="20"/>
              </w:rPr>
            </w:pPr>
          </w:p>
        </w:tc>
        <w:tc>
          <w:tcPr>
            <w:tcW w:w="2731" w:type="dxa"/>
          </w:tcPr>
          <w:p w:rsidR="00E2541B" w:rsidRDefault="00E2541B" w:rsidP="00B82D3D">
            <w:pPr>
              <w:rPr>
                <w:rFonts w:ascii="Arial" w:hAnsi="Arial" w:cs="Arial"/>
                <w:b/>
                <w:sz w:val="20"/>
                <w:szCs w:val="20"/>
              </w:rPr>
            </w:pPr>
          </w:p>
        </w:tc>
        <w:tc>
          <w:tcPr>
            <w:tcW w:w="2731" w:type="dxa"/>
          </w:tcPr>
          <w:p w:rsidR="00E2541B" w:rsidRDefault="00E2541B" w:rsidP="00B82D3D">
            <w:pPr>
              <w:rPr>
                <w:rFonts w:ascii="Arial" w:hAnsi="Arial" w:cs="Arial"/>
                <w:b/>
                <w:sz w:val="20"/>
                <w:szCs w:val="20"/>
              </w:rPr>
            </w:pPr>
          </w:p>
        </w:tc>
        <w:tc>
          <w:tcPr>
            <w:tcW w:w="2731" w:type="dxa"/>
          </w:tcPr>
          <w:p w:rsidR="00E2541B" w:rsidRDefault="00E2541B" w:rsidP="00B82D3D">
            <w:pPr>
              <w:rPr>
                <w:rFonts w:ascii="Arial" w:hAnsi="Arial" w:cs="Arial"/>
                <w:b/>
                <w:sz w:val="20"/>
                <w:szCs w:val="20"/>
              </w:rPr>
            </w:pPr>
          </w:p>
        </w:tc>
      </w:tr>
      <w:tr w:rsidR="00E2541B" w:rsidTr="00836A7C">
        <w:trPr>
          <w:trHeight w:val="1039"/>
        </w:trPr>
        <w:tc>
          <w:tcPr>
            <w:tcW w:w="2731" w:type="dxa"/>
          </w:tcPr>
          <w:p w:rsidR="00E2541B" w:rsidRDefault="00326581" w:rsidP="00B82D3D">
            <w:pPr>
              <w:rPr>
                <w:rFonts w:ascii="Arial" w:hAnsi="Arial" w:cs="Arial"/>
                <w:b/>
                <w:sz w:val="20"/>
                <w:szCs w:val="20"/>
              </w:rPr>
            </w:pPr>
            <w:r>
              <w:rPr>
                <w:rFonts w:ascii="Arial" w:hAnsi="Arial" w:cs="Arial"/>
                <w:b/>
                <w:sz w:val="20"/>
                <w:szCs w:val="20"/>
              </w:rPr>
              <w:t>4.</w:t>
            </w:r>
          </w:p>
          <w:p w:rsidR="00326581" w:rsidRDefault="00326581" w:rsidP="00B82D3D">
            <w:pPr>
              <w:rPr>
                <w:rFonts w:ascii="Arial" w:hAnsi="Arial" w:cs="Arial"/>
                <w:b/>
                <w:sz w:val="20"/>
                <w:szCs w:val="20"/>
              </w:rPr>
            </w:pPr>
          </w:p>
          <w:p w:rsidR="00B027ED" w:rsidRDefault="00B027ED" w:rsidP="00B82D3D">
            <w:pPr>
              <w:rPr>
                <w:rFonts w:ascii="Arial" w:hAnsi="Arial" w:cs="Arial"/>
                <w:b/>
                <w:sz w:val="20"/>
                <w:szCs w:val="20"/>
              </w:rPr>
            </w:pPr>
          </w:p>
          <w:p w:rsidR="00515DE0" w:rsidRDefault="00515DE0" w:rsidP="00B82D3D">
            <w:pPr>
              <w:rPr>
                <w:rFonts w:ascii="Arial" w:hAnsi="Arial" w:cs="Arial"/>
                <w:b/>
                <w:sz w:val="20"/>
                <w:szCs w:val="20"/>
              </w:rPr>
            </w:pPr>
          </w:p>
        </w:tc>
        <w:tc>
          <w:tcPr>
            <w:tcW w:w="2731" w:type="dxa"/>
          </w:tcPr>
          <w:p w:rsidR="00E2541B" w:rsidRDefault="00E2541B" w:rsidP="00B82D3D">
            <w:pPr>
              <w:rPr>
                <w:rFonts w:ascii="Arial" w:hAnsi="Arial" w:cs="Arial"/>
                <w:b/>
                <w:sz w:val="20"/>
                <w:szCs w:val="20"/>
              </w:rPr>
            </w:pPr>
          </w:p>
        </w:tc>
        <w:tc>
          <w:tcPr>
            <w:tcW w:w="2731" w:type="dxa"/>
          </w:tcPr>
          <w:p w:rsidR="00E2541B" w:rsidRDefault="00E2541B" w:rsidP="00B82D3D">
            <w:pPr>
              <w:rPr>
                <w:rFonts w:ascii="Arial" w:hAnsi="Arial" w:cs="Arial"/>
                <w:b/>
                <w:sz w:val="20"/>
                <w:szCs w:val="20"/>
              </w:rPr>
            </w:pPr>
          </w:p>
        </w:tc>
        <w:tc>
          <w:tcPr>
            <w:tcW w:w="2731" w:type="dxa"/>
          </w:tcPr>
          <w:p w:rsidR="00E2541B" w:rsidRDefault="00E2541B" w:rsidP="00B82D3D">
            <w:pPr>
              <w:rPr>
                <w:rFonts w:ascii="Arial" w:hAnsi="Arial" w:cs="Arial"/>
                <w:b/>
                <w:sz w:val="20"/>
                <w:szCs w:val="20"/>
              </w:rPr>
            </w:pPr>
          </w:p>
        </w:tc>
      </w:tr>
    </w:tbl>
    <w:p w:rsidR="00B82D3D" w:rsidRPr="00FA7093" w:rsidRDefault="00B82D3D" w:rsidP="00B82D3D">
      <w:pPr>
        <w:rPr>
          <w:rFonts w:ascii="Arial" w:hAnsi="Arial" w:cs="Arial"/>
          <w:b/>
          <w:sz w:val="20"/>
          <w:szCs w:val="20"/>
        </w:rPr>
      </w:pPr>
    </w:p>
    <w:p w:rsidR="00FA7093" w:rsidRPr="00FA7093" w:rsidRDefault="00FA7093" w:rsidP="00FA7093">
      <w:pPr>
        <w:pStyle w:val="ListParagraph"/>
        <w:numPr>
          <w:ilvl w:val="0"/>
          <w:numId w:val="1"/>
        </w:numPr>
        <w:rPr>
          <w:rFonts w:ascii="Arial" w:hAnsi="Arial" w:cs="Arial"/>
          <w:b/>
          <w:sz w:val="20"/>
          <w:szCs w:val="20"/>
        </w:rPr>
      </w:pPr>
      <w:r w:rsidRPr="00FA7093">
        <w:rPr>
          <w:rFonts w:ascii="Arial" w:hAnsi="Arial" w:cs="Arial"/>
          <w:b/>
          <w:sz w:val="20"/>
          <w:szCs w:val="20"/>
        </w:rPr>
        <w:t>Improve results using * and “</w:t>
      </w:r>
      <w:r w:rsidR="00515DE0">
        <w:rPr>
          <w:rFonts w:ascii="Arial" w:hAnsi="Arial" w:cs="Arial"/>
          <w:b/>
          <w:sz w:val="20"/>
          <w:szCs w:val="20"/>
        </w:rPr>
        <w:t xml:space="preserve"> </w:t>
      </w:r>
      <w:r w:rsidRPr="00FA7093">
        <w:rPr>
          <w:rFonts w:ascii="Arial" w:hAnsi="Arial" w:cs="Arial"/>
          <w:b/>
          <w:sz w:val="20"/>
          <w:szCs w:val="20"/>
        </w:rPr>
        <w:t>”</w:t>
      </w:r>
    </w:p>
    <w:p w:rsidR="00FA7093" w:rsidRPr="00FA7093" w:rsidRDefault="00FA7093" w:rsidP="00FA7093">
      <w:pPr>
        <w:pStyle w:val="ListParagraph"/>
        <w:rPr>
          <w:rFonts w:ascii="Arial" w:hAnsi="Arial" w:cs="Arial"/>
          <w:b/>
          <w:sz w:val="20"/>
          <w:szCs w:val="20"/>
        </w:rPr>
      </w:pPr>
    </w:p>
    <w:p w:rsidR="00FA7093" w:rsidRPr="000110EF" w:rsidRDefault="00FA7093" w:rsidP="00FA7093">
      <w:pPr>
        <w:pStyle w:val="ListParagraph"/>
        <w:numPr>
          <w:ilvl w:val="0"/>
          <w:numId w:val="3"/>
        </w:numPr>
        <w:rPr>
          <w:rFonts w:ascii="Arial" w:hAnsi="Arial" w:cs="Arial"/>
          <w:b/>
          <w:sz w:val="20"/>
          <w:szCs w:val="20"/>
        </w:rPr>
      </w:pPr>
      <w:r w:rsidRPr="00FA7093">
        <w:rPr>
          <w:rFonts w:ascii="Arial" w:hAnsi="Arial" w:cs="Arial"/>
          <w:b/>
          <w:sz w:val="20"/>
          <w:szCs w:val="20"/>
        </w:rPr>
        <w:t>Use *</w:t>
      </w:r>
      <w:r w:rsidR="00AF1EEB">
        <w:rPr>
          <w:rFonts w:ascii="Arial" w:hAnsi="Arial" w:cs="Arial"/>
          <w:b/>
          <w:sz w:val="20"/>
          <w:szCs w:val="20"/>
        </w:rPr>
        <w:t xml:space="preserve"> to search for different endings</w:t>
      </w:r>
      <w:r w:rsidRPr="00FA7093">
        <w:rPr>
          <w:rFonts w:ascii="Arial" w:hAnsi="Arial" w:cs="Arial"/>
          <w:b/>
          <w:sz w:val="20"/>
          <w:szCs w:val="20"/>
        </w:rPr>
        <w:t>.</w:t>
      </w:r>
    </w:p>
    <w:p w:rsidR="00AF1EEB" w:rsidRDefault="00FA7093" w:rsidP="00FA7093">
      <w:pPr>
        <w:pStyle w:val="ListParagraph"/>
        <w:ind w:left="1080"/>
        <w:rPr>
          <w:rFonts w:ascii="Arial" w:hAnsi="Arial" w:cs="Arial"/>
          <w:sz w:val="20"/>
          <w:szCs w:val="20"/>
        </w:rPr>
      </w:pPr>
      <w:r w:rsidRPr="00FA7093">
        <w:rPr>
          <w:rFonts w:ascii="Arial" w:hAnsi="Arial" w:cs="Arial"/>
          <w:sz w:val="20"/>
          <w:szCs w:val="20"/>
        </w:rPr>
        <w:t>Canad* (= Canada; Canada’s; Canadian; Canadian; Canadiana)</w:t>
      </w:r>
    </w:p>
    <w:p w:rsidR="00AF1EEB" w:rsidRDefault="00AF1EEB" w:rsidP="00FA7093">
      <w:pPr>
        <w:pStyle w:val="ListParagraph"/>
        <w:ind w:left="1080"/>
        <w:rPr>
          <w:rFonts w:ascii="Arial" w:hAnsi="Arial" w:cs="Arial"/>
          <w:sz w:val="20"/>
          <w:szCs w:val="20"/>
        </w:rPr>
      </w:pPr>
    </w:p>
    <w:p w:rsidR="00FA7093" w:rsidRPr="00FA7093" w:rsidRDefault="00AF1EEB" w:rsidP="00FA7093">
      <w:pPr>
        <w:pStyle w:val="ListParagraph"/>
        <w:ind w:left="1080"/>
        <w:rPr>
          <w:rFonts w:ascii="Arial" w:hAnsi="Arial" w:cs="Arial"/>
          <w:sz w:val="20"/>
          <w:szCs w:val="20"/>
        </w:rPr>
      </w:pPr>
      <w:r>
        <w:rPr>
          <w:rFonts w:ascii="Arial" w:hAnsi="Arial" w:cs="Arial"/>
          <w:sz w:val="20"/>
          <w:szCs w:val="20"/>
        </w:rPr>
        <w:t xml:space="preserve">Note that most databases will automatically search for hyphenated words, i.e.  Search for “inner city school” = inner city school and inner-city school </w:t>
      </w:r>
      <w:r w:rsidR="00FA7093" w:rsidRPr="00FA7093">
        <w:rPr>
          <w:rFonts w:ascii="Arial" w:hAnsi="Arial" w:cs="Arial"/>
          <w:sz w:val="20"/>
          <w:szCs w:val="20"/>
        </w:rPr>
        <w:br/>
      </w:r>
    </w:p>
    <w:p w:rsidR="00FA7093" w:rsidRPr="00FA7093" w:rsidRDefault="000110EF" w:rsidP="00FA7093">
      <w:pPr>
        <w:pStyle w:val="ListParagraph"/>
        <w:numPr>
          <w:ilvl w:val="0"/>
          <w:numId w:val="3"/>
        </w:numPr>
        <w:rPr>
          <w:rFonts w:ascii="Arial" w:hAnsi="Arial" w:cs="Arial"/>
          <w:b/>
          <w:sz w:val="20"/>
          <w:szCs w:val="20"/>
        </w:rPr>
      </w:pPr>
      <w:r>
        <w:rPr>
          <w:rFonts w:ascii="Arial" w:hAnsi="Arial" w:cs="Arial"/>
          <w:b/>
          <w:sz w:val="20"/>
          <w:szCs w:val="20"/>
        </w:rPr>
        <w:t>Use “</w:t>
      </w:r>
      <w:r w:rsidR="004B4C12">
        <w:rPr>
          <w:rFonts w:ascii="Arial" w:hAnsi="Arial" w:cs="Arial"/>
          <w:b/>
          <w:sz w:val="20"/>
          <w:szCs w:val="20"/>
        </w:rPr>
        <w:t xml:space="preserve"> </w:t>
      </w:r>
      <w:r>
        <w:rPr>
          <w:rFonts w:ascii="Arial" w:hAnsi="Arial" w:cs="Arial"/>
          <w:b/>
          <w:sz w:val="20"/>
          <w:szCs w:val="20"/>
        </w:rPr>
        <w:t xml:space="preserve">” for phrase searching.  </w:t>
      </w:r>
      <w:r w:rsidR="00FA7093" w:rsidRPr="00FA7093">
        <w:rPr>
          <w:rFonts w:ascii="Arial" w:hAnsi="Arial" w:cs="Arial"/>
          <w:b/>
          <w:sz w:val="20"/>
          <w:szCs w:val="20"/>
        </w:rPr>
        <w:br/>
      </w:r>
      <w:r w:rsidR="00FA7093" w:rsidRPr="00FA7093">
        <w:rPr>
          <w:rFonts w:ascii="Arial" w:hAnsi="Arial" w:cs="Arial"/>
          <w:sz w:val="20"/>
          <w:szCs w:val="20"/>
        </w:rPr>
        <w:t xml:space="preserve">“higher education” </w:t>
      </w:r>
    </w:p>
    <w:p w:rsidR="00515DE0" w:rsidRDefault="00FA7093" w:rsidP="00515DE0">
      <w:pPr>
        <w:pStyle w:val="ListParagraph"/>
        <w:ind w:left="1080"/>
        <w:rPr>
          <w:rFonts w:ascii="Arial" w:hAnsi="Arial" w:cs="Arial"/>
          <w:sz w:val="20"/>
          <w:szCs w:val="20"/>
        </w:rPr>
      </w:pPr>
      <w:r w:rsidRPr="00FA7093">
        <w:rPr>
          <w:rFonts w:ascii="Arial" w:hAnsi="Arial" w:cs="Arial"/>
          <w:sz w:val="20"/>
          <w:szCs w:val="20"/>
        </w:rPr>
        <w:t>“inner city school</w:t>
      </w:r>
      <w:r w:rsidR="00CF53CF">
        <w:rPr>
          <w:rFonts w:ascii="Arial" w:hAnsi="Arial" w:cs="Arial"/>
          <w:sz w:val="20"/>
          <w:szCs w:val="20"/>
        </w:rPr>
        <w:t>*</w:t>
      </w:r>
      <w:r w:rsidRPr="00FA7093">
        <w:rPr>
          <w:rFonts w:ascii="Arial" w:hAnsi="Arial" w:cs="Arial"/>
          <w:sz w:val="20"/>
          <w:szCs w:val="20"/>
        </w:rPr>
        <w:t>”</w:t>
      </w:r>
      <w:r w:rsidRPr="00FA7093">
        <w:rPr>
          <w:rFonts w:ascii="Arial" w:hAnsi="Arial" w:cs="Arial"/>
          <w:sz w:val="20"/>
          <w:szCs w:val="20"/>
        </w:rPr>
        <w:tab/>
      </w:r>
    </w:p>
    <w:p w:rsidR="00FA07BA" w:rsidRDefault="00FA07BA" w:rsidP="00515DE0">
      <w:pPr>
        <w:pStyle w:val="ListParagraph"/>
        <w:ind w:left="1080"/>
        <w:rPr>
          <w:rFonts w:ascii="Arial" w:hAnsi="Arial" w:cs="Arial"/>
          <w:sz w:val="20"/>
          <w:szCs w:val="20"/>
        </w:rPr>
      </w:pPr>
    </w:p>
    <w:p w:rsidR="000110EF" w:rsidRDefault="00CF53CF" w:rsidP="00515DE0">
      <w:pPr>
        <w:pStyle w:val="ListParagraph"/>
        <w:ind w:left="709"/>
        <w:rPr>
          <w:rFonts w:ascii="Arial" w:hAnsi="Arial" w:cs="Arial"/>
          <w:b/>
          <w:sz w:val="20"/>
          <w:szCs w:val="20"/>
        </w:rPr>
      </w:pPr>
      <w:r>
        <w:rPr>
          <w:rFonts w:ascii="Arial" w:hAnsi="Arial" w:cs="Arial"/>
          <w:b/>
          <w:sz w:val="20"/>
          <w:szCs w:val="20"/>
        </w:rPr>
        <w:t xml:space="preserve">Note: you can use both an asterisk and quotation marks </w:t>
      </w:r>
    </w:p>
    <w:p w:rsidR="00825DF5" w:rsidRPr="00B027ED" w:rsidRDefault="00825DF5" w:rsidP="00515DE0">
      <w:pPr>
        <w:pStyle w:val="ListParagraph"/>
        <w:ind w:left="709"/>
        <w:rPr>
          <w:rFonts w:ascii="Arial" w:hAnsi="Arial" w:cs="Arial"/>
          <w:b/>
          <w:sz w:val="20"/>
          <w:szCs w:val="20"/>
        </w:rPr>
      </w:pPr>
    </w:p>
    <w:p w:rsidR="00FA7093" w:rsidRPr="002335D2" w:rsidRDefault="00F91AFA" w:rsidP="002335D2">
      <w:pPr>
        <w:pStyle w:val="ListParagraph"/>
        <w:numPr>
          <w:ilvl w:val="0"/>
          <w:numId w:val="1"/>
        </w:numPr>
        <w:rPr>
          <w:rFonts w:ascii="Arial" w:hAnsi="Arial" w:cs="Arial"/>
          <w:b/>
          <w:sz w:val="20"/>
          <w:szCs w:val="20"/>
        </w:rPr>
      </w:pPr>
      <w:r w:rsidRPr="00FA7093">
        <w:rPr>
          <w:rFonts w:ascii="Arial" w:hAnsi="Arial" w:cs="Arial"/>
          <w:b/>
          <w:sz w:val="20"/>
          <w:szCs w:val="20"/>
        </w:rPr>
        <w:lastRenderedPageBreak/>
        <w:t>Identify types of resources you would like to find, and best places to search.</w:t>
      </w:r>
    </w:p>
    <w:p w:rsidR="00A20FE6" w:rsidRDefault="0042012E" w:rsidP="00F91AFA">
      <w:pPr>
        <w:rPr>
          <w:noProof/>
          <w:lang w:val="en-CA" w:eastAsia="en-CA"/>
        </w:rPr>
      </w:pPr>
      <w:r>
        <w:rPr>
          <w:rFonts w:ascii="Arial" w:hAnsi="Arial" w:cs="Arial"/>
          <w:b/>
          <w:noProof/>
          <w:sz w:val="20"/>
          <w:szCs w:val="20"/>
          <w:lang w:val="en-CA" w:eastAsia="en-CA"/>
        </w:rPr>
        <mc:AlternateContent>
          <mc:Choice Requires="wps">
            <w:drawing>
              <wp:anchor distT="0" distB="0" distL="114300" distR="114300" simplePos="0" relativeHeight="251677184" behindDoc="0" locked="0" layoutInCell="1" allowOverlap="1" wp14:anchorId="37ED765D" wp14:editId="2BE2A8E6">
                <wp:simplePos x="0" y="0"/>
                <wp:positionH relativeFrom="column">
                  <wp:posOffset>1056640</wp:posOffset>
                </wp:positionH>
                <wp:positionV relativeFrom="paragraph">
                  <wp:posOffset>3205480</wp:posOffset>
                </wp:positionV>
                <wp:extent cx="5648325" cy="25717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56483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0EF" w:rsidRPr="00544E06" w:rsidRDefault="000110EF" w:rsidP="0040750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ED765D" id="Text Box 18" o:spid="_x0000_s1027" type="#_x0000_t202" style="position:absolute;margin-left:83.2pt;margin-top:252.4pt;width:444.75pt;height:20.2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" fillcolor="white [3201]" stroked="f" strokeweight=".5pt">
                <v:textbox>
                  <w:txbxContent>
                    <w:p w:rsidR="000110EF" w:rsidRPr="00544E06" w:rsidRDefault="000110EF" w:rsidP="0040750C">
                      <w:pPr>
                        <w:rPr>
                          <w:rFonts w:ascii="Arial" w:hAnsi="Arial" w:cs="Arial"/>
                          <w:sz w:val="20"/>
                          <w:szCs w:val="20"/>
                        </w:rPr>
                      </w:pPr>
                    </w:p>
                  </w:txbxContent>
                </v:textbox>
              </v:shape>
            </w:pict>
          </mc:Fallback>
        </mc:AlternateContent>
      </w:r>
      <w:r w:rsidR="00A20FE6">
        <w:rPr>
          <w:noProof/>
          <w:lang w:val="en-CA" w:eastAsia="en-CA"/>
        </w:rPr>
        <w:t xml:space="preserve">           </w:t>
      </w:r>
      <w:r w:rsidR="00A20FE6" w:rsidRPr="00A20FE6">
        <w:rPr>
          <w:noProof/>
          <w:lang w:val="en-CA" w:eastAsia="en-CA"/>
        </w:rPr>
        <w:drawing>
          <wp:inline distT="0" distB="0" distL="0" distR="0" wp14:anchorId="12D8D5E7" wp14:editId="2392B744">
            <wp:extent cx="4723826" cy="3333750"/>
            <wp:effectExtent l="0" t="0" r="635" b="0"/>
            <wp:docPr id="27" name="Picture 27" descr="C:\Users\gillnav2\Desktop\OISE Website Fold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llnav2\Desktop\OISE Website Fold (00000003).png"/>
                    <pic:cNvPicPr>
                      <a:picLocks noChangeAspect="1" noChangeArrowheads="1"/>
                    </pic:cNvPicPr>
                  </pic:nvPicPr>
                  <pic:blipFill rotWithShape="1">
                    <a:blip r:embed="rId8">
                      <a:extLst>
                        <a:ext uri="{28A0092B-C50C-407E-A947-70E740481C1C}">
                          <a14:useLocalDpi xmlns:a14="http://schemas.microsoft.com/office/drawing/2010/main" val="0"/>
                        </a:ext>
                      </a:extLst>
                    </a:blip>
                    <a:srcRect b="20055"/>
                    <a:stretch/>
                  </pic:blipFill>
                  <pic:spPr bwMode="auto">
                    <a:xfrm>
                      <a:off x="0" y="0"/>
                      <a:ext cx="4724400" cy="3334155"/>
                    </a:xfrm>
                    <a:prstGeom prst="rect">
                      <a:avLst/>
                    </a:prstGeom>
                    <a:noFill/>
                    <a:ln>
                      <a:noFill/>
                    </a:ln>
                    <a:extLst>
                      <a:ext uri="{53640926-AAD7-44D8-BBD7-CCE9431645EC}">
                        <a14:shadowObscured xmlns:a14="http://schemas.microsoft.com/office/drawing/2010/main"/>
                      </a:ext>
                    </a:extLst>
                  </pic:spPr>
                </pic:pic>
              </a:graphicData>
            </a:graphic>
          </wp:inline>
        </w:drawing>
      </w:r>
      <w:r w:rsidR="00A20FE6">
        <w:rPr>
          <w:noProof/>
          <w:lang w:val="en-CA" w:eastAsia="en-CA"/>
        </w:rPr>
        <w:t xml:space="preserve">     </w:t>
      </w:r>
    </w:p>
    <w:p w:rsidR="00A20FE6" w:rsidRDefault="0042012E" w:rsidP="00F91AFA">
      <w:pPr>
        <w:rPr>
          <w:noProof/>
          <w:lang w:val="en-CA" w:eastAsia="en-CA"/>
        </w:rPr>
      </w:pPr>
      <w:r>
        <w:rPr>
          <w:rFonts w:ascii="Arial" w:hAnsi="Arial" w:cs="Arial"/>
          <w:noProof/>
          <w:sz w:val="20"/>
          <w:szCs w:val="20"/>
          <w:lang w:val="en-CA" w:eastAsia="en-CA"/>
        </w:rPr>
        <w:t xml:space="preserve">     </w:t>
      </w:r>
      <w:r w:rsidRPr="0042012E">
        <w:rPr>
          <w:rFonts w:ascii="Arial" w:hAnsi="Arial" w:cs="Arial"/>
          <w:noProof/>
          <w:sz w:val="20"/>
          <w:szCs w:val="20"/>
          <w:lang w:val="en-CA" w:eastAsia="en-CA"/>
        </w:rPr>
        <w:drawing>
          <wp:inline distT="0" distB="0" distL="0" distR="0" wp14:anchorId="07E752CE" wp14:editId="5060636E">
            <wp:extent cx="6267450" cy="2124075"/>
            <wp:effectExtent l="0" t="0" r="0" b="9525"/>
            <wp:docPr id="3" name="Picture 3" descr="C:\Users\gillnav2\Desktop\start your 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llnav2\Desktop\start your sear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7450" cy="2124075"/>
                    </a:xfrm>
                    <a:prstGeom prst="rect">
                      <a:avLst/>
                    </a:prstGeom>
                    <a:noFill/>
                    <a:ln>
                      <a:noFill/>
                    </a:ln>
                  </pic:spPr>
                </pic:pic>
              </a:graphicData>
            </a:graphic>
          </wp:inline>
        </w:drawing>
      </w:r>
    </w:p>
    <w:p w:rsidR="0042012E" w:rsidRDefault="0042012E" w:rsidP="0042012E">
      <w:pPr>
        <w:ind w:left="180"/>
        <w:rPr>
          <w:rFonts w:ascii="Arial" w:eastAsia="Times New Roman" w:hAnsi="Arial" w:cs="Arial"/>
          <w:b/>
          <w:color w:val="000000"/>
          <w:sz w:val="20"/>
          <w:szCs w:val="20"/>
        </w:rPr>
      </w:pPr>
    </w:p>
    <w:p w:rsidR="0042012E" w:rsidRPr="0042012E" w:rsidRDefault="0042012E" w:rsidP="0042012E">
      <w:pPr>
        <w:ind w:left="180" w:firstLine="540"/>
        <w:rPr>
          <w:rFonts w:ascii="Arial" w:eastAsia="Times New Roman" w:hAnsi="Arial" w:cs="Arial"/>
          <w:b/>
          <w:color w:val="000000"/>
          <w:sz w:val="20"/>
          <w:szCs w:val="20"/>
        </w:rPr>
      </w:pPr>
      <w:r>
        <w:rPr>
          <w:rFonts w:ascii="Arial" w:eastAsia="Times New Roman" w:hAnsi="Arial" w:cs="Arial"/>
          <w:b/>
          <w:color w:val="000000"/>
          <w:sz w:val="20"/>
          <w:szCs w:val="20"/>
        </w:rPr>
        <w:t xml:space="preserve">5. </w:t>
      </w:r>
      <w:r w:rsidRPr="0042012E">
        <w:rPr>
          <w:rFonts w:ascii="Arial" w:eastAsia="Times New Roman" w:hAnsi="Arial" w:cs="Arial"/>
          <w:b/>
          <w:color w:val="000000"/>
          <w:sz w:val="20"/>
          <w:szCs w:val="20"/>
        </w:rPr>
        <w:t xml:space="preserve">Is it Peer-reviewed? Check Ulrichsweb: </w:t>
      </w:r>
      <w:hyperlink r:id="rId10" w:tgtFrame="permalink" w:history="1">
        <w:r w:rsidRPr="0042012E">
          <w:rPr>
            <w:rStyle w:val="Hyperlink"/>
            <w:rFonts w:ascii="Arial" w:hAnsi="Arial" w:cs="Arial"/>
            <w:sz w:val="20"/>
            <w:szCs w:val="20"/>
          </w:rPr>
          <w:t>http://go.utlib.ca/cat/7912016</w:t>
        </w:r>
      </w:hyperlink>
    </w:p>
    <w:p w:rsidR="0042012E" w:rsidRPr="0042012E" w:rsidRDefault="0042012E" w:rsidP="0042012E">
      <w:pPr>
        <w:ind w:left="180" w:firstLine="540"/>
        <w:rPr>
          <w:rFonts w:ascii="Arial" w:eastAsia="Times New Roman" w:hAnsi="Arial" w:cs="Arial"/>
          <w:b/>
          <w:color w:val="000000"/>
          <w:sz w:val="20"/>
          <w:szCs w:val="20"/>
        </w:rPr>
      </w:pPr>
      <w:r w:rsidRPr="0042012E">
        <w:rPr>
          <w:rFonts w:ascii="Arial" w:eastAsia="Times New Roman" w:hAnsi="Arial" w:cs="Arial"/>
          <w:b/>
          <w:color w:val="000000"/>
          <w:sz w:val="20"/>
          <w:szCs w:val="20"/>
        </w:rPr>
        <w:t>6.  Cite in APA Style</w:t>
      </w:r>
    </w:p>
    <w:p w:rsidR="0042012E" w:rsidRPr="0042012E" w:rsidRDefault="0042012E" w:rsidP="0042012E">
      <w:pPr>
        <w:pStyle w:val="ListParagraph"/>
        <w:numPr>
          <w:ilvl w:val="0"/>
          <w:numId w:val="4"/>
        </w:numPr>
        <w:rPr>
          <w:rFonts w:ascii="Arial" w:eastAsia="Times New Roman" w:hAnsi="Arial" w:cs="Arial"/>
          <w:color w:val="000000"/>
          <w:sz w:val="20"/>
          <w:szCs w:val="20"/>
        </w:rPr>
      </w:pPr>
      <w:r w:rsidRPr="0042012E">
        <w:rPr>
          <w:rFonts w:ascii="Arial" w:eastAsia="Times New Roman" w:hAnsi="Arial" w:cs="Arial"/>
          <w:color w:val="000000"/>
          <w:sz w:val="20"/>
          <w:szCs w:val="20"/>
        </w:rPr>
        <w:t xml:space="preserve">Publication Manual of the American Psychological Association (6th Edition) is </w:t>
      </w:r>
      <w:r w:rsidRPr="0042012E">
        <w:rPr>
          <w:rFonts w:ascii="Arial" w:eastAsia="Times New Roman" w:hAnsi="Arial" w:cs="Arial"/>
          <w:color w:val="000000"/>
          <w:sz w:val="20"/>
          <w:szCs w:val="20"/>
        </w:rPr>
        <w:br/>
        <w:t xml:space="preserve">available in the UofT libraries </w:t>
      </w:r>
      <w:hyperlink r:id="rId11" w:history="1">
        <w:r w:rsidRPr="0042012E">
          <w:rPr>
            <w:rStyle w:val="Hyperlink"/>
            <w:rFonts w:ascii="Arial" w:eastAsia="Times New Roman" w:hAnsi="Arial" w:cs="Arial"/>
            <w:sz w:val="20"/>
            <w:szCs w:val="20"/>
          </w:rPr>
          <w:t>http://go.utlib.ca/cat/6784923</w:t>
        </w:r>
      </w:hyperlink>
    </w:p>
    <w:p w:rsidR="0042012E" w:rsidRPr="0042012E" w:rsidRDefault="0042012E" w:rsidP="0042012E">
      <w:pPr>
        <w:pStyle w:val="ListParagraph"/>
        <w:rPr>
          <w:rFonts w:ascii="Arial" w:eastAsia="Times New Roman" w:hAnsi="Arial" w:cs="Arial"/>
          <w:color w:val="000000"/>
          <w:sz w:val="20"/>
          <w:szCs w:val="20"/>
        </w:rPr>
      </w:pPr>
    </w:p>
    <w:p w:rsidR="0042012E" w:rsidRPr="0042012E" w:rsidRDefault="0042012E" w:rsidP="0042012E">
      <w:pPr>
        <w:pStyle w:val="ListParagraph"/>
        <w:numPr>
          <w:ilvl w:val="0"/>
          <w:numId w:val="4"/>
        </w:numPr>
        <w:rPr>
          <w:rFonts w:ascii="Arial" w:eastAsia="Times New Roman" w:hAnsi="Arial" w:cs="Arial"/>
          <w:color w:val="000000"/>
          <w:sz w:val="20"/>
          <w:szCs w:val="20"/>
        </w:rPr>
      </w:pPr>
      <w:r w:rsidRPr="0042012E">
        <w:rPr>
          <w:rFonts w:ascii="Arial" w:eastAsia="Times New Roman" w:hAnsi="Arial" w:cs="Arial"/>
          <w:color w:val="000000"/>
          <w:sz w:val="20"/>
          <w:szCs w:val="20"/>
        </w:rPr>
        <w:t xml:space="preserve">Online Writing Lab (OWL) Purdue: </w:t>
      </w:r>
      <w:hyperlink r:id="rId12" w:history="1">
        <w:r w:rsidRPr="0042012E">
          <w:rPr>
            <w:rStyle w:val="Hyperlink"/>
            <w:rFonts w:ascii="Arial" w:eastAsia="Times New Roman" w:hAnsi="Arial" w:cs="Arial"/>
            <w:sz w:val="20"/>
            <w:szCs w:val="20"/>
          </w:rPr>
          <w:t>https://owl.english.purdue.edu/owl/resource/560/01/</w:t>
        </w:r>
      </w:hyperlink>
      <w:r w:rsidRPr="0042012E">
        <w:rPr>
          <w:rFonts w:ascii="Arial" w:eastAsia="Times New Roman" w:hAnsi="Arial" w:cs="Arial"/>
          <w:color w:val="000000"/>
          <w:sz w:val="20"/>
          <w:szCs w:val="20"/>
        </w:rPr>
        <w:t xml:space="preserve"> </w:t>
      </w:r>
    </w:p>
    <w:p w:rsidR="0042012E" w:rsidRPr="00836189" w:rsidRDefault="0042012E" w:rsidP="00836189">
      <w:pPr>
        <w:ind w:left="360"/>
        <w:rPr>
          <w:rFonts w:ascii="Arial" w:hAnsi="Arial" w:cs="Arial"/>
          <w:sz w:val="20"/>
          <w:szCs w:val="20"/>
        </w:rPr>
      </w:pPr>
      <w:bookmarkStart w:id="0" w:name="_GoBack"/>
      <w:bookmarkEnd w:id="0"/>
      <w:r w:rsidRPr="00836189">
        <w:rPr>
          <w:rFonts w:ascii="Arial" w:eastAsia="Times New Roman" w:hAnsi="Arial" w:cs="Arial"/>
          <w:color w:val="000000"/>
          <w:sz w:val="20"/>
          <w:szCs w:val="20"/>
        </w:rPr>
        <w:br/>
      </w:r>
      <w:r>
        <w:rPr>
          <w:noProof/>
          <w:lang w:val="en-CA" w:eastAsia="en-CA"/>
        </w:rPr>
        <mc:AlternateContent>
          <mc:Choice Requires="wps">
            <w:drawing>
              <wp:anchor distT="0" distB="0" distL="114300" distR="114300" simplePos="0" relativeHeight="251681280" behindDoc="0" locked="0" layoutInCell="1" allowOverlap="1" wp14:anchorId="274C6780" wp14:editId="392B73CA">
                <wp:simplePos x="0" y="0"/>
                <wp:positionH relativeFrom="column">
                  <wp:posOffset>0</wp:posOffset>
                </wp:positionH>
                <wp:positionV relativeFrom="paragraph">
                  <wp:posOffset>6113145</wp:posOffset>
                </wp:positionV>
                <wp:extent cx="6010275" cy="190500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6010275" cy="1905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012E" w:rsidRDefault="0042012E" w:rsidP="0042012E">
                            <w:pPr>
                              <w:ind w:left="180"/>
                              <w:rPr>
                                <w:rFonts w:ascii="Arial" w:eastAsia="Times New Roman" w:hAnsi="Arial" w:cs="Arial"/>
                                <w:b/>
                                <w:color w:val="000000"/>
                                <w:sz w:val="20"/>
                                <w:szCs w:val="20"/>
                              </w:rPr>
                            </w:pPr>
                            <w:r>
                              <w:rPr>
                                <w:rFonts w:ascii="Arial" w:eastAsia="Times New Roman" w:hAnsi="Arial" w:cs="Arial"/>
                                <w:b/>
                                <w:color w:val="000000"/>
                                <w:sz w:val="20"/>
                                <w:szCs w:val="20"/>
                              </w:rPr>
                              <w:t>5.  Is it Peer-reviewed? Check Ulrichsweb:</w:t>
                            </w:r>
                            <w:r w:rsidRPr="00A357E7">
                              <w:rPr>
                                <w:rFonts w:ascii="Arial" w:eastAsia="Times New Roman" w:hAnsi="Arial" w:cs="Arial"/>
                                <w:b/>
                                <w:color w:val="000000"/>
                                <w:sz w:val="20"/>
                                <w:szCs w:val="20"/>
                              </w:rPr>
                              <w:t xml:space="preserve"> </w:t>
                            </w:r>
                            <w:hyperlink r:id="rId13" w:tgtFrame="permalink" w:history="1">
                              <w:r w:rsidRPr="00A357E7">
                                <w:rPr>
                                  <w:rStyle w:val="Hyperlink"/>
                                  <w:rFonts w:ascii="Arial" w:hAnsi="Arial" w:cs="Arial"/>
                                  <w:sz w:val="20"/>
                                  <w:szCs w:val="20"/>
                                </w:rPr>
                                <w:t>http://go.utlib.ca/cat/7912016</w:t>
                              </w:r>
                            </w:hyperlink>
                          </w:p>
                          <w:p w:rsidR="0042012E" w:rsidRDefault="0042012E" w:rsidP="0042012E">
                            <w:pPr>
                              <w:ind w:left="180"/>
                              <w:rPr>
                                <w:rFonts w:ascii="Arial" w:eastAsia="Times New Roman" w:hAnsi="Arial" w:cs="Arial"/>
                                <w:b/>
                                <w:color w:val="000000"/>
                                <w:sz w:val="20"/>
                                <w:szCs w:val="20"/>
                              </w:rPr>
                            </w:pPr>
                            <w:r>
                              <w:rPr>
                                <w:rFonts w:ascii="Arial" w:eastAsia="Times New Roman" w:hAnsi="Arial" w:cs="Arial"/>
                                <w:b/>
                                <w:color w:val="000000"/>
                                <w:sz w:val="20"/>
                                <w:szCs w:val="20"/>
                              </w:rPr>
                              <w:t>6.  Cite in APA Style</w:t>
                            </w:r>
                          </w:p>
                          <w:p w:rsidR="0042012E" w:rsidRDefault="0042012E" w:rsidP="0042012E">
                            <w:pPr>
                              <w:pStyle w:val="ListParagraph"/>
                              <w:numPr>
                                <w:ilvl w:val="0"/>
                                <w:numId w:val="4"/>
                              </w:numPr>
                              <w:rPr>
                                <w:rFonts w:ascii="Arial" w:eastAsia="Times New Roman" w:hAnsi="Arial" w:cs="Arial"/>
                                <w:color w:val="000000"/>
                                <w:sz w:val="20"/>
                                <w:szCs w:val="20"/>
                              </w:rPr>
                            </w:pPr>
                            <w:r w:rsidRPr="00FE46F3">
                              <w:rPr>
                                <w:rFonts w:ascii="Arial" w:eastAsia="Times New Roman" w:hAnsi="Arial" w:cs="Arial"/>
                                <w:color w:val="000000"/>
                                <w:sz w:val="20"/>
                                <w:szCs w:val="20"/>
                              </w:rPr>
                              <w:t xml:space="preserve">Publication Manual of the American Psychological Association (6th Edition) is </w:t>
                            </w:r>
                            <w:r w:rsidRPr="00FE46F3">
                              <w:rPr>
                                <w:rFonts w:ascii="Arial" w:eastAsia="Times New Roman" w:hAnsi="Arial" w:cs="Arial"/>
                                <w:color w:val="000000"/>
                                <w:sz w:val="20"/>
                                <w:szCs w:val="20"/>
                              </w:rPr>
                              <w:br/>
                              <w:t>a</w:t>
                            </w:r>
                            <w:r>
                              <w:rPr>
                                <w:rFonts w:ascii="Arial" w:eastAsia="Times New Roman" w:hAnsi="Arial" w:cs="Arial"/>
                                <w:color w:val="000000"/>
                                <w:sz w:val="20"/>
                                <w:szCs w:val="20"/>
                              </w:rPr>
                              <w:t xml:space="preserve">vailable in the UofT libraries </w:t>
                            </w:r>
                            <w:hyperlink r:id="rId14" w:history="1">
                              <w:r w:rsidRPr="00FE46F3">
                                <w:rPr>
                                  <w:rStyle w:val="Hyperlink"/>
                                  <w:rFonts w:ascii="Arial" w:eastAsia="Times New Roman" w:hAnsi="Arial" w:cs="Arial"/>
                                  <w:sz w:val="20"/>
                                  <w:szCs w:val="20"/>
                                </w:rPr>
                                <w:t>http://go.utlib.ca/cat/6784923</w:t>
                              </w:r>
                            </w:hyperlink>
                          </w:p>
                          <w:p w:rsidR="0042012E" w:rsidRPr="00FE46F3" w:rsidRDefault="0042012E" w:rsidP="0042012E">
                            <w:pPr>
                              <w:pStyle w:val="ListParagraph"/>
                              <w:rPr>
                                <w:rFonts w:ascii="Arial" w:eastAsia="Times New Roman" w:hAnsi="Arial" w:cs="Arial"/>
                                <w:color w:val="000000"/>
                                <w:sz w:val="20"/>
                                <w:szCs w:val="20"/>
                              </w:rPr>
                            </w:pPr>
                          </w:p>
                          <w:p w:rsidR="0042012E" w:rsidRDefault="0042012E" w:rsidP="0042012E">
                            <w:pPr>
                              <w:pStyle w:val="ListParagraph"/>
                              <w:numPr>
                                <w:ilvl w:val="0"/>
                                <w:numId w:val="4"/>
                              </w:numPr>
                              <w:rPr>
                                <w:rFonts w:ascii="Arial" w:eastAsia="Times New Roman" w:hAnsi="Arial" w:cs="Arial"/>
                                <w:color w:val="000000"/>
                                <w:sz w:val="20"/>
                                <w:szCs w:val="20"/>
                              </w:rPr>
                            </w:pPr>
                            <w:r w:rsidRPr="00FE46F3">
                              <w:rPr>
                                <w:rFonts w:ascii="Arial" w:eastAsia="Times New Roman" w:hAnsi="Arial" w:cs="Arial"/>
                                <w:color w:val="000000"/>
                                <w:sz w:val="20"/>
                                <w:szCs w:val="20"/>
                              </w:rPr>
                              <w:t xml:space="preserve">Online Writing Lab (OWL) Purdue: </w:t>
                            </w:r>
                            <w:hyperlink r:id="rId15" w:history="1">
                              <w:r w:rsidRPr="00EC304D">
                                <w:rPr>
                                  <w:rStyle w:val="Hyperlink"/>
                                  <w:rFonts w:ascii="Arial" w:eastAsia="Times New Roman" w:hAnsi="Arial" w:cs="Arial"/>
                                  <w:sz w:val="20"/>
                                  <w:szCs w:val="20"/>
                                </w:rPr>
                                <w:t>https://owl.english.purdue.edu/owl/resource/560/01/</w:t>
                              </w:r>
                            </w:hyperlink>
                            <w:r>
                              <w:rPr>
                                <w:rFonts w:ascii="Arial" w:eastAsia="Times New Roman" w:hAnsi="Arial" w:cs="Arial"/>
                                <w:color w:val="000000"/>
                                <w:sz w:val="20"/>
                                <w:szCs w:val="20"/>
                              </w:rPr>
                              <w:t xml:space="preserve"> </w:t>
                            </w:r>
                          </w:p>
                          <w:p w:rsidR="0042012E" w:rsidRPr="00FE46F3" w:rsidRDefault="0042012E" w:rsidP="0042012E">
                            <w:pPr>
                              <w:pStyle w:val="ListParagraph"/>
                              <w:rPr>
                                <w:rFonts w:ascii="Arial" w:eastAsia="Times New Roman" w:hAnsi="Arial" w:cs="Arial"/>
                                <w:color w:val="000000"/>
                                <w:sz w:val="20"/>
                                <w:szCs w:val="20"/>
                              </w:rPr>
                            </w:pPr>
                          </w:p>
                          <w:p w:rsidR="0042012E" w:rsidRPr="00FE46F3" w:rsidRDefault="0042012E" w:rsidP="0042012E">
                            <w:pPr>
                              <w:pStyle w:val="ListParagraph"/>
                              <w:numPr>
                                <w:ilvl w:val="0"/>
                                <w:numId w:val="4"/>
                              </w:numPr>
                              <w:rPr>
                                <w:rFonts w:ascii="Arial" w:eastAsia="Times New Roman" w:hAnsi="Arial" w:cs="Arial"/>
                                <w:color w:val="000000"/>
                                <w:sz w:val="20"/>
                                <w:szCs w:val="20"/>
                              </w:rPr>
                            </w:pPr>
                            <w:r w:rsidRPr="00FE46F3">
                              <w:rPr>
                                <w:rFonts w:ascii="Arial" w:eastAsia="Times New Roman" w:hAnsi="Arial" w:cs="Arial"/>
                                <w:color w:val="000000"/>
                                <w:sz w:val="20"/>
                                <w:szCs w:val="20"/>
                              </w:rPr>
                              <w:t>RefWorks guide</w:t>
                            </w:r>
                            <w:r>
                              <w:rPr>
                                <w:rFonts w:ascii="Arial" w:eastAsia="Times New Roman" w:hAnsi="Arial" w:cs="Arial"/>
                                <w:color w:val="000000"/>
                                <w:sz w:val="20"/>
                                <w:szCs w:val="20"/>
                              </w:rPr>
                              <w:t xml:space="preserve"> </w:t>
                            </w:r>
                            <w:hyperlink r:id="rId16" w:history="1">
                              <w:r w:rsidRPr="00501FE9">
                                <w:rPr>
                                  <w:rStyle w:val="Hyperlink"/>
                                  <w:rFonts w:ascii="Arial" w:eastAsia="Times New Roman" w:hAnsi="Arial" w:cs="Arial"/>
                                  <w:sz w:val="20"/>
                                  <w:szCs w:val="20"/>
                                </w:rPr>
                                <w:t>https://onesearch.library.utoronto.ca/refworks</w:t>
                              </w:r>
                            </w:hyperlink>
                            <w:r>
                              <w:rPr>
                                <w:rFonts w:ascii="Arial" w:eastAsia="Times New Roman" w:hAnsi="Arial" w:cs="Arial"/>
                                <w:color w:val="000000"/>
                                <w:sz w:val="20"/>
                                <w:szCs w:val="20"/>
                              </w:rPr>
                              <w:t xml:space="preserve"> </w:t>
                            </w:r>
                            <w:r w:rsidRPr="00FE46F3">
                              <w:rPr>
                                <w:rFonts w:ascii="Tahoma" w:eastAsia="Times New Roman" w:hAnsi="Tahoma" w:cs="Tahoma"/>
                                <w:color w:val="000000"/>
                                <w:sz w:val="20"/>
                                <w:szCs w:val="20"/>
                              </w:rPr>
                              <w:br/>
                            </w:r>
                            <w:r w:rsidRPr="00FE46F3">
                              <w:rPr>
                                <w:rFonts w:ascii="Tahoma" w:eastAsia="Times New Roman" w:hAnsi="Tahoma" w:cs="Tahoma"/>
                                <w:color w:val="000000"/>
                                <w:sz w:val="20"/>
                                <w:szCs w:val="20"/>
                              </w:rPr>
                              <w:br/>
                            </w:r>
                            <w:r w:rsidRPr="00FE46F3">
                              <w:rPr>
                                <w:rFonts w:ascii="Tahoma" w:eastAsia="Times New Roman" w:hAnsi="Tahoma" w:cs="Tahoma"/>
                                <w:color w:val="000000"/>
                                <w:sz w:val="20"/>
                                <w:szCs w:val="20"/>
                              </w:rPr>
                              <w:br/>
                            </w:r>
                            <w:r w:rsidRPr="00FE46F3">
                              <w:rPr>
                                <w:rFonts w:ascii="Tahoma" w:eastAsia="Times New Roman" w:hAnsi="Tahoma" w:cs="Tahoma"/>
                                <w:color w:val="000000"/>
                                <w:sz w:val="20"/>
                                <w:szCs w:val="20"/>
                              </w:rPr>
                              <w:br/>
                              <w:t>RefWorks guide</w:t>
                            </w:r>
                            <w:r w:rsidRPr="00FE46F3">
                              <w:rPr>
                                <w:rFonts w:ascii="Tahoma" w:eastAsia="Times New Roman" w:hAnsi="Tahoma" w:cs="Tahoma"/>
                                <w:color w:val="000000"/>
                                <w:sz w:val="20"/>
                                <w:szCs w:val="20"/>
                              </w:rPr>
                              <w:br/>
                            </w:r>
                            <w:hyperlink r:id="rId17" w:history="1">
                              <w:r w:rsidRPr="00FE46F3">
                                <w:rPr>
                                  <w:rStyle w:val="Hyperlink"/>
                                  <w:rFonts w:ascii="Tahoma" w:eastAsia="Times New Roman" w:hAnsi="Tahoma" w:cs="Tahoma"/>
                                  <w:sz w:val="20"/>
                                  <w:szCs w:val="20"/>
                                </w:rPr>
                                <w:t>http://guides.library.utoronto.ca/refworks</w:t>
                              </w:r>
                            </w:hyperlink>
                          </w:p>
                          <w:p w:rsidR="0042012E" w:rsidRDefault="0042012E" w:rsidP="00420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4C6780" id="Text Box 28" o:spid="_x0000_s1028" type="#_x0000_t202" style="position:absolute;left:0;text-align:left;margin-left:0;margin-top:481.35pt;width:473.25pt;height:150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" fillcolor="white [3201]" stroked="f" strokeweight=".5pt">
                <v:textbox>
                  <w:txbxContent>
                    <w:p w:rsidR="0042012E" w:rsidRDefault="0042012E" w:rsidP="0042012E">
                      <w:pPr>
                        <w:ind w:left="180"/>
                        <w:rPr>
                          <w:rFonts w:ascii="Arial" w:eastAsia="Times New Roman" w:hAnsi="Arial" w:cs="Arial"/>
                          <w:b/>
                          <w:color w:val="000000"/>
                          <w:sz w:val="20"/>
                          <w:szCs w:val="20"/>
                        </w:rPr>
                      </w:pPr>
                      <w:r>
                        <w:rPr>
                          <w:rFonts w:ascii="Arial" w:eastAsia="Times New Roman" w:hAnsi="Arial" w:cs="Arial"/>
                          <w:b/>
                          <w:color w:val="000000"/>
                          <w:sz w:val="20"/>
                          <w:szCs w:val="20"/>
                        </w:rPr>
                        <w:t>5.  Is it Peer-reviewed? Check Ulrichsweb:</w:t>
                      </w:r>
                      <w:r w:rsidRPr="00A357E7">
                        <w:rPr>
                          <w:rFonts w:ascii="Arial" w:eastAsia="Times New Roman" w:hAnsi="Arial" w:cs="Arial"/>
                          <w:b/>
                          <w:color w:val="000000"/>
                          <w:sz w:val="20"/>
                          <w:szCs w:val="20"/>
                        </w:rPr>
                        <w:t xml:space="preserve"> </w:t>
                      </w:r>
                      <w:hyperlink r:id="rId19" w:tgtFrame="permalink" w:history="1">
                        <w:r w:rsidRPr="00A357E7">
                          <w:rPr>
                            <w:rStyle w:val="Hyperlink"/>
                            <w:rFonts w:ascii="Arial" w:hAnsi="Arial" w:cs="Arial"/>
                            <w:sz w:val="20"/>
                            <w:szCs w:val="20"/>
                          </w:rPr>
                          <w:t>http://go.utlib.ca/cat/7912016</w:t>
                        </w:r>
                      </w:hyperlink>
                    </w:p>
                    <w:p w:rsidR="0042012E" w:rsidRDefault="0042012E" w:rsidP="0042012E">
                      <w:pPr>
                        <w:ind w:left="180"/>
                        <w:rPr>
                          <w:rFonts w:ascii="Arial" w:eastAsia="Times New Roman" w:hAnsi="Arial" w:cs="Arial"/>
                          <w:b/>
                          <w:color w:val="000000"/>
                          <w:sz w:val="20"/>
                          <w:szCs w:val="20"/>
                        </w:rPr>
                      </w:pPr>
                      <w:r>
                        <w:rPr>
                          <w:rFonts w:ascii="Arial" w:eastAsia="Times New Roman" w:hAnsi="Arial" w:cs="Arial"/>
                          <w:b/>
                          <w:color w:val="000000"/>
                          <w:sz w:val="20"/>
                          <w:szCs w:val="20"/>
                        </w:rPr>
                        <w:t>6.  Cite in APA Style</w:t>
                      </w:r>
                    </w:p>
                    <w:p w:rsidR="0042012E" w:rsidRDefault="0042012E" w:rsidP="0042012E">
                      <w:pPr>
                        <w:pStyle w:val="ListParagraph"/>
                        <w:numPr>
                          <w:ilvl w:val="0"/>
                          <w:numId w:val="4"/>
                        </w:numPr>
                        <w:rPr>
                          <w:rFonts w:ascii="Arial" w:eastAsia="Times New Roman" w:hAnsi="Arial" w:cs="Arial"/>
                          <w:color w:val="000000"/>
                          <w:sz w:val="20"/>
                          <w:szCs w:val="20"/>
                        </w:rPr>
                      </w:pPr>
                      <w:r w:rsidRPr="00FE46F3">
                        <w:rPr>
                          <w:rFonts w:ascii="Arial" w:eastAsia="Times New Roman" w:hAnsi="Arial" w:cs="Arial"/>
                          <w:color w:val="000000"/>
                          <w:sz w:val="20"/>
                          <w:szCs w:val="20"/>
                        </w:rPr>
                        <w:t xml:space="preserve">Publication Manual of the American Psychological Association (6th Edition) is </w:t>
                      </w:r>
                      <w:r w:rsidRPr="00FE46F3">
                        <w:rPr>
                          <w:rFonts w:ascii="Arial" w:eastAsia="Times New Roman" w:hAnsi="Arial" w:cs="Arial"/>
                          <w:color w:val="000000"/>
                          <w:sz w:val="20"/>
                          <w:szCs w:val="20"/>
                        </w:rPr>
                        <w:br/>
                        <w:t>a</w:t>
                      </w:r>
                      <w:r>
                        <w:rPr>
                          <w:rFonts w:ascii="Arial" w:eastAsia="Times New Roman" w:hAnsi="Arial" w:cs="Arial"/>
                          <w:color w:val="000000"/>
                          <w:sz w:val="20"/>
                          <w:szCs w:val="20"/>
                        </w:rPr>
                        <w:t xml:space="preserve">vailable in the UofT libraries </w:t>
                      </w:r>
                      <w:hyperlink r:id="rId20" w:history="1">
                        <w:r w:rsidRPr="00FE46F3">
                          <w:rPr>
                            <w:rStyle w:val="Hyperlink"/>
                            <w:rFonts w:ascii="Arial" w:eastAsia="Times New Roman" w:hAnsi="Arial" w:cs="Arial"/>
                            <w:sz w:val="20"/>
                            <w:szCs w:val="20"/>
                          </w:rPr>
                          <w:t>http://go.utlib.ca/cat/6784923</w:t>
                        </w:r>
                      </w:hyperlink>
                    </w:p>
                    <w:p w:rsidR="0042012E" w:rsidRPr="00FE46F3" w:rsidRDefault="0042012E" w:rsidP="0042012E">
                      <w:pPr>
                        <w:pStyle w:val="ListParagraph"/>
                        <w:rPr>
                          <w:rFonts w:ascii="Arial" w:eastAsia="Times New Roman" w:hAnsi="Arial" w:cs="Arial"/>
                          <w:color w:val="000000"/>
                          <w:sz w:val="20"/>
                          <w:szCs w:val="20"/>
                        </w:rPr>
                      </w:pPr>
                    </w:p>
                    <w:p w:rsidR="0042012E" w:rsidRDefault="0042012E" w:rsidP="0042012E">
                      <w:pPr>
                        <w:pStyle w:val="ListParagraph"/>
                        <w:numPr>
                          <w:ilvl w:val="0"/>
                          <w:numId w:val="4"/>
                        </w:numPr>
                        <w:rPr>
                          <w:rFonts w:ascii="Arial" w:eastAsia="Times New Roman" w:hAnsi="Arial" w:cs="Arial"/>
                          <w:color w:val="000000"/>
                          <w:sz w:val="20"/>
                          <w:szCs w:val="20"/>
                        </w:rPr>
                      </w:pPr>
                      <w:r w:rsidRPr="00FE46F3">
                        <w:rPr>
                          <w:rFonts w:ascii="Arial" w:eastAsia="Times New Roman" w:hAnsi="Arial" w:cs="Arial"/>
                          <w:color w:val="000000"/>
                          <w:sz w:val="20"/>
                          <w:szCs w:val="20"/>
                        </w:rPr>
                        <w:t xml:space="preserve">Online Writing Lab (OWL) Purdue: </w:t>
                      </w:r>
                      <w:hyperlink r:id="rId21" w:history="1">
                        <w:r w:rsidRPr="00EC304D">
                          <w:rPr>
                            <w:rStyle w:val="Hyperlink"/>
                            <w:rFonts w:ascii="Arial" w:eastAsia="Times New Roman" w:hAnsi="Arial" w:cs="Arial"/>
                            <w:sz w:val="20"/>
                            <w:szCs w:val="20"/>
                          </w:rPr>
                          <w:t>https://owl.english.purdue.edu/owl/resource/560/01/</w:t>
                        </w:r>
                      </w:hyperlink>
                      <w:r>
                        <w:rPr>
                          <w:rFonts w:ascii="Arial" w:eastAsia="Times New Roman" w:hAnsi="Arial" w:cs="Arial"/>
                          <w:color w:val="000000"/>
                          <w:sz w:val="20"/>
                          <w:szCs w:val="20"/>
                        </w:rPr>
                        <w:t xml:space="preserve"> </w:t>
                      </w:r>
                    </w:p>
                    <w:p w:rsidR="0042012E" w:rsidRPr="00FE46F3" w:rsidRDefault="0042012E" w:rsidP="0042012E">
                      <w:pPr>
                        <w:pStyle w:val="ListParagraph"/>
                        <w:rPr>
                          <w:rFonts w:ascii="Arial" w:eastAsia="Times New Roman" w:hAnsi="Arial" w:cs="Arial"/>
                          <w:color w:val="000000"/>
                          <w:sz w:val="20"/>
                          <w:szCs w:val="20"/>
                        </w:rPr>
                      </w:pPr>
                    </w:p>
                    <w:p w:rsidR="0042012E" w:rsidRPr="00FE46F3" w:rsidRDefault="0042012E" w:rsidP="0042012E">
                      <w:pPr>
                        <w:pStyle w:val="ListParagraph"/>
                        <w:numPr>
                          <w:ilvl w:val="0"/>
                          <w:numId w:val="4"/>
                        </w:numPr>
                        <w:rPr>
                          <w:rFonts w:ascii="Arial" w:eastAsia="Times New Roman" w:hAnsi="Arial" w:cs="Arial"/>
                          <w:color w:val="000000"/>
                          <w:sz w:val="20"/>
                          <w:szCs w:val="20"/>
                        </w:rPr>
                      </w:pPr>
                      <w:r w:rsidRPr="00FE46F3">
                        <w:rPr>
                          <w:rFonts w:ascii="Arial" w:eastAsia="Times New Roman" w:hAnsi="Arial" w:cs="Arial"/>
                          <w:color w:val="000000"/>
                          <w:sz w:val="20"/>
                          <w:szCs w:val="20"/>
                        </w:rPr>
                        <w:t>RefWorks guide</w:t>
                      </w:r>
                      <w:r>
                        <w:rPr>
                          <w:rFonts w:ascii="Arial" w:eastAsia="Times New Roman" w:hAnsi="Arial" w:cs="Arial"/>
                          <w:color w:val="000000"/>
                          <w:sz w:val="20"/>
                          <w:szCs w:val="20"/>
                        </w:rPr>
                        <w:t xml:space="preserve"> </w:t>
                      </w:r>
                      <w:hyperlink r:id="rId22" w:history="1">
                        <w:r w:rsidRPr="00501FE9">
                          <w:rPr>
                            <w:rStyle w:val="Hyperlink"/>
                            <w:rFonts w:ascii="Arial" w:eastAsia="Times New Roman" w:hAnsi="Arial" w:cs="Arial"/>
                            <w:sz w:val="20"/>
                            <w:szCs w:val="20"/>
                          </w:rPr>
                          <w:t>https://onesearch.library.utoronto.ca/refworks</w:t>
                        </w:r>
                      </w:hyperlink>
                      <w:r>
                        <w:rPr>
                          <w:rFonts w:ascii="Arial" w:eastAsia="Times New Roman" w:hAnsi="Arial" w:cs="Arial"/>
                          <w:color w:val="000000"/>
                          <w:sz w:val="20"/>
                          <w:szCs w:val="20"/>
                        </w:rPr>
                        <w:t xml:space="preserve"> </w:t>
                      </w:r>
                      <w:r w:rsidRPr="00FE46F3">
                        <w:rPr>
                          <w:rFonts w:ascii="Tahoma" w:eastAsia="Times New Roman" w:hAnsi="Tahoma" w:cs="Tahoma"/>
                          <w:color w:val="000000"/>
                          <w:sz w:val="20"/>
                          <w:szCs w:val="20"/>
                        </w:rPr>
                        <w:br/>
                      </w:r>
                      <w:r w:rsidRPr="00FE46F3">
                        <w:rPr>
                          <w:rFonts w:ascii="Tahoma" w:eastAsia="Times New Roman" w:hAnsi="Tahoma" w:cs="Tahoma"/>
                          <w:color w:val="000000"/>
                          <w:sz w:val="20"/>
                          <w:szCs w:val="20"/>
                        </w:rPr>
                        <w:br/>
                      </w:r>
                      <w:r w:rsidRPr="00FE46F3">
                        <w:rPr>
                          <w:rFonts w:ascii="Tahoma" w:eastAsia="Times New Roman" w:hAnsi="Tahoma" w:cs="Tahoma"/>
                          <w:color w:val="000000"/>
                          <w:sz w:val="20"/>
                          <w:szCs w:val="20"/>
                        </w:rPr>
                        <w:br/>
                      </w:r>
                      <w:r w:rsidRPr="00FE46F3">
                        <w:rPr>
                          <w:rFonts w:ascii="Tahoma" w:eastAsia="Times New Roman" w:hAnsi="Tahoma" w:cs="Tahoma"/>
                          <w:color w:val="000000"/>
                          <w:sz w:val="20"/>
                          <w:szCs w:val="20"/>
                        </w:rPr>
                        <w:br/>
                        <w:t>RefWorks guide</w:t>
                      </w:r>
                      <w:r w:rsidRPr="00FE46F3">
                        <w:rPr>
                          <w:rFonts w:ascii="Tahoma" w:eastAsia="Times New Roman" w:hAnsi="Tahoma" w:cs="Tahoma"/>
                          <w:color w:val="000000"/>
                          <w:sz w:val="20"/>
                          <w:szCs w:val="20"/>
                        </w:rPr>
                        <w:br/>
                      </w:r>
                      <w:hyperlink r:id="rId23" w:history="1">
                        <w:r w:rsidRPr="00FE46F3">
                          <w:rPr>
                            <w:rStyle w:val="Hyperlink"/>
                            <w:rFonts w:ascii="Tahoma" w:eastAsia="Times New Roman" w:hAnsi="Tahoma" w:cs="Tahoma"/>
                            <w:sz w:val="20"/>
                            <w:szCs w:val="20"/>
                          </w:rPr>
                          <w:t>http://guides.library.utoronto.ca/refworks</w:t>
                        </w:r>
                      </w:hyperlink>
                    </w:p>
                    <w:p w:rsidR="0042012E" w:rsidRDefault="0042012E" w:rsidP="0042012E"/>
                  </w:txbxContent>
                </v:textbox>
              </v:shape>
            </w:pict>
          </mc:Fallback>
        </mc:AlternateContent>
      </w:r>
      <w:r>
        <w:rPr>
          <w:noProof/>
          <w:lang w:val="en-CA" w:eastAsia="en-CA"/>
        </w:rPr>
        <mc:AlternateContent>
          <mc:Choice Requires="wps">
            <w:drawing>
              <wp:anchor distT="0" distB="0" distL="114300" distR="114300" simplePos="0" relativeHeight="251679232" behindDoc="0" locked="0" layoutInCell="1" allowOverlap="1" wp14:anchorId="5305E180" wp14:editId="23A8D287">
                <wp:simplePos x="0" y="0"/>
                <wp:positionH relativeFrom="column">
                  <wp:posOffset>180975</wp:posOffset>
                </wp:positionH>
                <wp:positionV relativeFrom="paragraph">
                  <wp:posOffset>5556885</wp:posOffset>
                </wp:positionV>
                <wp:extent cx="266700" cy="2571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266700" cy="25717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2012E" w:rsidRPr="00FA7093" w:rsidRDefault="0042012E" w:rsidP="0042012E">
                            <w:pPr>
                              <w:rPr>
                                <w:b/>
                                <w:color w:val="FF0000"/>
                              </w:rPr>
                            </w:pPr>
                            <w:r>
                              <w:rPr>
                                <w:b/>
                                <w:color w:val="FF0000"/>
                              </w:rPr>
                              <w:t>E</w:t>
                            </w:r>
                            <w:r>
                              <w:rPr>
                                <w:b/>
                                <w:noProof/>
                                <w:color w:val="FF0000"/>
                                <w:lang w:val="en-CA" w:eastAsia="en-CA"/>
                              </w:rPr>
                              <w:drawing>
                                <wp:inline distT="0" distB="0" distL="0" distR="0" wp14:anchorId="24C2CF74" wp14:editId="609D5906">
                                  <wp:extent cx="58420" cy="361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420" cy="36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5E180" id="Text Box 23" o:spid="_x0000_s1029" type="#_x0000_t202" style="position:absolute;left:0;text-align:left;margin-left:14.25pt;margin-top:437.55pt;width:21pt;height:20.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" fillcolor="white [3201]" strokecolor="red" strokeweight="2pt">
                <v:textbox>
                  <w:txbxContent>
                    <w:p w:rsidR="0042012E" w:rsidRPr="00FA7093" w:rsidRDefault="0042012E" w:rsidP="0042012E">
                      <w:pPr>
                        <w:rPr>
                          <w:b/>
                          <w:color w:val="FF0000"/>
                        </w:rPr>
                      </w:pPr>
                      <w:r>
                        <w:rPr>
                          <w:b/>
                          <w:color w:val="FF0000"/>
                        </w:rPr>
                        <w:t>E</w:t>
                      </w:r>
                      <w:r>
                        <w:rPr>
                          <w:b/>
                          <w:noProof/>
                          <w:color w:val="FF0000"/>
                          <w:lang w:val="en-CA" w:eastAsia="en-CA"/>
                        </w:rPr>
                        <w:drawing>
                          <wp:inline distT="0" distB="0" distL="0" distR="0" wp14:anchorId="24C2CF74" wp14:editId="609D5906">
                            <wp:extent cx="58420" cy="361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420" cy="3619"/>
                                    </a:xfrm>
                                    <a:prstGeom prst="rect">
                                      <a:avLst/>
                                    </a:prstGeom>
                                    <a:noFill/>
                                    <a:ln>
                                      <a:noFill/>
                                    </a:ln>
                                  </pic:spPr>
                                </pic:pic>
                              </a:graphicData>
                            </a:graphic>
                          </wp:inline>
                        </w:drawing>
                      </w:r>
                    </w:p>
                  </w:txbxContent>
                </v:textbox>
              </v:shape>
            </w:pict>
          </mc:Fallback>
        </mc:AlternateContent>
      </w:r>
      <w:r>
        <w:rPr>
          <w:noProof/>
          <w:lang w:val="en-CA" w:eastAsia="en-CA"/>
        </w:rPr>
        <mc:AlternateContent>
          <mc:Choice Requires="wps">
            <w:drawing>
              <wp:anchor distT="0" distB="0" distL="114300" distR="114300" simplePos="0" relativeHeight="251680256" behindDoc="0" locked="0" layoutInCell="1" allowOverlap="1" wp14:anchorId="1EA15585" wp14:editId="2E5A85F1">
                <wp:simplePos x="0" y="0"/>
                <wp:positionH relativeFrom="column">
                  <wp:posOffset>485774</wp:posOffset>
                </wp:positionH>
                <wp:positionV relativeFrom="paragraph">
                  <wp:posOffset>5544185</wp:posOffset>
                </wp:positionV>
                <wp:extent cx="5934075" cy="257175"/>
                <wp:effectExtent l="0" t="0" r="9525" b="9525"/>
                <wp:wrapNone/>
                <wp:docPr id="25" name="Text Box 25"/>
                <wp:cNvGraphicFramePr/>
                <a:graphic xmlns:a="http://schemas.openxmlformats.org/drawingml/2006/main">
                  <a:graphicData uri="http://schemas.microsoft.com/office/word/2010/wordprocessingShape">
                    <wps:wsp>
                      <wps:cNvSpPr txBox="1"/>
                      <wps:spPr>
                        <a:xfrm>
                          <a:off x="0" y="0"/>
                          <a:ext cx="59340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012E" w:rsidRPr="00544E06" w:rsidRDefault="0042012E" w:rsidP="0042012E">
                            <w:pPr>
                              <w:rPr>
                                <w:rFonts w:ascii="Arial" w:hAnsi="Arial" w:cs="Arial"/>
                                <w:sz w:val="20"/>
                                <w:szCs w:val="20"/>
                              </w:rPr>
                            </w:pPr>
                            <w:r>
                              <w:rPr>
                                <w:rFonts w:ascii="Arial" w:hAnsi="Arial" w:cs="Arial"/>
                                <w:sz w:val="20"/>
                                <w:szCs w:val="20"/>
                              </w:rPr>
                              <w:t>Find research guides compiled University of Toronto librarians with helpful tips, tricks &amp;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A15585" id="Text Box 25" o:spid="_x0000_s1030" type="#_x0000_t202" style="position:absolute;left:0;text-align:left;margin-left:38.25pt;margin-top:436.55pt;width:467.25pt;height:20.2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" fillcolor="white [3201]" stroked="f" strokeweight=".5pt">
                <v:textbox>
                  <w:txbxContent>
                    <w:p w:rsidR="0042012E" w:rsidRPr="00544E06" w:rsidRDefault="0042012E" w:rsidP="0042012E">
                      <w:pPr>
                        <w:rPr>
                          <w:rFonts w:ascii="Arial" w:hAnsi="Arial" w:cs="Arial"/>
                          <w:sz w:val="20"/>
                          <w:szCs w:val="20"/>
                        </w:rPr>
                      </w:pPr>
                      <w:r>
                        <w:rPr>
                          <w:rFonts w:ascii="Arial" w:hAnsi="Arial" w:cs="Arial"/>
                          <w:sz w:val="20"/>
                          <w:szCs w:val="20"/>
                        </w:rPr>
                        <w:t>Find research guides compiled University of Toronto librarians with helpful tips, tricks &amp; resources</w:t>
                      </w:r>
                    </w:p>
                  </w:txbxContent>
                </v:textbox>
              </v:shape>
            </w:pict>
          </mc:Fallback>
        </mc:AlternateContent>
      </w:r>
    </w:p>
    <w:p w:rsidR="0042012E" w:rsidRPr="0042012E" w:rsidRDefault="0042012E" w:rsidP="0042012E">
      <w:pPr>
        <w:ind w:left="360"/>
        <w:jc w:val="center"/>
        <w:rPr>
          <w:rFonts w:ascii="Arial" w:eastAsia="Times New Roman" w:hAnsi="Arial" w:cs="Arial"/>
          <w:color w:val="000000"/>
          <w:sz w:val="20"/>
          <w:szCs w:val="20"/>
        </w:rPr>
      </w:pPr>
    </w:p>
    <w:p w:rsidR="0042012E" w:rsidRDefault="0042012E" w:rsidP="0042012E">
      <w:pPr>
        <w:pStyle w:val="ListParagraph"/>
        <w:jc w:val="center"/>
        <w:rPr>
          <w:rFonts w:ascii="Arial" w:hAnsi="Arial" w:cs="Arial"/>
          <w:b/>
          <w:sz w:val="20"/>
          <w:szCs w:val="20"/>
        </w:rPr>
      </w:pPr>
      <w:r w:rsidRPr="0042012E">
        <w:rPr>
          <w:rFonts w:ascii="Arial" w:hAnsi="Arial" w:cs="Arial"/>
          <w:b/>
          <w:sz w:val="20"/>
          <w:szCs w:val="20"/>
        </w:rPr>
        <w:t>Questions? Don’t hesitate to contact us!</w:t>
      </w:r>
    </w:p>
    <w:p w:rsidR="0042012E" w:rsidRPr="0042012E" w:rsidRDefault="0042012E" w:rsidP="0042012E">
      <w:pPr>
        <w:pStyle w:val="ListParagraph"/>
        <w:jc w:val="center"/>
        <w:rPr>
          <w:rFonts w:ascii="Arial" w:eastAsia="Times New Roman" w:hAnsi="Arial" w:cs="Arial"/>
          <w:color w:val="000000"/>
          <w:sz w:val="20"/>
          <w:szCs w:val="20"/>
        </w:rPr>
      </w:pPr>
      <w:r w:rsidRPr="0042012E">
        <w:rPr>
          <w:rFonts w:ascii="Arial" w:hAnsi="Arial" w:cs="Arial"/>
          <w:b/>
          <w:sz w:val="20"/>
          <w:szCs w:val="20"/>
        </w:rPr>
        <w:t xml:space="preserve"> </w:t>
      </w:r>
      <w:r w:rsidRPr="0042012E">
        <w:rPr>
          <w:rFonts w:ascii="Arial" w:hAnsi="Arial" w:cs="Arial"/>
          <w:sz w:val="20"/>
          <w:szCs w:val="20"/>
        </w:rPr>
        <w:t xml:space="preserve">Monique </w:t>
      </w:r>
      <w:hyperlink r:id="rId26" w:history="1">
        <w:r w:rsidRPr="0042012E">
          <w:rPr>
            <w:rStyle w:val="Hyperlink"/>
            <w:rFonts w:ascii="Arial" w:hAnsi="Arial" w:cs="Arial"/>
            <w:sz w:val="20"/>
            <w:szCs w:val="20"/>
          </w:rPr>
          <w:t>monique.flaccavento@utoronto.ca</w:t>
        </w:r>
      </w:hyperlink>
      <w:r w:rsidRPr="0042012E">
        <w:rPr>
          <w:rFonts w:ascii="Arial" w:hAnsi="Arial" w:cs="Arial"/>
          <w:sz w:val="20"/>
          <w:szCs w:val="20"/>
        </w:rPr>
        <w:t xml:space="preserve"> &amp; Navroop </w:t>
      </w:r>
      <w:hyperlink r:id="rId27" w:history="1">
        <w:r w:rsidRPr="0042012E">
          <w:rPr>
            <w:rStyle w:val="Hyperlink"/>
            <w:rFonts w:ascii="Arial" w:hAnsi="Arial" w:cs="Arial"/>
            <w:sz w:val="20"/>
            <w:szCs w:val="20"/>
          </w:rPr>
          <w:t>nk.gill@utoronto.ca</w:t>
        </w:r>
      </w:hyperlink>
    </w:p>
    <w:sectPr w:rsidR="0042012E" w:rsidRPr="0042012E" w:rsidSect="000572A4">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592" w:rsidRDefault="00391592" w:rsidP="007901BC">
      <w:pPr>
        <w:spacing w:after="0" w:line="240" w:lineRule="auto"/>
      </w:pPr>
      <w:r>
        <w:separator/>
      </w:r>
    </w:p>
  </w:endnote>
  <w:endnote w:type="continuationSeparator" w:id="0">
    <w:p w:rsidR="00391592" w:rsidRDefault="00391592" w:rsidP="0079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592" w:rsidRDefault="00391592" w:rsidP="007901BC">
      <w:pPr>
        <w:spacing w:after="0" w:line="240" w:lineRule="auto"/>
      </w:pPr>
      <w:r>
        <w:separator/>
      </w:r>
    </w:p>
  </w:footnote>
  <w:footnote w:type="continuationSeparator" w:id="0">
    <w:p w:rsidR="00391592" w:rsidRDefault="00391592" w:rsidP="00790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25pt;height:21.75pt;visibility:visible;mso-wrap-style:square" o:bullet="t">
        <v:imagedata r:id="rId1" o:title=""/>
      </v:shape>
    </w:pict>
  </w:numPicBullet>
  <w:abstractNum w:abstractNumId="0" w15:restartNumberingAfterBreak="0">
    <w:nsid w:val="2F7C6134"/>
    <w:multiLevelType w:val="hybridMultilevel"/>
    <w:tmpl w:val="14DEFF5A"/>
    <w:lvl w:ilvl="0" w:tplc="2ED871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853FBD"/>
    <w:multiLevelType w:val="hybridMultilevel"/>
    <w:tmpl w:val="D0C8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D3034"/>
    <w:multiLevelType w:val="hybridMultilevel"/>
    <w:tmpl w:val="E514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625647"/>
    <w:multiLevelType w:val="hybridMultilevel"/>
    <w:tmpl w:val="71A08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B09E0"/>
    <w:multiLevelType w:val="hybridMultilevel"/>
    <w:tmpl w:val="F40AD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8C"/>
    <w:rsid w:val="000110EF"/>
    <w:rsid w:val="00034E38"/>
    <w:rsid w:val="000572A4"/>
    <w:rsid w:val="000D4848"/>
    <w:rsid w:val="001531C0"/>
    <w:rsid w:val="0018098C"/>
    <w:rsid w:val="0018503F"/>
    <w:rsid w:val="00194168"/>
    <w:rsid w:val="00230DD8"/>
    <w:rsid w:val="002335D2"/>
    <w:rsid w:val="00253590"/>
    <w:rsid w:val="002C3629"/>
    <w:rsid w:val="002E31AB"/>
    <w:rsid w:val="002E5EC7"/>
    <w:rsid w:val="00326581"/>
    <w:rsid w:val="00356B44"/>
    <w:rsid w:val="00391592"/>
    <w:rsid w:val="00400DCF"/>
    <w:rsid w:val="0040750C"/>
    <w:rsid w:val="0042012E"/>
    <w:rsid w:val="004B4C12"/>
    <w:rsid w:val="00507261"/>
    <w:rsid w:val="00515DE0"/>
    <w:rsid w:val="00544E06"/>
    <w:rsid w:val="005D22A0"/>
    <w:rsid w:val="00674F94"/>
    <w:rsid w:val="00683FE4"/>
    <w:rsid w:val="006A6F18"/>
    <w:rsid w:val="006C1290"/>
    <w:rsid w:val="006C5791"/>
    <w:rsid w:val="007901BC"/>
    <w:rsid w:val="00825DF5"/>
    <w:rsid w:val="00836189"/>
    <w:rsid w:val="00836A7C"/>
    <w:rsid w:val="00860452"/>
    <w:rsid w:val="008657B7"/>
    <w:rsid w:val="008858A1"/>
    <w:rsid w:val="00916D1B"/>
    <w:rsid w:val="009718F0"/>
    <w:rsid w:val="00987CC6"/>
    <w:rsid w:val="009B7243"/>
    <w:rsid w:val="009E7C6D"/>
    <w:rsid w:val="00A20FE6"/>
    <w:rsid w:val="00A357E7"/>
    <w:rsid w:val="00AF1EEB"/>
    <w:rsid w:val="00B027ED"/>
    <w:rsid w:val="00B82D3D"/>
    <w:rsid w:val="00BB037A"/>
    <w:rsid w:val="00BF5E60"/>
    <w:rsid w:val="00C60D5B"/>
    <w:rsid w:val="00CF53CF"/>
    <w:rsid w:val="00D731D4"/>
    <w:rsid w:val="00E014BD"/>
    <w:rsid w:val="00E2541B"/>
    <w:rsid w:val="00E842F6"/>
    <w:rsid w:val="00EB7A4E"/>
    <w:rsid w:val="00EC7141"/>
    <w:rsid w:val="00F91AFA"/>
    <w:rsid w:val="00FA07BA"/>
    <w:rsid w:val="00FA7093"/>
    <w:rsid w:val="00FE4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DD170DB-A134-4621-A426-BCEE6E06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98C"/>
    <w:rPr>
      <w:rFonts w:ascii="Tahoma" w:hAnsi="Tahoma" w:cs="Tahoma"/>
      <w:sz w:val="16"/>
      <w:szCs w:val="16"/>
    </w:rPr>
  </w:style>
  <w:style w:type="paragraph" w:styleId="ListParagraph">
    <w:name w:val="List Paragraph"/>
    <w:basedOn w:val="Normal"/>
    <w:uiPriority w:val="34"/>
    <w:qFormat/>
    <w:rsid w:val="00B82D3D"/>
    <w:pPr>
      <w:ind w:left="720"/>
      <w:contextualSpacing/>
    </w:pPr>
  </w:style>
  <w:style w:type="table" w:styleId="TableGrid">
    <w:name w:val="Table Grid"/>
    <w:basedOn w:val="TableNormal"/>
    <w:uiPriority w:val="59"/>
    <w:rsid w:val="00B82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1BC"/>
  </w:style>
  <w:style w:type="paragraph" w:styleId="Footer">
    <w:name w:val="footer"/>
    <w:basedOn w:val="Normal"/>
    <w:link w:val="FooterChar"/>
    <w:uiPriority w:val="99"/>
    <w:unhideWhenUsed/>
    <w:rsid w:val="0079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1BC"/>
  </w:style>
  <w:style w:type="character" w:styleId="Hyperlink">
    <w:name w:val="Hyperlink"/>
    <w:basedOn w:val="DefaultParagraphFont"/>
    <w:uiPriority w:val="99"/>
    <w:unhideWhenUsed/>
    <w:rsid w:val="007901BC"/>
    <w:rPr>
      <w:color w:val="0000FF" w:themeColor="hyperlink"/>
      <w:u w:val="single"/>
    </w:rPr>
  </w:style>
  <w:style w:type="character" w:styleId="FollowedHyperlink">
    <w:name w:val="FollowedHyperlink"/>
    <w:basedOn w:val="DefaultParagraphFont"/>
    <w:uiPriority w:val="99"/>
    <w:semiHidden/>
    <w:unhideWhenUsed/>
    <w:rsid w:val="009718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3172">
      <w:bodyDiv w:val="1"/>
      <w:marLeft w:val="0"/>
      <w:marRight w:val="0"/>
      <w:marTop w:val="0"/>
      <w:marBottom w:val="0"/>
      <w:divBdr>
        <w:top w:val="none" w:sz="0" w:space="0" w:color="auto"/>
        <w:left w:val="none" w:sz="0" w:space="0" w:color="auto"/>
        <w:bottom w:val="none" w:sz="0" w:space="0" w:color="auto"/>
        <w:right w:val="none" w:sz="0" w:space="0" w:color="auto"/>
      </w:divBdr>
    </w:div>
    <w:div w:id="193747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go.utlib.ca/cat/7912016" TargetMode="External"/><Relationship Id="rId26" Type="http://schemas.openxmlformats.org/officeDocument/2006/relationships/hyperlink" Target="mailto:monique.flaccavento@utoronto.ca" TargetMode="External"/><Relationship Id="rId3" Type="http://schemas.openxmlformats.org/officeDocument/2006/relationships/styles" Target="styles.xml"/><Relationship Id="rId21" Type="http://schemas.openxmlformats.org/officeDocument/2006/relationships/hyperlink" Target="https://owl.english.purdue.edu/owl/resource/560/01/" TargetMode="External"/><Relationship Id="rId7" Type="http://schemas.openxmlformats.org/officeDocument/2006/relationships/endnotes" Target="endnotes.xml"/><Relationship Id="rId12" Type="http://schemas.openxmlformats.org/officeDocument/2006/relationships/hyperlink" Target="https://owl.english.purdue.edu/owl/resource/560/01/" TargetMode="External"/><Relationship Id="rId17" Type="http://schemas.openxmlformats.org/officeDocument/2006/relationships/hyperlink" Target="http://guides.library.utoronto.ca/refworks" TargetMode="External"/><Relationship Id="rId25" Type="http://schemas.openxmlformats.org/officeDocument/2006/relationships/image" Target="media/image40.emf"/><Relationship Id="rId2" Type="http://schemas.openxmlformats.org/officeDocument/2006/relationships/numbering" Target="numbering.xml"/><Relationship Id="rId16" Type="http://schemas.openxmlformats.org/officeDocument/2006/relationships/hyperlink" Target="https://onesearch.library.utoronto.ca/refworks" TargetMode="External"/><Relationship Id="rId20" Type="http://schemas.openxmlformats.org/officeDocument/2006/relationships/hyperlink" Target="http://go.utlib.ca/cat/67849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utlib.ca/cat/6784923" TargetMode="Externa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owl.english.purdue.edu/owl/resource/560/01/" TargetMode="External"/><Relationship Id="rId23" Type="http://schemas.openxmlformats.org/officeDocument/2006/relationships/hyperlink" Target="http://guides.library.utoronto.ca/refworks" TargetMode="External"/><Relationship Id="rId28" Type="http://schemas.openxmlformats.org/officeDocument/2006/relationships/fontTable" Target="fontTable.xml"/><Relationship Id="rId10" Type="http://schemas.openxmlformats.org/officeDocument/2006/relationships/hyperlink" Target="http://go.utlib.ca/cat/7912016" TargetMode="External"/><Relationship Id="rId19" Type="http://schemas.openxmlformats.org/officeDocument/2006/relationships/hyperlink" Target="http://go.utlib.ca/cat/7912016"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go.utlib.ca/cat/6784923" TargetMode="External"/><Relationship Id="rId22" Type="http://schemas.openxmlformats.org/officeDocument/2006/relationships/hyperlink" Target="https://onesearch.library.utoronto.ca/refworks" TargetMode="External"/><Relationship Id="rId27" Type="http://schemas.openxmlformats.org/officeDocument/2006/relationships/hyperlink" Target="mailto:nk.gill@utoronto.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B03A2-F53D-478C-A1D9-986ECFCB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Education Commons</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flaccavento</dc:creator>
  <cp:lastModifiedBy>Navroop Gill</cp:lastModifiedBy>
  <cp:revision>6</cp:revision>
  <cp:lastPrinted>2014-09-16T23:01:00Z</cp:lastPrinted>
  <dcterms:created xsi:type="dcterms:W3CDTF">2017-09-13T21:19:00Z</dcterms:created>
  <dcterms:modified xsi:type="dcterms:W3CDTF">2017-09-14T20:14:00Z</dcterms:modified>
</cp:coreProperties>
</file>