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rFonts w:ascii="Times New Roman" w:cs="Times New Roman" w:eastAsia="Times New Roman" w:hAnsi="Times New Roman"/>
          <w:sz w:val="24"/>
          <w:szCs w:val="24"/>
        </w:rPr>
      </w:pPr>
      <w:r w:rsidDel="00000000" w:rsidR="00000000" w:rsidRPr="00000000">
        <w:rPr>
          <w:rtl w:val="0"/>
        </w:rPr>
      </w:r>
    </w:p>
    <w:tbl>
      <w:tblPr>
        <w:tblStyle w:val="Table1"/>
        <w:tblW w:w="9814.969325153375"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2.3926380368098"/>
        <w:gridCol w:w="2394.1104294478528"/>
        <w:gridCol w:w="5468.4662576687115"/>
        <w:tblGridChange w:id="0">
          <w:tblGrid>
            <w:gridCol w:w="1952.3926380368098"/>
            <w:gridCol w:w="2394.1104294478528"/>
            <w:gridCol w:w="5468.4662576687115"/>
          </w:tblGrid>
        </w:tblGridChange>
      </w:tblGrid>
      <w:tr>
        <w:trPr>
          <w:cantSplit w:val="0"/>
          <w:trHeight w:val="1725.8203125" w:hRule="atLeast"/>
          <w:tblHeader w:val="1"/>
        </w:trPr>
        <w:tc>
          <w:tcPr>
            <w:gridSpan w:val="3"/>
          </w:tcPr>
          <w:p w:rsidR="00000000" w:rsidDel="00000000" w:rsidP="00000000" w:rsidRDefault="00000000" w:rsidRPr="00000000" w14:paraId="00000002">
            <w:pPr>
              <w:spacing w:line="240" w:lineRule="auto"/>
              <w:jc w:val="center"/>
              <w:rPr>
                <w:rFonts w:ascii="Calibri" w:cs="Calibri" w:eastAsia="Calibri" w:hAnsi="Calibri"/>
                <w:sz w:val="24"/>
                <w:szCs w:val="24"/>
              </w:rPr>
            </w:pPr>
            <w:r w:rsidDel="00000000" w:rsidR="00000000" w:rsidRPr="00000000">
              <w:rPr>
                <w:rFonts w:ascii="Times New Roman" w:cs="Times New Roman" w:eastAsia="Times New Roman" w:hAnsi="Times New Roman"/>
                <w:b w:val="1"/>
                <w:sz w:val="24"/>
                <w:szCs w:val="24"/>
                <w:rtl w:val="0"/>
              </w:rPr>
              <w:t xml:space="preserve">OISE GSA Council Meeting</w:t>
              <w:br w:type="textWrapping"/>
            </w:r>
            <w:r w:rsidDel="00000000" w:rsidR="00000000" w:rsidRPr="00000000">
              <w:rPr>
                <w:rFonts w:ascii="Calibri" w:cs="Calibri" w:eastAsia="Calibri" w:hAnsi="Calibri"/>
                <w:b w:val="1"/>
                <w:sz w:val="24"/>
                <w:szCs w:val="24"/>
                <w:rtl w:val="0"/>
              </w:rPr>
              <w:t xml:space="preserve">Date: </w:t>
            </w:r>
            <w:r w:rsidDel="00000000" w:rsidR="00000000" w:rsidRPr="00000000">
              <w:rPr>
                <w:rFonts w:ascii="Times New Roman" w:cs="Times New Roman" w:eastAsia="Times New Roman" w:hAnsi="Times New Roman"/>
                <w:sz w:val="24"/>
                <w:szCs w:val="24"/>
                <w:rtl w:val="0"/>
              </w:rPr>
              <w:t xml:space="preserve">December 14</w:t>
            </w:r>
            <w:r w:rsidDel="00000000" w:rsidR="00000000" w:rsidRPr="00000000">
              <w:rPr>
                <w:rFonts w:ascii="Calibri" w:cs="Calibri" w:eastAsia="Calibri" w:hAnsi="Calibri"/>
                <w:sz w:val="24"/>
                <w:szCs w:val="24"/>
                <w:rtl w:val="0"/>
              </w:rPr>
              <w:t xml:space="preserve"> 2023</w:t>
            </w:r>
          </w:p>
          <w:p w:rsidR="00000000" w:rsidDel="00000000" w:rsidP="00000000" w:rsidRDefault="00000000" w:rsidRPr="00000000" w14:paraId="00000003">
            <w:pPr>
              <w:shd w:fill="ffffff"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 </w:t>
            </w:r>
            <w:r w:rsidDel="00000000" w:rsidR="00000000" w:rsidRPr="00000000">
              <w:rPr>
                <w:rFonts w:ascii="Calibri" w:cs="Calibri" w:eastAsia="Calibri" w:hAnsi="Calibri"/>
                <w:sz w:val="24"/>
                <w:szCs w:val="24"/>
                <w:rtl w:val="0"/>
              </w:rPr>
              <w:t xml:space="preserve">12:00 PM to 1:30 PM (Eastern Time, US and Canada)</w:t>
              <w:br w:type="textWrapping"/>
            </w:r>
            <w:r w:rsidDel="00000000" w:rsidR="00000000" w:rsidRPr="00000000">
              <w:rPr>
                <w:rFonts w:ascii="Calibri" w:cs="Calibri" w:eastAsia="Calibri" w:hAnsi="Calibri"/>
                <w:b w:val="1"/>
                <w:sz w:val="24"/>
                <w:szCs w:val="24"/>
                <w:rtl w:val="0"/>
              </w:rPr>
              <w:t xml:space="preserve">Location</w:t>
            </w:r>
            <w:r w:rsidDel="00000000" w:rsidR="00000000" w:rsidRPr="00000000">
              <w:rPr>
                <w:rFonts w:ascii="Calibri" w:cs="Calibri" w:eastAsia="Calibri" w:hAnsi="Calibri"/>
                <w:sz w:val="24"/>
                <w:szCs w:val="24"/>
                <w:rtl w:val="0"/>
              </w:rPr>
              <w:t xml:space="preserve">: Zoom</w:t>
            </w:r>
          </w:p>
          <w:p w:rsidR="00000000" w:rsidDel="00000000" w:rsidP="00000000" w:rsidRDefault="00000000" w:rsidRPr="00000000" w14:paraId="00000004">
            <w:pPr>
              <w:shd w:fill="ffffff"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Join Zoom Meeting </w:t>
            </w:r>
            <w:hyperlink r:id="rId6">
              <w:r w:rsidDel="00000000" w:rsidR="00000000" w:rsidRPr="00000000">
                <w:rPr>
                  <w:rFonts w:ascii="Calibri" w:cs="Calibri" w:eastAsia="Calibri" w:hAnsi="Calibri"/>
                  <w:color w:val="1155cc"/>
                  <w:sz w:val="24"/>
                  <w:szCs w:val="24"/>
                  <w:u w:val="single"/>
                  <w:rtl w:val="0"/>
                </w:rPr>
                <w:t xml:space="preserve">https://utoronto.zoom.us/j/84969742001</w:t>
              </w:r>
            </w:hyperlink>
            <w:r w:rsidDel="00000000" w:rsidR="00000000" w:rsidRPr="00000000">
              <w:rPr>
                <w:rtl w:val="0"/>
              </w:rPr>
            </w:r>
          </w:p>
          <w:p w:rsidR="00000000" w:rsidDel="00000000" w:rsidP="00000000" w:rsidRDefault="00000000" w:rsidRPr="00000000" w14:paraId="00000005">
            <w:pPr>
              <w:shd w:fill="ffffff"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Meeting ID: 849 6974 2001</w:t>
            </w:r>
          </w:p>
        </w:tc>
      </w:tr>
      <w:tr>
        <w:trPr>
          <w:cantSplit w:val="0"/>
          <w:trHeight w:val="380" w:hRule="atLeast"/>
          <w:tblHeader w:val="1"/>
        </w:trPr>
        <w:tc>
          <w:tcPr>
            <w:gridSpan w:val="3"/>
          </w:tcPr>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Attendance</w:t>
            </w:r>
          </w:p>
        </w:tc>
      </w:tr>
      <w:tr>
        <w:trPr>
          <w:cantSplit w:val="0"/>
          <w:trHeight w:val="380" w:hRule="atLeast"/>
          <w:tblHeader w:val="0"/>
        </w:trPr>
        <w:tc>
          <w:tcPr/>
          <w:p w:rsidR="00000000" w:rsidDel="00000000" w:rsidP="00000000" w:rsidRDefault="00000000" w:rsidRPr="00000000" w14:paraId="0000000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GSA President</w:t>
            </w:r>
          </w:p>
        </w:tc>
        <w:tc>
          <w:tcPr>
            <w:tcBorders>
              <w:left w:color="000000" w:space="0" w:sz="4" w:val="single"/>
            </w:tcBorders>
          </w:tcPr>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Justin Patrick</w:t>
            </w:r>
          </w:p>
        </w:tc>
        <w:tc>
          <w:tcPr>
            <w:tcBorders>
              <w:left w:color="000000" w:space="0" w:sz="4" w:val="single"/>
            </w:tcBorders>
          </w:tcPr>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0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GSA VP Academic</w:t>
            </w:r>
          </w:p>
        </w:tc>
        <w:tc>
          <w:tcPr/>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Abigail Fisher</w:t>
            </w:r>
          </w:p>
        </w:tc>
        <w:tc>
          <w:tcPr>
            <w:tcBorders>
              <w:left w:color="000000" w:space="0" w:sz="4" w:val="single"/>
            </w:tcBorders>
          </w:tcPr>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36.953125" w:hRule="atLeast"/>
          <w:tblHeader w:val="0"/>
        </w:trPr>
        <w:tc>
          <w:tcPr/>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GSA VP Finance</w:t>
            </w:r>
          </w:p>
        </w:tc>
        <w:tc>
          <w:tcPr/>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1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GSA VP Internal</w:t>
            </w:r>
          </w:p>
        </w:tc>
        <w:tc>
          <w:tcPr/>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1.953125" w:hRule="atLeast"/>
          <w:tblHeader w:val="0"/>
        </w:trPr>
        <w:tc>
          <w:tcPr/>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APHD DSA Rep</w:t>
            </w:r>
            <w:r w:rsidDel="00000000" w:rsidR="00000000" w:rsidRPr="00000000">
              <w:rPr>
                <w:rtl w:val="0"/>
              </w:rPr>
            </w:r>
          </w:p>
        </w:tc>
        <w:tc>
          <w:tcPr/>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Shamina Shaheen </w:t>
            </w:r>
          </w:p>
        </w:tc>
        <w:tc>
          <w:tcPr>
            <w:tcBorders>
              <w:left w:color="000000" w:space="0" w:sz="4" w:val="single"/>
            </w:tcBorders>
          </w:tcPr>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APHD DSA Rep</w:t>
            </w:r>
            <w:r w:rsidDel="00000000" w:rsidR="00000000" w:rsidRPr="00000000">
              <w:rPr>
                <w:rtl w:val="0"/>
              </w:rPr>
            </w:r>
          </w:p>
        </w:tc>
        <w:tc>
          <w:tcPr/>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APHD DSA Rep</w:t>
            </w:r>
            <w:r w:rsidDel="00000000" w:rsidR="00000000" w:rsidRPr="00000000">
              <w:rPr>
                <w:rtl w:val="0"/>
              </w:rPr>
            </w:r>
          </w:p>
        </w:tc>
        <w:tc>
          <w:tcPr/>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CTL DSA Rep</w:t>
            </w:r>
            <w:r w:rsidDel="00000000" w:rsidR="00000000" w:rsidRPr="00000000">
              <w:rPr>
                <w:rtl w:val="0"/>
              </w:rPr>
            </w:r>
          </w:p>
        </w:tc>
        <w:tc>
          <w:tcPr/>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2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CTL DSA Rep</w:t>
            </w:r>
          </w:p>
        </w:tc>
        <w:tc>
          <w:tcPr/>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CTL DSA Rep</w:t>
            </w:r>
            <w:r w:rsidDel="00000000" w:rsidR="00000000" w:rsidRPr="00000000">
              <w:rPr>
                <w:rtl w:val="0"/>
              </w:rPr>
            </w:r>
          </w:p>
        </w:tc>
        <w:tc>
          <w:tcPr/>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LHAE DSA Rep</w:t>
            </w:r>
            <w:r w:rsidDel="00000000" w:rsidR="00000000" w:rsidRPr="00000000">
              <w:rPr>
                <w:rtl w:val="0"/>
              </w:rPr>
            </w:r>
          </w:p>
        </w:tc>
        <w:tc>
          <w:tcPr/>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Henry Ssali </w:t>
            </w:r>
          </w:p>
        </w:tc>
        <w:tc>
          <w:tcPr>
            <w:tcBorders>
              <w:left w:color="000000" w:space="0" w:sz="4" w:val="single"/>
            </w:tcBorders>
          </w:tcPr>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5" w:hRule="atLeast"/>
          <w:tblHeader w:val="0"/>
        </w:trPr>
        <w:tc>
          <w:tcPr>
            <w:tcBorders>
              <w:bottom w:color="000000" w:space="0" w:sz="4" w:val="single"/>
            </w:tcBorders>
          </w:tcPr>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LHAE DSA Rep</w:t>
            </w:r>
            <w:r w:rsidDel="00000000" w:rsidR="00000000" w:rsidRPr="00000000">
              <w:rPr>
                <w:rtl w:val="0"/>
              </w:rPr>
            </w:r>
          </w:p>
        </w:tc>
        <w:tc>
          <w:tcPr>
            <w:tcBorders>
              <w:bottom w:color="000000" w:space="0" w:sz="4" w:val="single"/>
            </w:tcBorders>
          </w:tcPr>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LHAE DSA Rep</w:t>
            </w:r>
            <w:r w:rsidDel="00000000" w:rsidR="00000000" w:rsidRPr="00000000">
              <w:rPr>
                <w:rtl w:val="0"/>
              </w:rPr>
            </w:r>
          </w:p>
        </w:tc>
        <w:tc>
          <w:tcPr/>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SJE DSA Rep</w:t>
            </w:r>
            <w:r w:rsidDel="00000000" w:rsidR="00000000" w:rsidRPr="00000000">
              <w:rPr>
                <w:rtl w:val="0"/>
              </w:rPr>
            </w:r>
          </w:p>
        </w:tc>
        <w:tc>
          <w:tcPr/>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Usha Sharma </w:t>
            </w:r>
          </w:p>
        </w:tc>
        <w:tc>
          <w:tcPr>
            <w:tcBorders>
              <w:left w:color="000000" w:space="0" w:sz="4" w:val="single"/>
            </w:tcBorders>
          </w:tcPr>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SJE DSA Rep</w:t>
            </w:r>
            <w:r w:rsidDel="00000000" w:rsidR="00000000" w:rsidRPr="00000000">
              <w:rPr>
                <w:rtl w:val="0"/>
              </w:rPr>
            </w:r>
          </w:p>
        </w:tc>
        <w:tc>
          <w:tcPr/>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90" w:hRule="atLeast"/>
          <w:tblHeader w:val="0"/>
        </w:trPr>
        <w:tc>
          <w:tcPr>
            <w:tcBorders>
              <w:bottom w:color="000000" w:space="0" w:sz="4" w:val="single"/>
            </w:tcBorders>
          </w:tcPr>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SJE DSA Rep</w:t>
            </w:r>
            <w:r w:rsidDel="00000000" w:rsidR="00000000" w:rsidRPr="00000000">
              <w:rPr>
                <w:rtl w:val="0"/>
              </w:rPr>
            </w:r>
          </w:p>
        </w:tc>
        <w:tc>
          <w:tcPr>
            <w:tcBorders>
              <w:bottom w:color="000000" w:space="0" w:sz="4" w:val="single"/>
            </w:tcBorders>
          </w:tcPr>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bottom w:color="000000" w:space="0" w:sz="4" w:val="single"/>
            </w:tcBorders>
          </w:tcPr>
          <w:p w:rsidR="00000000" w:rsidDel="00000000" w:rsidP="00000000" w:rsidRDefault="00000000" w:rsidRPr="00000000" w14:paraId="0000003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SAS PSA Rep</w:t>
            </w:r>
          </w:p>
        </w:tc>
        <w:tc>
          <w:tcPr>
            <w:tcBorders>
              <w:top w:color="000000" w:space="0" w:sz="4" w:val="single"/>
              <w:bottom w:color="000000" w:space="0" w:sz="4" w:val="single"/>
            </w:tcBorders>
          </w:tcPr>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bottom w:color="000000" w:space="0" w:sz="4" w:val="single"/>
            </w:tcBorders>
          </w:tcPr>
          <w:p w:rsidR="00000000" w:rsidDel="00000000" w:rsidP="00000000" w:rsidRDefault="00000000" w:rsidRPr="00000000" w14:paraId="0000003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SAS PSA Rep</w:t>
            </w:r>
          </w:p>
        </w:tc>
        <w:tc>
          <w:tcPr>
            <w:tcBorders>
              <w:top w:color="000000" w:space="0" w:sz="4" w:val="single"/>
              <w:bottom w:color="000000" w:space="0" w:sz="4" w:val="single"/>
            </w:tcBorders>
          </w:tcPr>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bottom w:color="000000" w:space="0" w:sz="4" w:val="single"/>
            </w:tcBorders>
          </w:tcPr>
          <w:p w:rsidR="00000000" w:rsidDel="00000000" w:rsidP="00000000" w:rsidRDefault="00000000" w:rsidRPr="00000000" w14:paraId="0000004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SAS PSA Rep</w:t>
            </w:r>
          </w:p>
        </w:tc>
        <w:tc>
          <w:tcPr>
            <w:tcBorders>
              <w:top w:color="000000" w:space="0" w:sz="4" w:val="single"/>
              <w:bottom w:color="000000" w:space="0" w:sz="4" w:val="single"/>
            </w:tcBorders>
          </w:tcPr>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tcBorders>
              <w:top w:color="000000" w:space="0" w:sz="4" w:val="single"/>
              <w:bottom w:color="000000" w:space="0" w:sz="4" w:val="single"/>
            </w:tcBorders>
          </w:tcPr>
          <w:p w:rsidR="00000000" w:rsidDel="00000000" w:rsidP="00000000" w:rsidRDefault="00000000" w:rsidRPr="00000000" w14:paraId="0000004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ELP P/T-F/T PSA Rep</w:t>
            </w:r>
          </w:p>
        </w:tc>
        <w:tc>
          <w:tcPr>
            <w:tcBorders>
              <w:top w:color="000000" w:space="0" w:sz="4" w:val="single"/>
              <w:bottom w:color="000000" w:space="0" w:sz="4" w:val="single"/>
            </w:tcBorders>
          </w:tcPr>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tcBorders>
              <w:top w:color="000000" w:space="0" w:sz="4" w:val="single"/>
              <w:bottom w:color="000000" w:space="0" w:sz="4" w:val="single"/>
            </w:tcBorders>
          </w:tcPr>
          <w:p w:rsidR="00000000" w:rsidDel="00000000" w:rsidP="00000000" w:rsidRDefault="00000000" w:rsidRPr="00000000" w14:paraId="0000004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ELP PSA Rep</w:t>
            </w:r>
          </w:p>
        </w:tc>
        <w:tc>
          <w:tcPr>
            <w:tcBorders>
              <w:top w:color="000000" w:space="0" w:sz="4" w:val="single"/>
              <w:bottom w:color="000000" w:space="0" w:sz="4" w:val="single"/>
            </w:tcBorders>
          </w:tcPr>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1.953125" w:hRule="atLeast"/>
          <w:tblHeader w:val="0"/>
        </w:trPr>
        <w:tc>
          <w:tcPr>
            <w:tcBorders>
              <w:top w:color="000000" w:space="0" w:sz="4" w:val="single"/>
              <w:bottom w:color="000000" w:space="0" w:sz="4" w:val="single"/>
            </w:tcBorders>
          </w:tcPr>
          <w:p w:rsidR="00000000" w:rsidDel="00000000" w:rsidP="00000000" w:rsidRDefault="00000000" w:rsidRPr="00000000" w14:paraId="0000004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ELP PSA Rep</w:t>
            </w:r>
          </w:p>
        </w:tc>
        <w:tc>
          <w:tcPr>
            <w:tcBorders>
              <w:top w:color="000000" w:space="0" w:sz="4" w:val="single"/>
              <w:bottom w:color="000000" w:space="0" w:sz="4" w:val="single"/>
            </w:tcBorders>
          </w:tcPr>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0" w:hRule="atLeast"/>
          <w:tblHeader w:val="0"/>
        </w:trPr>
        <w:tc>
          <w:tcPr>
            <w:tcBorders>
              <w:top w:color="000000" w:space="0" w:sz="4" w:val="single"/>
            </w:tcBorders>
          </w:tcPr>
          <w:p w:rsidR="00000000" w:rsidDel="00000000" w:rsidP="00000000" w:rsidRDefault="00000000" w:rsidRPr="00000000" w14:paraId="0000004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AECD PSA Rep</w:t>
            </w:r>
          </w:p>
        </w:tc>
        <w:tc>
          <w:tcPr>
            <w:tcBorders>
              <w:top w:color="000000" w:space="0" w:sz="4" w:val="single"/>
            </w:tcBorders>
          </w:tcPr>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0" w:hRule="atLeast"/>
          <w:tblHeader w:val="0"/>
        </w:trPr>
        <w:tc>
          <w:tcPr>
            <w:tcBorders>
              <w:top w:color="000000" w:space="0" w:sz="4" w:val="single"/>
            </w:tcBorders>
          </w:tcPr>
          <w:p w:rsidR="00000000" w:rsidDel="00000000" w:rsidP="00000000" w:rsidRDefault="00000000" w:rsidRPr="00000000" w14:paraId="0000005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CIDE PSA Rep</w:t>
            </w:r>
          </w:p>
        </w:tc>
        <w:tc>
          <w:tcPr>
            <w:tcBorders>
              <w:top w:color="000000" w:space="0" w:sz="4" w:val="single"/>
            </w:tcBorders>
          </w:tcPr>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5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CIDE PSA Rep</w:t>
            </w:r>
          </w:p>
        </w:tc>
        <w:tc>
          <w:tcPr/>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bottom w:color="000000" w:space="0" w:sz="4" w:val="single"/>
            </w:tcBorders>
          </w:tcPr>
          <w:p w:rsidR="00000000" w:rsidDel="00000000" w:rsidP="00000000" w:rsidRDefault="00000000" w:rsidRPr="00000000" w14:paraId="0000005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CSE PSA Rep </w:t>
            </w:r>
          </w:p>
        </w:tc>
        <w:tc>
          <w:tcPr>
            <w:tcBorders>
              <w:bottom w:color="000000" w:space="0" w:sz="4" w:val="single"/>
            </w:tcBorders>
          </w:tcPr>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5" w:hRule="atLeast"/>
          <w:tblHeader w:val="0"/>
        </w:trPr>
        <w:tc>
          <w:tcPr>
            <w:tcBorders>
              <w:top w:color="000000" w:space="0" w:sz="4" w:val="single"/>
            </w:tcBorders>
          </w:tcPr>
          <w:p w:rsidR="00000000" w:rsidDel="00000000" w:rsidP="00000000" w:rsidRDefault="00000000" w:rsidRPr="00000000" w14:paraId="0000005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CSE PSA Rep</w:t>
            </w:r>
          </w:p>
        </w:tc>
        <w:tc>
          <w:tcPr>
            <w:tcBorders>
              <w:top w:color="000000" w:space="0" w:sz="4" w:val="single"/>
            </w:tcBorders>
          </w:tcPr>
          <w:p w:rsidR="00000000" w:rsidDel="00000000" w:rsidP="00000000" w:rsidRDefault="00000000" w:rsidRPr="00000000" w14:paraId="0000005A">
            <w:pPr>
              <w:spacing w:line="240" w:lineRule="auto"/>
              <w:rPr>
                <w:rFonts w:ascii="Times New Roman" w:cs="Times New Roman" w:eastAsia="Times New Roman" w:hAnsi="Times New Roman"/>
                <w:color w:val="333333"/>
                <w:sz w:val="24"/>
                <w:szCs w:val="24"/>
                <w:highlight w:val="white"/>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6.953125" w:hRule="atLeast"/>
          <w:tblHeader w:val="0"/>
        </w:trPr>
        <w:tc>
          <w:tcPr/>
          <w:p w:rsidR="00000000" w:rsidDel="00000000" w:rsidP="00000000" w:rsidRDefault="00000000" w:rsidRPr="00000000" w14:paraId="0000005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DPE PSA Rep </w:t>
            </w:r>
          </w:p>
        </w:tc>
        <w:tc>
          <w:tcPr/>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0" w:hRule="atLeast"/>
          <w:tblHeader w:val="0"/>
        </w:trPr>
        <w:tc>
          <w:tcPr>
            <w:tcBorders>
              <w:bottom w:color="000000" w:space="0" w:sz="4" w:val="single"/>
            </w:tcBorders>
          </w:tcPr>
          <w:p w:rsidR="00000000" w:rsidDel="00000000" w:rsidP="00000000" w:rsidRDefault="00000000" w:rsidRPr="00000000" w14:paraId="0000005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DPE PSA Rep</w:t>
            </w:r>
          </w:p>
        </w:tc>
        <w:tc>
          <w:tcPr>
            <w:tcBorders>
              <w:bottom w:color="000000" w:space="0" w:sz="4" w:val="single"/>
            </w:tcBorders>
          </w:tcPr>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0.9765625" w:hRule="atLeast"/>
          <w:tblHeader w:val="0"/>
        </w:trPr>
        <w:tc>
          <w:tcPr>
            <w:tcBorders>
              <w:top w:color="000000" w:space="0" w:sz="4" w:val="single"/>
              <w:bottom w:color="000000" w:space="0" w:sz="4" w:val="single"/>
            </w:tcBorders>
          </w:tcPr>
          <w:p w:rsidR="00000000" w:rsidDel="00000000" w:rsidP="00000000" w:rsidRDefault="00000000" w:rsidRPr="00000000" w14:paraId="0000006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DPE PSA Rep</w:t>
            </w:r>
          </w:p>
        </w:tc>
        <w:tc>
          <w:tcPr>
            <w:tcBorders>
              <w:top w:color="000000" w:space="0" w:sz="4" w:val="single"/>
              <w:bottom w:color="000000" w:space="0" w:sz="4" w:val="single"/>
            </w:tcBorders>
          </w:tcPr>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80" w:hRule="atLeast"/>
          <w:tblHeader w:val="0"/>
        </w:trPr>
        <w:tc>
          <w:tcPr>
            <w:tcBorders>
              <w:top w:color="000000" w:space="0" w:sz="4" w:val="single"/>
              <w:bottom w:color="000000" w:space="0" w:sz="4" w:val="single"/>
            </w:tcBorders>
          </w:tcPr>
          <w:p w:rsidR="00000000" w:rsidDel="00000000" w:rsidP="00000000" w:rsidRDefault="00000000" w:rsidRPr="00000000" w14:paraId="0000006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DPE PSA Rep</w:t>
            </w:r>
          </w:p>
        </w:tc>
        <w:tc>
          <w:tcPr>
            <w:tcBorders>
              <w:top w:color="000000" w:space="0" w:sz="4" w:val="single"/>
              <w:bottom w:color="000000" w:space="0" w:sz="4" w:val="single"/>
            </w:tcBorders>
          </w:tcPr>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tcBorders>
          </w:tcPr>
          <w:p w:rsidR="00000000" w:rsidDel="00000000" w:rsidP="00000000" w:rsidRDefault="00000000" w:rsidRPr="00000000" w14:paraId="0000006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ISA PSA Rep</w:t>
            </w:r>
          </w:p>
        </w:tc>
        <w:tc>
          <w:tcPr>
            <w:tcBorders>
              <w:top w:color="000000" w:space="0" w:sz="4" w:val="single"/>
            </w:tcBorders>
          </w:tcPr>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tcBorders>
          </w:tcPr>
          <w:p w:rsidR="00000000" w:rsidDel="00000000" w:rsidP="00000000" w:rsidRDefault="00000000" w:rsidRPr="00000000" w14:paraId="0000006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ISA PSA Rep</w:t>
            </w:r>
          </w:p>
        </w:tc>
        <w:tc>
          <w:tcPr>
            <w:tcBorders>
              <w:top w:color="000000" w:space="0" w:sz="4" w:val="single"/>
            </w:tcBorders>
          </w:tcPr>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Marianthi Kontelli</w:t>
            </w:r>
          </w:p>
        </w:tc>
        <w:tc>
          <w:tcPr>
            <w:tcBorders>
              <w:top w:color="000000" w:space="0" w:sz="4" w:val="single"/>
              <w:left w:color="000000" w:space="0" w:sz="4" w:val="single"/>
            </w:tcBorders>
          </w:tcPr>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6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MTSA PSA Rep</w:t>
            </w:r>
          </w:p>
        </w:tc>
        <w:tc>
          <w:tcPr/>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7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Member</w:t>
            </w:r>
          </w:p>
        </w:tc>
        <w:tc>
          <w:tcPr>
            <w:tcBorders>
              <w:top w:color="000000" w:space="0" w:sz="4" w:val="single"/>
              <w:bottom w:color="000000" w:space="0" w:sz="4" w:val="single"/>
            </w:tcBorders>
          </w:tcPr>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7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GSA General Member </w:t>
            </w:r>
          </w:p>
        </w:tc>
        <w:tc>
          <w:tcPr>
            <w:tcBorders>
              <w:top w:color="000000" w:space="0" w:sz="4" w:val="single"/>
              <w:bottom w:color="000000" w:space="0" w:sz="4" w:val="single"/>
            </w:tcBorders>
          </w:tcPr>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Plaskett</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7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GSA General Member</w:t>
            </w:r>
          </w:p>
        </w:tc>
        <w:tc>
          <w:tcPr>
            <w:tcBorders>
              <w:top w:color="000000" w:space="0" w:sz="4" w:val="single"/>
              <w:bottom w:color="000000" w:space="0" w:sz="4" w:val="single"/>
            </w:tcBorders>
          </w:tcPr>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Fonts w:ascii="Roboto" w:cs="Roboto" w:eastAsia="Roboto" w:hAnsi="Roboto"/>
                <w:color w:val="242424"/>
                <w:sz w:val="23"/>
                <w:szCs w:val="23"/>
                <w:highlight w:val="white"/>
                <w:rtl w:val="0"/>
              </w:rPr>
              <w:t xml:space="preserve">Lynne Alexandrova, Access for Wellbeing (A4W) attendee </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21.953125" w:hRule="atLeast"/>
          <w:tblHeader w:val="0"/>
        </w:trPr>
        <w:tc>
          <w:tcPr>
            <w:tcBorders>
              <w:top w:color="000000" w:space="0" w:sz="4" w:val="single"/>
              <w:bottom w:color="000000" w:space="0" w:sz="4" w:val="single"/>
            </w:tcBorders>
          </w:tcPr>
          <w:p w:rsidR="00000000" w:rsidDel="00000000" w:rsidP="00000000" w:rsidRDefault="00000000" w:rsidRPr="00000000" w14:paraId="0000007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GSA General Member</w:t>
            </w:r>
          </w:p>
        </w:tc>
        <w:tc>
          <w:tcPr>
            <w:tcBorders>
              <w:top w:color="000000" w:space="0" w:sz="4" w:val="single"/>
              <w:bottom w:color="000000" w:space="0" w:sz="4" w:val="single"/>
            </w:tcBorders>
          </w:tcPr>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Azeline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7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GSA General Member</w:t>
            </w:r>
          </w:p>
        </w:tc>
        <w:tc>
          <w:tcPr>
            <w:tcBorders>
              <w:top w:color="000000" w:space="0" w:sz="4" w:val="single"/>
              <w:bottom w:color="000000" w:space="0" w:sz="4" w:val="single"/>
            </w:tcBorders>
          </w:tcPr>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8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GSA General Member</w:t>
            </w:r>
          </w:p>
        </w:tc>
        <w:tc>
          <w:tcPr>
            <w:tcBorders>
              <w:top w:color="000000" w:space="0" w:sz="4" w:val="single"/>
              <w:bottom w:color="000000" w:space="0" w:sz="4" w:val="single"/>
            </w:tcBorders>
          </w:tcPr>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8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CUPE 3902 Union Unit 7 Lead Steward</w:t>
            </w:r>
          </w:p>
        </w:tc>
        <w:tc>
          <w:tcPr>
            <w:tcBorders>
              <w:top w:color="000000" w:space="0" w:sz="4" w:val="single"/>
              <w:bottom w:color="000000" w:space="0" w:sz="4" w:val="single"/>
            </w:tcBorders>
          </w:tcPr>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gridSpan w:val="3"/>
            <w:tcBorders>
              <w:top w:color="000000" w:space="0" w:sz="4" w:val="single"/>
              <w:bottom w:color="000000" w:space="0" w:sz="4" w:val="single"/>
            </w:tcBorders>
          </w:tcPr>
          <w:p w:rsidR="00000000" w:rsidDel="00000000" w:rsidP="00000000" w:rsidRDefault="00000000" w:rsidRPr="00000000" w14:paraId="0000008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Agenda</w:t>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8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4" w:val="single"/>
              <w:bottom w:color="000000" w:space="0" w:sz="4" w:val="single"/>
            </w:tcBorders>
          </w:tcPr>
          <w:p w:rsidR="00000000" w:rsidDel="00000000" w:rsidP="00000000" w:rsidRDefault="00000000" w:rsidRPr="00000000" w14:paraId="0000008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 Called to Order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B">
            <w:pPr>
              <w:numPr>
                <w:ilvl w:val="0"/>
                <w:numId w:val="8"/>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meeting was called to order by Matthew Plaskett at 12:39PM. </w:t>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8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t>
            </w:r>
          </w:p>
        </w:tc>
        <w:tc>
          <w:tcPr>
            <w:tcBorders>
              <w:top w:color="000000" w:space="0" w:sz="4" w:val="single"/>
              <w:bottom w:color="000000" w:space="0" w:sz="4" w:val="single"/>
            </w:tcBorders>
          </w:tcPr>
          <w:p w:rsidR="00000000" w:rsidDel="00000000" w:rsidP="00000000" w:rsidRDefault="00000000" w:rsidRPr="00000000" w14:paraId="0000008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Vote to Approve the Agenda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E">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agenda for the meeting was presented to the attendees. </w:t>
            </w:r>
          </w:p>
          <w:p w:rsidR="00000000" w:rsidDel="00000000" w:rsidP="00000000" w:rsidRDefault="00000000" w:rsidRPr="00000000" w14:paraId="0000008F">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Justin to motion to approve to move up the GSRC </w:t>
            </w:r>
          </w:p>
          <w:p w:rsidR="00000000" w:rsidDel="00000000" w:rsidP="00000000" w:rsidRDefault="00000000" w:rsidRPr="00000000" w14:paraId="00000090">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Justin </w:t>
            </w:r>
          </w:p>
          <w:p w:rsidR="00000000" w:rsidDel="00000000" w:rsidP="00000000" w:rsidRDefault="00000000" w:rsidRPr="00000000" w14:paraId="00000091">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  Abby</w:t>
            </w:r>
          </w:p>
          <w:p w:rsidR="00000000" w:rsidDel="00000000" w:rsidP="00000000" w:rsidRDefault="00000000" w:rsidRPr="00000000" w14:paraId="00000092">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to Approve: Justin, Abby, Sonya, </w:t>
            </w:r>
          </w:p>
          <w:p w:rsidR="00000000" w:rsidDel="00000000" w:rsidP="00000000" w:rsidRDefault="00000000" w:rsidRPr="00000000" w14:paraId="00000093">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Against: </w:t>
            </w:r>
          </w:p>
          <w:p w:rsidR="00000000" w:rsidDel="00000000" w:rsidP="00000000" w:rsidRDefault="00000000" w:rsidRPr="00000000" w14:paraId="00000094">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Abstentions: </w:t>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9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t>
            </w:r>
          </w:p>
        </w:tc>
        <w:tc>
          <w:tcPr>
            <w:tcBorders>
              <w:top w:color="000000" w:space="0" w:sz="4" w:val="single"/>
              <w:bottom w:color="000000" w:space="0" w:sz="4" w:val="single"/>
            </w:tcBorders>
          </w:tcPr>
          <w:p w:rsidR="00000000" w:rsidDel="00000000" w:rsidP="00000000" w:rsidRDefault="00000000" w:rsidRPr="00000000" w14:paraId="0000009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of previous meeting minutes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97">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minutes of the </w:t>
            </w:r>
            <w:hyperlink r:id="rId7">
              <w:r w:rsidDel="00000000" w:rsidR="00000000" w:rsidRPr="00000000">
                <w:rPr>
                  <w:rFonts w:ascii="Times New Roman" w:cs="Times New Roman" w:eastAsia="Times New Roman" w:hAnsi="Times New Roman"/>
                  <w:color w:val="1155cc"/>
                  <w:sz w:val="24"/>
                  <w:szCs w:val="24"/>
                  <w:u w:val="single"/>
                  <w:rtl w:val="0"/>
                </w:rPr>
                <w:t xml:space="preserve">previous meeting</w:t>
              </w:r>
            </w:hyperlink>
            <w:r w:rsidDel="00000000" w:rsidR="00000000" w:rsidRPr="00000000">
              <w:rPr>
                <w:rFonts w:ascii="Times New Roman" w:cs="Times New Roman" w:eastAsia="Times New Roman" w:hAnsi="Times New Roman"/>
                <w:sz w:val="24"/>
                <w:szCs w:val="24"/>
                <w:rtl w:val="0"/>
              </w:rPr>
              <w:t xml:space="preserve">, held on November 2nd and must be approved by a vote. </w:t>
            </w:r>
          </w:p>
          <w:p w:rsidR="00000000" w:rsidDel="00000000" w:rsidP="00000000" w:rsidRDefault="00000000" w:rsidRPr="00000000" w14:paraId="00000098">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Abby</w:t>
            </w:r>
          </w:p>
          <w:p w:rsidR="00000000" w:rsidDel="00000000" w:rsidP="00000000" w:rsidRDefault="00000000" w:rsidRPr="00000000" w14:paraId="00000099">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 Henry </w:t>
            </w:r>
          </w:p>
          <w:p w:rsidR="00000000" w:rsidDel="00000000" w:rsidP="00000000" w:rsidRDefault="00000000" w:rsidRPr="00000000" w14:paraId="0000009A">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in </w:t>
            </w:r>
            <w:r w:rsidDel="00000000" w:rsidR="00000000" w:rsidRPr="00000000">
              <w:rPr>
                <w:rFonts w:ascii="Times New Roman" w:cs="Times New Roman" w:eastAsia="Times New Roman" w:hAnsi="Times New Roman"/>
                <w:sz w:val="24"/>
                <w:szCs w:val="24"/>
                <w:rtl w:val="0"/>
              </w:rPr>
              <w:t xml:space="preserve">favour</w:t>
            </w:r>
            <w:r w:rsidDel="00000000" w:rsidR="00000000" w:rsidRPr="00000000">
              <w:rPr>
                <w:rFonts w:ascii="Times New Roman" w:cs="Times New Roman" w:eastAsia="Times New Roman" w:hAnsi="Times New Roman"/>
                <w:sz w:val="24"/>
                <w:szCs w:val="24"/>
                <w:rtl w:val="0"/>
              </w:rPr>
              <w:t xml:space="preserve">:Justin, Sonya, Henry </w:t>
            </w:r>
          </w:p>
          <w:p w:rsidR="00000000" w:rsidDel="00000000" w:rsidP="00000000" w:rsidRDefault="00000000" w:rsidRPr="00000000" w14:paraId="0000009B">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Against: None</w:t>
            </w:r>
          </w:p>
          <w:p w:rsidR="00000000" w:rsidDel="00000000" w:rsidP="00000000" w:rsidRDefault="00000000" w:rsidRPr="00000000" w14:paraId="0000009C">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Abstentions: None </w:t>
            </w:r>
          </w:p>
        </w:tc>
      </w:tr>
      <w:tr>
        <w:trPr>
          <w:cantSplit w:val="0"/>
          <w:trHeight w:val="2820" w:hRule="atLeast"/>
          <w:tblHeader w:val="0"/>
        </w:trPr>
        <w:tc>
          <w:tcPr>
            <w:tcBorders>
              <w:top w:color="000000" w:space="0" w:sz="4" w:val="single"/>
              <w:bottom w:color="000000" w:space="0" w:sz="4" w:val="single"/>
            </w:tcBorders>
          </w:tcPr>
          <w:p w:rsidR="00000000" w:rsidDel="00000000" w:rsidP="00000000" w:rsidRDefault="00000000" w:rsidRPr="00000000" w14:paraId="0000009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w:t>
            </w:r>
          </w:p>
        </w:tc>
        <w:tc>
          <w:tcPr>
            <w:tcBorders>
              <w:top w:color="000000" w:space="0" w:sz="4" w:val="single"/>
              <w:bottom w:color="000000" w:space="0" w:sz="4" w:val="single"/>
            </w:tcBorders>
          </w:tcPr>
          <w:p w:rsidR="00000000" w:rsidDel="00000000" w:rsidP="00000000" w:rsidRDefault="00000000" w:rsidRPr="00000000" w14:paraId="0000009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Executive Reports</w:t>
            </w:r>
          </w:p>
          <w:p w:rsidR="00000000" w:rsidDel="00000000" w:rsidP="00000000" w:rsidRDefault="00000000" w:rsidRPr="00000000" w14:paraId="0000009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0">
            <w:pPr>
              <w:numPr>
                <w:ilvl w:val="0"/>
                <w:numId w:val="1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OISE GSA Constitution Article 3, Section 6 states, “Each Executive member shall present a report at every Council meeting, or provide a written report if unable to attend in person.” The reports can be found below:</w:t>
            </w:r>
          </w:p>
          <w:p w:rsidR="00000000" w:rsidDel="00000000" w:rsidP="00000000" w:rsidRDefault="00000000" w:rsidRPr="00000000" w14:paraId="000000A1">
            <w:pPr>
              <w:numPr>
                <w:ilvl w:val="1"/>
                <w:numId w:val="11"/>
              </w:numPr>
              <w:spacing w:line="240" w:lineRule="auto"/>
              <w:ind w:left="1440" w:hanging="360"/>
              <w:rPr>
                <w:rFonts w:ascii="Times New Roman" w:cs="Times New Roman" w:eastAsia="Times New Roman" w:hAnsi="Times New Roman"/>
                <w:sz w:val="24"/>
                <w:szCs w:val="24"/>
                <w:u w:val="none"/>
              </w:rPr>
            </w:pPr>
            <w:hyperlink r:id="rId8">
              <w:r w:rsidDel="00000000" w:rsidR="00000000" w:rsidRPr="00000000">
                <w:rPr>
                  <w:rFonts w:ascii="Times New Roman" w:cs="Times New Roman" w:eastAsia="Times New Roman" w:hAnsi="Times New Roman"/>
                  <w:color w:val="1155cc"/>
                  <w:sz w:val="24"/>
                  <w:szCs w:val="24"/>
                  <w:u w:val="single"/>
                  <w:rtl w:val="0"/>
                </w:rPr>
                <w:t xml:space="preserve">President</w:t>
              </w:r>
            </w:hyperlink>
            <w:r w:rsidDel="00000000" w:rsidR="00000000" w:rsidRPr="00000000">
              <w:rPr>
                <w:rtl w:val="0"/>
              </w:rPr>
            </w:r>
          </w:p>
          <w:p w:rsidR="00000000" w:rsidDel="00000000" w:rsidP="00000000" w:rsidRDefault="00000000" w:rsidRPr="00000000" w14:paraId="000000A2">
            <w:pPr>
              <w:numPr>
                <w:ilvl w:val="1"/>
                <w:numId w:val="11"/>
              </w:numPr>
              <w:spacing w:line="240" w:lineRule="auto"/>
              <w:ind w:left="1440" w:hanging="360"/>
              <w:rPr>
                <w:rFonts w:ascii="Times New Roman" w:cs="Times New Roman" w:eastAsia="Times New Roman" w:hAnsi="Times New Roman"/>
                <w:sz w:val="24"/>
                <w:szCs w:val="24"/>
                <w:u w:val="none"/>
              </w:rPr>
            </w:pPr>
            <w:hyperlink r:id="rId9">
              <w:r w:rsidDel="00000000" w:rsidR="00000000" w:rsidRPr="00000000">
                <w:rPr>
                  <w:rFonts w:ascii="Times New Roman" w:cs="Times New Roman" w:eastAsia="Times New Roman" w:hAnsi="Times New Roman"/>
                  <w:color w:val="1155cc"/>
                  <w:sz w:val="24"/>
                  <w:szCs w:val="24"/>
                  <w:u w:val="single"/>
                  <w:rtl w:val="0"/>
                </w:rPr>
                <w:t xml:space="preserve">VP Internal</w:t>
              </w:r>
            </w:hyperlink>
            <w:r w:rsidDel="00000000" w:rsidR="00000000" w:rsidRPr="00000000">
              <w:rPr>
                <w:rtl w:val="0"/>
              </w:rPr>
            </w:r>
          </w:p>
          <w:p w:rsidR="00000000" w:rsidDel="00000000" w:rsidP="00000000" w:rsidRDefault="00000000" w:rsidRPr="00000000" w14:paraId="000000A3">
            <w:pPr>
              <w:numPr>
                <w:ilvl w:val="1"/>
                <w:numId w:val="11"/>
              </w:numPr>
              <w:spacing w:line="240" w:lineRule="auto"/>
              <w:ind w:left="1440" w:hanging="360"/>
              <w:rPr>
                <w:rFonts w:ascii="Times New Roman" w:cs="Times New Roman" w:eastAsia="Times New Roman" w:hAnsi="Times New Roman"/>
                <w:sz w:val="24"/>
                <w:szCs w:val="24"/>
                <w:u w:val="none"/>
              </w:rPr>
            </w:pPr>
            <w:hyperlink r:id="rId10">
              <w:r w:rsidDel="00000000" w:rsidR="00000000" w:rsidRPr="00000000">
                <w:rPr>
                  <w:rFonts w:ascii="Times New Roman" w:cs="Times New Roman" w:eastAsia="Times New Roman" w:hAnsi="Times New Roman"/>
                  <w:color w:val="1155cc"/>
                  <w:sz w:val="24"/>
                  <w:szCs w:val="24"/>
                  <w:u w:val="single"/>
                  <w:rtl w:val="0"/>
                </w:rPr>
                <w:t xml:space="preserve">VP Academic</w:t>
              </w:r>
            </w:hyperlink>
            <w:r w:rsidDel="00000000" w:rsidR="00000000" w:rsidRPr="00000000">
              <w:rPr>
                <w:rtl w:val="0"/>
              </w:rPr>
            </w:r>
          </w:p>
          <w:p w:rsidR="00000000" w:rsidDel="00000000" w:rsidP="00000000" w:rsidRDefault="00000000" w:rsidRPr="00000000" w14:paraId="000000A4">
            <w:pPr>
              <w:numPr>
                <w:ilvl w:val="1"/>
                <w:numId w:val="11"/>
              </w:numPr>
              <w:spacing w:line="240" w:lineRule="auto"/>
              <w:ind w:left="1440" w:hanging="360"/>
              <w:rPr>
                <w:rFonts w:ascii="Times New Roman" w:cs="Times New Roman" w:eastAsia="Times New Roman" w:hAnsi="Times New Roman"/>
                <w:sz w:val="24"/>
                <w:szCs w:val="24"/>
                <w:u w:val="none"/>
              </w:rPr>
            </w:pPr>
            <w:hyperlink r:id="rId11">
              <w:r w:rsidDel="00000000" w:rsidR="00000000" w:rsidRPr="00000000">
                <w:rPr>
                  <w:rFonts w:ascii="Times New Roman" w:cs="Times New Roman" w:eastAsia="Times New Roman" w:hAnsi="Times New Roman"/>
                  <w:color w:val="1155cc"/>
                  <w:sz w:val="24"/>
                  <w:szCs w:val="24"/>
                  <w:u w:val="single"/>
                  <w:rtl w:val="0"/>
                </w:rPr>
                <w:t xml:space="preserve">VP Finance</w:t>
              </w:r>
            </w:hyperlink>
            <w:r w:rsidDel="00000000" w:rsidR="00000000" w:rsidRPr="00000000">
              <w:rPr>
                <w:rtl w:val="0"/>
              </w:rPr>
            </w:r>
          </w:p>
          <w:p w:rsidR="00000000" w:rsidDel="00000000" w:rsidP="00000000" w:rsidRDefault="00000000" w:rsidRPr="00000000" w14:paraId="000000A5">
            <w:pPr>
              <w:numPr>
                <w:ilvl w:val="0"/>
                <w:numId w:val="1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to receive the executive reports </w:t>
            </w:r>
          </w:p>
          <w:p w:rsidR="00000000" w:rsidDel="00000000" w:rsidP="00000000" w:rsidRDefault="00000000" w:rsidRPr="00000000" w14:paraId="000000A6">
            <w:pPr>
              <w:numPr>
                <w:ilvl w:val="0"/>
                <w:numId w:val="1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Henry </w:t>
            </w:r>
          </w:p>
          <w:p w:rsidR="00000000" w:rsidDel="00000000" w:rsidP="00000000" w:rsidRDefault="00000000" w:rsidRPr="00000000" w14:paraId="000000A7">
            <w:pPr>
              <w:numPr>
                <w:ilvl w:val="0"/>
                <w:numId w:val="1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 Shamina</w:t>
            </w:r>
          </w:p>
          <w:p w:rsidR="00000000" w:rsidDel="00000000" w:rsidP="00000000" w:rsidRDefault="00000000" w:rsidRPr="00000000" w14:paraId="000000A8">
            <w:pPr>
              <w:numPr>
                <w:ilvl w:val="0"/>
                <w:numId w:val="1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in Favour: Justin, Shamina, Henry, Sonya </w:t>
            </w:r>
          </w:p>
          <w:p w:rsidR="00000000" w:rsidDel="00000000" w:rsidP="00000000" w:rsidRDefault="00000000" w:rsidRPr="00000000" w14:paraId="000000A9">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Against: None</w:t>
            </w:r>
          </w:p>
          <w:p w:rsidR="00000000" w:rsidDel="00000000" w:rsidP="00000000" w:rsidRDefault="00000000" w:rsidRPr="00000000" w14:paraId="000000AA">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Abstentions: None</w:t>
            </w:r>
            <w:r w:rsidDel="00000000" w:rsidR="00000000" w:rsidRPr="00000000">
              <w:rPr>
                <w:rtl w:val="0"/>
              </w:rPr>
            </w:r>
          </w:p>
        </w:tc>
      </w:tr>
      <w:tr>
        <w:trPr>
          <w:cantSplit w:val="0"/>
          <w:trHeight w:val="2474.9547066717787" w:hRule="atLeast"/>
          <w:tblHeader w:val="0"/>
        </w:trPr>
        <w:tc>
          <w:tcPr>
            <w:tcBorders>
              <w:top w:color="000000" w:space="0" w:sz="4" w:val="single"/>
              <w:bottom w:color="000000" w:space="0" w:sz="4" w:val="single"/>
            </w:tcBorders>
          </w:tcPr>
          <w:p w:rsidR="00000000" w:rsidDel="00000000" w:rsidP="00000000" w:rsidRDefault="00000000" w:rsidRPr="00000000" w14:paraId="000000A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w:t>
            </w:r>
          </w:p>
          <w:p w:rsidR="00000000" w:rsidDel="00000000" w:rsidP="00000000" w:rsidRDefault="00000000" w:rsidRPr="00000000" w14:paraId="000000A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3">
            <w:pPr>
              <w:spacing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GSRC Update</w:t>
            </w:r>
          </w:p>
          <w:p w:rsidR="00000000" w:rsidDel="00000000" w:rsidP="00000000" w:rsidRDefault="00000000" w:rsidRPr="00000000" w14:paraId="000000B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mins)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B6">
            <w:pPr>
              <w:numPr>
                <w:ilvl w:val="0"/>
                <w:numId w:val="1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Extending the proposal deadline to Jan 14th </w:t>
            </w:r>
          </w:p>
          <w:p w:rsidR="00000000" w:rsidDel="00000000" w:rsidP="00000000" w:rsidRDefault="00000000" w:rsidRPr="00000000" w14:paraId="000000B7">
            <w:pPr>
              <w:numPr>
                <w:ilvl w:val="0"/>
                <w:numId w:val="1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Registration will start on Dec 15th</w:t>
            </w:r>
          </w:p>
          <w:p w:rsidR="00000000" w:rsidDel="00000000" w:rsidP="00000000" w:rsidRDefault="00000000" w:rsidRPr="00000000" w14:paraId="000000B8">
            <w:pPr>
              <w:numPr>
                <w:ilvl w:val="0"/>
                <w:numId w:val="1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Running a workshop on Jan 8th </w:t>
            </w:r>
          </w:p>
          <w:p w:rsidR="00000000" w:rsidDel="00000000" w:rsidP="00000000" w:rsidRDefault="00000000" w:rsidRPr="00000000" w14:paraId="000000B9">
            <w:pPr>
              <w:numPr>
                <w:ilvl w:val="1"/>
                <w:numId w:val="1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to write a conference proposal </w:t>
            </w:r>
          </w:p>
          <w:p w:rsidR="00000000" w:rsidDel="00000000" w:rsidP="00000000" w:rsidRDefault="00000000" w:rsidRPr="00000000" w14:paraId="000000BA">
            <w:pPr>
              <w:numPr>
                <w:ilvl w:val="0"/>
                <w:numId w:val="1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Cardo" w:cs="Cardo" w:eastAsia="Cardo" w:hAnsi="Cardo"/>
                <w:sz w:val="24"/>
                <w:szCs w:val="24"/>
                <w:rtl w:val="0"/>
              </w:rPr>
              <w:t xml:space="preserve">Social on March 23rd → OISE GSA will organize </w:t>
            </w:r>
          </w:p>
          <w:p w:rsidR="00000000" w:rsidDel="00000000" w:rsidP="00000000" w:rsidRDefault="00000000" w:rsidRPr="00000000" w14:paraId="000000BB">
            <w:pPr>
              <w:numPr>
                <w:ilvl w:val="1"/>
                <w:numId w:val="1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GSRC will let us know what we budgeted on that </w:t>
            </w:r>
          </w:p>
          <w:p w:rsidR="00000000" w:rsidDel="00000000" w:rsidP="00000000" w:rsidRDefault="00000000" w:rsidRPr="00000000" w14:paraId="000000BC">
            <w:pPr>
              <w:numPr>
                <w:ilvl w:val="0"/>
                <w:numId w:val="1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$2000 from APHD, SJE and CTL</w:t>
            </w:r>
          </w:p>
          <w:p w:rsidR="00000000" w:rsidDel="00000000" w:rsidP="00000000" w:rsidRDefault="00000000" w:rsidRPr="00000000" w14:paraId="000000BD">
            <w:pPr>
              <w:numPr>
                <w:ilvl w:val="0"/>
                <w:numId w:val="1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Interviewing for the sub-commiteees now </w:t>
            </w:r>
          </w:p>
          <w:p w:rsidR="00000000" w:rsidDel="00000000" w:rsidP="00000000" w:rsidRDefault="00000000" w:rsidRPr="00000000" w14:paraId="000000BE">
            <w:pPr>
              <w:numPr>
                <w:ilvl w:val="0"/>
                <w:numId w:val="1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Cardo" w:cs="Cardo" w:eastAsia="Cardo" w:hAnsi="Cardo"/>
                <w:sz w:val="24"/>
                <w:szCs w:val="24"/>
                <w:rtl w:val="0"/>
              </w:rPr>
              <w:t xml:space="preserve">Starting a search for Indigenous speakers, healers and researchers for the opening ceremony→ Henry suggested  </w:t>
            </w:r>
          </w:p>
          <w:p w:rsidR="00000000" w:rsidDel="00000000" w:rsidP="00000000" w:rsidRDefault="00000000" w:rsidRPr="00000000" w14:paraId="000000BF">
            <w:pPr>
              <w:numPr>
                <w:ilvl w:val="0"/>
                <w:numId w:val="1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Cardo" w:cs="Cardo" w:eastAsia="Cardo" w:hAnsi="Cardo"/>
                <w:sz w:val="24"/>
                <w:szCs w:val="24"/>
                <w:rtl w:val="0"/>
              </w:rPr>
              <w:t xml:space="preserve">Send OISE Alumini information to Sarah → Lynne suggest Sim Kapoor </w:t>
            </w:r>
          </w:p>
          <w:p w:rsidR="00000000" w:rsidDel="00000000" w:rsidP="00000000" w:rsidRDefault="00000000" w:rsidRPr="00000000" w14:paraId="000000C0">
            <w:pPr>
              <w:numPr>
                <w:ilvl w:val="0"/>
                <w:numId w:val="1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Talk with co-chairs for Muriel Fung Award presentation </w:t>
            </w:r>
          </w:p>
        </w:tc>
      </w:tr>
      <w:tr>
        <w:trPr>
          <w:cantSplit w:val="0"/>
          <w:trHeight w:val="2385" w:hRule="atLeast"/>
          <w:tblHeader w:val="0"/>
        </w:trPr>
        <w:tc>
          <w:tcPr>
            <w:tcBorders>
              <w:top w:color="000000" w:space="0" w:sz="4" w:val="single"/>
              <w:bottom w:color="000000" w:space="0" w:sz="4" w:val="single"/>
            </w:tcBorders>
          </w:tcPr>
          <w:p w:rsidR="00000000" w:rsidDel="00000000" w:rsidP="00000000" w:rsidRDefault="00000000" w:rsidRPr="00000000" w14:paraId="000000C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bottom w:color="000000" w:space="0" w:sz="4" w:val="single"/>
            </w:tcBorders>
          </w:tcPr>
          <w:p w:rsidR="00000000" w:rsidDel="00000000" w:rsidP="00000000" w:rsidRDefault="00000000" w:rsidRPr="00000000" w14:paraId="000000C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Appointment of Election and Appeals Committee Members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C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students submitted applications to be members of the appeals and election committee.</w:t>
            </w:r>
          </w:p>
          <w:p w:rsidR="00000000" w:rsidDel="00000000" w:rsidP="00000000" w:rsidRDefault="00000000" w:rsidRPr="00000000" w14:paraId="000000C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it resolved that Linfeng Zhao and Lois M. Moorcroft be appointed to the elections committee</w:t>
            </w:r>
          </w:p>
          <w:p w:rsidR="00000000" w:rsidDel="00000000" w:rsidP="00000000" w:rsidRDefault="00000000" w:rsidRPr="00000000" w14:paraId="000000C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it resolved that Mohammed Yousif and Yuqiao Joanna Zhang be appointed to the appeals committee.</w:t>
            </w:r>
          </w:p>
          <w:p w:rsidR="00000000" w:rsidDel="00000000" w:rsidP="00000000" w:rsidRDefault="00000000" w:rsidRPr="00000000" w14:paraId="000000C6">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to appointment these students as members to the appeals and election committee </w:t>
            </w:r>
          </w:p>
          <w:p w:rsidR="00000000" w:rsidDel="00000000" w:rsidP="00000000" w:rsidRDefault="00000000" w:rsidRPr="00000000" w14:paraId="000000C7">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Justin </w:t>
            </w:r>
          </w:p>
          <w:p w:rsidR="00000000" w:rsidDel="00000000" w:rsidP="00000000" w:rsidRDefault="00000000" w:rsidRPr="00000000" w14:paraId="000000C8">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Shamina </w:t>
            </w:r>
          </w:p>
          <w:p w:rsidR="00000000" w:rsidDel="00000000" w:rsidP="00000000" w:rsidRDefault="00000000" w:rsidRPr="00000000" w14:paraId="000000C9">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in Favour: Abigail, Usha, Sonya, Henry</w:t>
            </w:r>
          </w:p>
          <w:p w:rsidR="00000000" w:rsidDel="00000000" w:rsidP="00000000" w:rsidRDefault="00000000" w:rsidRPr="00000000" w14:paraId="000000CA">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Against: None</w:t>
            </w:r>
          </w:p>
          <w:p w:rsidR="00000000" w:rsidDel="00000000" w:rsidP="00000000" w:rsidRDefault="00000000" w:rsidRPr="00000000" w14:paraId="000000CB">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Abstentions: None</w:t>
            </w:r>
          </w:p>
          <w:p w:rsidR="00000000" w:rsidDel="00000000" w:rsidP="00000000" w:rsidRDefault="00000000" w:rsidRPr="00000000" w14:paraId="000000CC">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line="240" w:lineRule="auto"/>
              <w:ind w:left="720" w:hanging="360"/>
              <w:rPr>
                <w:rFonts w:ascii="Times New Roman" w:cs="Times New Roman" w:eastAsia="Times New Roman" w:hAnsi="Times New Roman"/>
                <w:sz w:val="24"/>
                <w:szCs w:val="24"/>
              </w:rPr>
            </w:pPr>
            <w:r w:rsidDel="00000000" w:rsidR="00000000" w:rsidRPr="00000000">
              <w:rPr>
                <w:rtl w:val="0"/>
              </w:rPr>
            </w:r>
          </w:p>
        </w:tc>
      </w:tr>
      <w:tr>
        <w:trPr>
          <w:cantSplit w:val="0"/>
          <w:trHeight w:val="2385" w:hRule="atLeast"/>
          <w:tblHeader w:val="0"/>
        </w:trPr>
        <w:tc>
          <w:tcPr>
            <w:tcBorders>
              <w:top w:color="000000" w:space="0" w:sz="4" w:val="single"/>
              <w:bottom w:color="000000" w:space="0" w:sz="4" w:val="single"/>
            </w:tcBorders>
          </w:tcPr>
          <w:p w:rsidR="00000000" w:rsidDel="00000000" w:rsidP="00000000" w:rsidRDefault="00000000" w:rsidRPr="00000000" w14:paraId="000000C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w:t>
            </w:r>
          </w:p>
        </w:tc>
        <w:tc>
          <w:tcPr>
            <w:tcBorders>
              <w:top w:color="000000" w:space="0" w:sz="4" w:val="single"/>
              <w:bottom w:color="000000" w:space="0" w:sz="4" w:val="single"/>
            </w:tcBorders>
          </w:tcPr>
          <w:p w:rsidR="00000000" w:rsidDel="00000000" w:rsidP="00000000" w:rsidRDefault="00000000" w:rsidRPr="00000000" w14:paraId="000000C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Reminder to fill out poll for CUPE 3902 Unit 7 meeting to organize around base funding</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D0">
            <w:pPr>
              <w:spacing w:line="240" w:lineRule="auto"/>
              <w:ind w:left="720" w:hanging="360"/>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https://www.when2meet.com/?22695085-HJ83K</w:t>
              </w:r>
            </w:hyperlink>
            <w:r w:rsidDel="00000000" w:rsidR="00000000" w:rsidRPr="00000000">
              <w:rPr>
                <w:rFonts w:ascii="Times New Roman" w:cs="Times New Roman" w:eastAsia="Times New Roman" w:hAnsi="Times New Roman"/>
                <w:sz w:val="24"/>
                <w:szCs w:val="24"/>
                <w:rtl w:val="0"/>
              </w:rPr>
              <w:t xml:space="preserve"> </w:t>
            </w:r>
          </w:p>
        </w:tc>
      </w:tr>
      <w:tr>
        <w:trPr>
          <w:cantSplit w:val="0"/>
          <w:trHeight w:val="2385" w:hRule="atLeast"/>
          <w:tblHeader w:val="0"/>
        </w:trPr>
        <w:tc>
          <w:tcPr>
            <w:tcBorders>
              <w:top w:color="000000" w:space="0" w:sz="4" w:val="single"/>
              <w:bottom w:color="000000" w:space="0" w:sz="4" w:val="single"/>
            </w:tcBorders>
          </w:tcPr>
          <w:p w:rsidR="00000000" w:rsidDel="00000000" w:rsidP="00000000" w:rsidRDefault="00000000" w:rsidRPr="00000000" w14:paraId="000000D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p w:rsidR="00000000" w:rsidDel="00000000" w:rsidP="00000000" w:rsidRDefault="00000000" w:rsidRPr="00000000" w14:paraId="000000D2">
            <w:pPr>
              <w:spacing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Vote for a Referendum to Establish an Independent OISE GSA Student Levy</w:t>
            </w:r>
          </w:p>
          <w:p w:rsidR="00000000" w:rsidDel="00000000" w:rsidP="00000000" w:rsidRDefault="00000000" w:rsidRPr="00000000" w14:paraId="000000D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D5">
            <w:p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that the UTGSU has postponed the vote to reinstate the OISE GSA for so long, we feel it best to revisit the referendum question to establish an independent OISE GSA student levy that the UTGSU cannot touch.</w:t>
            </w:r>
          </w:p>
          <w:p w:rsidR="00000000" w:rsidDel="00000000" w:rsidP="00000000" w:rsidRDefault="00000000" w:rsidRPr="00000000" w14:paraId="000000D6">
            <w:pPr>
              <w:spacing w:line="240" w:lineRule="auto"/>
              <w:ind w:left="72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it resolved that the OISE GSA holds a referendum at the earliest possible opportunity for students to vote on the questions </w:t>
            </w:r>
            <w:hyperlink r:id="rId13">
              <w:r w:rsidDel="00000000" w:rsidR="00000000" w:rsidRPr="00000000">
                <w:rPr>
                  <w:rFonts w:ascii="Times New Roman" w:cs="Times New Roman" w:eastAsia="Times New Roman" w:hAnsi="Times New Roman"/>
                  <w:color w:val="1155cc"/>
                  <w:sz w:val="24"/>
                  <w:szCs w:val="24"/>
                  <w:u w:val="single"/>
                  <w:rtl w:val="0"/>
                </w:rPr>
                <w:t xml:space="preserve">linked here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8">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Tabled until later </w:t>
            </w:r>
          </w:p>
        </w:tc>
      </w:tr>
      <w:tr>
        <w:trPr>
          <w:cantSplit w:val="0"/>
          <w:trHeight w:val="2385" w:hRule="atLeast"/>
          <w:tblHeader w:val="0"/>
        </w:trPr>
        <w:tc>
          <w:tcPr>
            <w:tcBorders>
              <w:top w:color="000000" w:space="0" w:sz="4" w:val="single"/>
              <w:bottom w:color="000000" w:space="0" w:sz="4" w:val="single"/>
            </w:tcBorders>
          </w:tcPr>
          <w:p w:rsidR="00000000" w:rsidDel="00000000" w:rsidP="00000000" w:rsidRDefault="00000000" w:rsidRPr="00000000" w14:paraId="000000D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tcBorders>
              <w:top w:color="000000" w:space="0" w:sz="4" w:val="single"/>
              <w:bottom w:color="000000" w:space="0" w:sz="4" w:val="single"/>
            </w:tcBorders>
          </w:tcPr>
          <w:p w:rsidR="00000000" w:rsidDel="00000000" w:rsidP="00000000" w:rsidRDefault="00000000" w:rsidRPr="00000000" w14:paraId="000000D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Request for DSAs to sign joint letter to UTGSU (5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DB">
            <w:p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the DSAs receive funding from the UTGSU, the UTGSU can use this as an excuse to not fund the OISE GSA, which has resulted in the current situation where OISE students receive less money from the UTGSU than when the OISE GSA was funded.</w:t>
            </w:r>
          </w:p>
          <w:p w:rsidR="00000000" w:rsidDel="00000000" w:rsidP="00000000" w:rsidRDefault="00000000" w:rsidRPr="00000000" w14:paraId="000000DC">
            <w:pPr>
              <w:spacing w:line="240" w:lineRule="auto"/>
              <w:ind w:left="72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ask the four OISE DSAs to sign this </w:t>
            </w:r>
            <w:hyperlink r:id="rId14">
              <w:r w:rsidDel="00000000" w:rsidR="00000000" w:rsidRPr="00000000">
                <w:rPr>
                  <w:rFonts w:ascii="Times New Roman" w:cs="Times New Roman" w:eastAsia="Times New Roman" w:hAnsi="Times New Roman"/>
                  <w:color w:val="1155cc"/>
                  <w:sz w:val="24"/>
                  <w:szCs w:val="24"/>
                  <w:u w:val="single"/>
                  <w:rtl w:val="0"/>
                </w:rPr>
                <w:t xml:space="preserve">joint letter</w:t>
              </w:r>
            </w:hyperlink>
            <w:r w:rsidDel="00000000" w:rsidR="00000000" w:rsidRPr="00000000">
              <w:rPr>
                <w:rFonts w:ascii="Times New Roman" w:cs="Times New Roman" w:eastAsia="Times New Roman" w:hAnsi="Times New Roman"/>
                <w:sz w:val="24"/>
                <w:szCs w:val="24"/>
                <w:rtl w:val="0"/>
              </w:rPr>
              <w:t xml:space="preserve"> to the UTGSU and send it to the UTGSU Executive Committee as soon as possible.</w:t>
            </w:r>
          </w:p>
          <w:p w:rsidR="00000000" w:rsidDel="00000000" w:rsidP="00000000" w:rsidRDefault="00000000" w:rsidRPr="00000000" w14:paraId="000000DE">
            <w:pPr>
              <w:spacing w:line="240" w:lineRule="auto"/>
              <w:ind w:left="72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line="240" w:lineRule="auto"/>
              <w:ind w:left="720" w:hanging="360"/>
              <w:rPr>
                <w:rFonts w:ascii="Times New Roman" w:cs="Times New Roman" w:eastAsia="Times New Roman" w:hAnsi="Times New Roman"/>
                <w:sz w:val="24"/>
                <w:szCs w:val="24"/>
              </w:rPr>
            </w:pPr>
            <w:r w:rsidDel="00000000" w:rsidR="00000000" w:rsidRPr="00000000">
              <w:rPr>
                <w:rtl w:val="0"/>
              </w:rPr>
            </w:r>
          </w:p>
        </w:tc>
      </w:tr>
      <w:tr>
        <w:trPr>
          <w:cantSplit w:val="0"/>
          <w:trHeight w:val="998.90625" w:hRule="atLeast"/>
          <w:tblHeader w:val="0"/>
        </w:trPr>
        <w:tc>
          <w:tcPr>
            <w:tcBorders>
              <w:top w:color="000000" w:space="0" w:sz="4" w:val="single"/>
              <w:bottom w:color="000000" w:space="0" w:sz="4" w:val="single"/>
            </w:tcBorders>
          </w:tcPr>
          <w:p w:rsidR="00000000" w:rsidDel="00000000" w:rsidP="00000000" w:rsidRDefault="00000000" w:rsidRPr="00000000" w14:paraId="000000E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tcBorders>
              <w:top w:color="000000" w:space="0" w:sz="4" w:val="single"/>
              <w:bottom w:color="000000" w:space="0" w:sz="4" w:val="single"/>
            </w:tcBorders>
          </w:tcPr>
          <w:p w:rsidR="00000000" w:rsidDel="00000000" w:rsidP="00000000" w:rsidRDefault="00000000" w:rsidRPr="00000000" w14:paraId="000000E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Vote to Approve a Monthly Meeting Time for the Winter Term</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E2">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semester each council meeting is scheduled for the first Thursday of every month for one hour from 8-9pm. </w:t>
            </w:r>
          </w:p>
          <w:p w:rsidR="00000000" w:rsidDel="00000000" w:rsidP="00000000" w:rsidRDefault="00000000" w:rsidRPr="00000000" w14:paraId="000000E3">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Next term we would like to move forward with the last Thursday of every month. With the exception of January as the meeting time has been approved for January 18 2024 at 8:00-9:00 PM.</w:t>
            </w:r>
          </w:p>
          <w:p w:rsidR="00000000" w:rsidDel="00000000" w:rsidP="00000000" w:rsidRDefault="00000000" w:rsidRPr="00000000" w14:paraId="000000E4">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Justin </w:t>
            </w:r>
          </w:p>
          <w:p w:rsidR="00000000" w:rsidDel="00000000" w:rsidP="00000000" w:rsidRDefault="00000000" w:rsidRPr="00000000" w14:paraId="000000E5">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Abigail</w:t>
            </w:r>
          </w:p>
          <w:p w:rsidR="00000000" w:rsidDel="00000000" w:rsidP="00000000" w:rsidRDefault="00000000" w:rsidRPr="00000000" w14:paraId="000000E6">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in Favour: Usha, Justin, Marianthi, Sonya</w:t>
            </w:r>
          </w:p>
          <w:p w:rsidR="00000000" w:rsidDel="00000000" w:rsidP="00000000" w:rsidRDefault="00000000" w:rsidRPr="00000000" w14:paraId="000000E7">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Against: </w:t>
            </w:r>
          </w:p>
          <w:p w:rsidR="00000000" w:rsidDel="00000000" w:rsidP="00000000" w:rsidRDefault="00000000" w:rsidRPr="00000000" w14:paraId="000000E8">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Abstentions: </w:t>
            </w:r>
          </w:p>
        </w:tc>
      </w:tr>
      <w:tr>
        <w:trPr>
          <w:cantSplit w:val="0"/>
          <w:trHeight w:val="998.90625" w:hRule="atLeast"/>
          <w:tblHeader w:val="0"/>
        </w:trPr>
        <w:tc>
          <w:tcPr>
            <w:tcBorders>
              <w:top w:color="000000" w:space="0" w:sz="4" w:val="single"/>
              <w:bottom w:color="000000" w:space="0" w:sz="4" w:val="single"/>
            </w:tcBorders>
          </w:tcPr>
          <w:p w:rsidR="00000000" w:rsidDel="00000000" w:rsidP="00000000" w:rsidRDefault="00000000" w:rsidRPr="00000000" w14:paraId="000000E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tcBorders>
              <w:top w:color="000000" w:space="0" w:sz="4" w:val="single"/>
              <w:bottom w:color="000000" w:space="0" w:sz="4" w:val="single"/>
            </w:tcBorders>
          </w:tcPr>
          <w:p w:rsidR="00000000" w:rsidDel="00000000" w:rsidP="00000000" w:rsidRDefault="00000000" w:rsidRPr="00000000" w14:paraId="000000E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 Business</w:t>
            </w:r>
          </w:p>
          <w:p w:rsidR="00000000" w:rsidDel="00000000" w:rsidP="00000000" w:rsidRDefault="00000000" w:rsidRPr="00000000" w14:paraId="000000E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EC">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Attendees had the opportunity to raise any additional matters or concerns.</w:t>
            </w:r>
          </w:p>
        </w:tc>
      </w:tr>
      <w:tr>
        <w:trPr>
          <w:cantSplit w:val="0"/>
          <w:trHeight w:val="998.90625" w:hRule="atLeast"/>
          <w:tblHeader w:val="0"/>
        </w:trPr>
        <w:tc>
          <w:tcPr>
            <w:tcBorders>
              <w:top w:color="000000" w:space="0" w:sz="4" w:val="single"/>
              <w:bottom w:color="000000" w:space="0" w:sz="4" w:val="single"/>
            </w:tcBorders>
          </w:tcPr>
          <w:p w:rsidR="00000000" w:rsidDel="00000000" w:rsidP="00000000" w:rsidRDefault="00000000" w:rsidRPr="00000000" w14:paraId="000000E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tcBorders>
              <w:top w:color="000000" w:space="0" w:sz="4" w:val="single"/>
              <w:bottom w:color="000000" w:space="0" w:sz="4" w:val="single"/>
            </w:tcBorders>
          </w:tcPr>
          <w:p w:rsidR="00000000" w:rsidDel="00000000" w:rsidP="00000000" w:rsidRDefault="00000000" w:rsidRPr="00000000" w14:paraId="000000E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Next meeting date and time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EF">
            <w:pPr>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meeting is scheduled for </w:t>
            </w:r>
            <w:r w:rsidDel="00000000" w:rsidR="00000000" w:rsidRPr="00000000">
              <w:rPr>
                <w:rFonts w:ascii="Times New Roman" w:cs="Times New Roman" w:eastAsia="Times New Roman" w:hAnsi="Times New Roman"/>
                <w:i w:val="1"/>
                <w:sz w:val="24"/>
                <w:szCs w:val="24"/>
                <w:rtl w:val="0"/>
              </w:rPr>
              <w:t xml:space="preserve">Thursday </w:t>
            </w:r>
            <w:r w:rsidDel="00000000" w:rsidR="00000000" w:rsidRPr="00000000">
              <w:rPr>
                <w:rFonts w:ascii="Times New Roman" w:cs="Times New Roman" w:eastAsia="Times New Roman" w:hAnsi="Times New Roman"/>
                <w:sz w:val="24"/>
                <w:szCs w:val="24"/>
                <w:rtl w:val="0"/>
              </w:rPr>
              <w:t xml:space="preserve">January</w:t>
            </w:r>
            <w:r w:rsidDel="00000000" w:rsidR="00000000" w:rsidRPr="00000000">
              <w:rPr>
                <w:rFonts w:ascii="Times New Roman" w:cs="Times New Roman" w:eastAsia="Times New Roman" w:hAnsi="Times New Roman"/>
                <w:sz w:val="24"/>
                <w:szCs w:val="24"/>
                <w:rtl w:val="0"/>
              </w:rPr>
              <w:t xml:space="preserve"> 18 2024 at 8:00-9:00 PM.</w:t>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F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w:t>
            </w:r>
          </w:p>
        </w:tc>
        <w:tc>
          <w:tcPr>
            <w:tcBorders>
              <w:top w:color="000000" w:space="0" w:sz="4" w:val="single"/>
              <w:bottom w:color="000000" w:space="0" w:sz="4" w:val="single"/>
            </w:tcBorders>
          </w:tcPr>
          <w:p w:rsidR="00000000" w:rsidDel="00000000" w:rsidP="00000000" w:rsidRDefault="00000000" w:rsidRPr="00000000" w14:paraId="000000F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Adjournment</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F2">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to adjourn the meeting</w:t>
            </w:r>
          </w:p>
          <w:p w:rsidR="00000000" w:rsidDel="00000000" w:rsidP="00000000" w:rsidRDefault="00000000" w:rsidRPr="00000000" w14:paraId="000000F3">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Abigail </w:t>
            </w:r>
          </w:p>
          <w:p w:rsidR="00000000" w:rsidDel="00000000" w:rsidP="00000000" w:rsidRDefault="00000000" w:rsidRPr="00000000" w14:paraId="000000F4">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 Henry</w:t>
            </w:r>
          </w:p>
          <w:p w:rsidR="00000000" w:rsidDel="00000000" w:rsidP="00000000" w:rsidRDefault="00000000" w:rsidRPr="00000000" w14:paraId="000000F5">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favor: Usha, Justin, Abigail. Henry, Sonya, Marianthi, </w:t>
            </w:r>
          </w:p>
          <w:p w:rsidR="00000000" w:rsidDel="00000000" w:rsidP="00000000" w:rsidRDefault="00000000" w:rsidRPr="00000000" w14:paraId="000000F6">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Against: </w:t>
            </w:r>
          </w:p>
          <w:p w:rsidR="00000000" w:rsidDel="00000000" w:rsidP="00000000" w:rsidRDefault="00000000" w:rsidRPr="00000000" w14:paraId="000000F7">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Abstentions: </w:t>
            </w:r>
          </w:p>
          <w:p w:rsidR="00000000" w:rsidDel="00000000" w:rsidP="00000000" w:rsidRDefault="00000000" w:rsidRPr="00000000" w14:paraId="000000F8">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meeting was adjourned by Matthew Plaskett at 1:32PM</w:t>
            </w:r>
          </w:p>
        </w:tc>
      </w:tr>
    </w:tbl>
    <w:p w:rsidR="00000000" w:rsidDel="00000000" w:rsidP="00000000" w:rsidRDefault="00000000" w:rsidRPr="00000000" w14:paraId="000000F9">
      <w:pPr>
        <w:spacing w:line="240" w:lineRule="auto"/>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rdo">
    <w:embedRegular w:fontKey="{00000000-0000-0000-0000-000000000000}" r:id="rId5" w:subsetted="0"/>
    <w:embedBold w:fontKey="{00000000-0000-0000-0000-000000000000}" r:id="rId6" w:subsetted="0"/>
    <w:embe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spacing w:line="276" w:lineRule="auto"/>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-676274</wp:posOffset>
          </wp:positionH>
          <wp:positionV relativeFrom="paragraph">
            <wp:posOffset>-342899</wp:posOffset>
          </wp:positionV>
          <wp:extent cx="2614613" cy="893191"/>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14613" cy="89319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OJyhy2EBGvxNw0BFzLwYC1k8HShI4sGxBLUsKRKZEiY/edit?usp=sharing" TargetMode="External"/><Relationship Id="rId10" Type="http://schemas.openxmlformats.org/officeDocument/2006/relationships/hyperlink" Target="https://docs.google.com/document/d/1zez6mS4Z0Stj-ZzqmP2J1tAlZS87WbFFfsjNvw5qqfM/edit?usp=sharing" TargetMode="External"/><Relationship Id="rId13" Type="http://schemas.openxmlformats.org/officeDocument/2006/relationships/hyperlink" Target="https://docs.google.com/document/d/1laiVk_-AvL6ckmNGi2o3GShyamnMAZjFnezW9lCZX5s/edit?usp=sharing" TargetMode="External"/><Relationship Id="rId12" Type="http://schemas.openxmlformats.org/officeDocument/2006/relationships/hyperlink" Target="https://www.when2meet.com/?22695085-HJ83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3oFe2mGLdWjMBPoVvGmSa630SRk2BTXY6vpBPLYGPrU/edit?usp=sharing" TargetMode="External"/><Relationship Id="rId15" Type="http://schemas.openxmlformats.org/officeDocument/2006/relationships/header" Target="header1.xml"/><Relationship Id="rId14" Type="http://schemas.openxmlformats.org/officeDocument/2006/relationships/hyperlink" Target="https://docs.google.com/document/d/1fc6eoepO-RxuTQxaYPkoAqadE2Hvn_jZeYSnDgj-P-Q/edit?usp=sharing" TargetMode="External"/><Relationship Id="rId5" Type="http://schemas.openxmlformats.org/officeDocument/2006/relationships/styles" Target="styles.xml"/><Relationship Id="rId6" Type="http://schemas.openxmlformats.org/officeDocument/2006/relationships/hyperlink" Target="https://utoronto.zoom.us/j/84969742001" TargetMode="External"/><Relationship Id="rId7" Type="http://schemas.openxmlformats.org/officeDocument/2006/relationships/hyperlink" Target="https://docs.google.com/document/d/1J0tLlWRHHVknGBsXVXHfu9sKNvPLHPS6q_LIzk8wlsw/edit?usp=sharing" TargetMode="External"/><Relationship Id="rId8" Type="http://schemas.openxmlformats.org/officeDocument/2006/relationships/hyperlink" Target="https://docs.google.com/document/d/1xBVcpRNJotDU_LYEZ1lFvAgI-X4hOO4y13KHhVQW5nY/edit?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ardo-regular.ttf"/><Relationship Id="rId6" Type="http://schemas.openxmlformats.org/officeDocument/2006/relationships/font" Target="fonts/Cardo-bold.ttf"/><Relationship Id="rId7" Type="http://schemas.openxmlformats.org/officeDocument/2006/relationships/font" Target="fonts/Cardo-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