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4296" w14:textId="6D36AA64" w:rsidR="00C44AB5" w:rsidRDefault="00A811C0">
      <w:pPr>
        <w:tabs>
          <w:tab w:val="center" w:pos="4680"/>
        </w:tabs>
        <w:suppressAutoHyphens/>
        <w:jc w:val="both"/>
        <w:rPr>
          <w:rFonts w:ascii="Times New Roman" w:hAnsi="Times New Roman"/>
          <w:i/>
          <w:spacing w:val="-3"/>
          <w:lang w:val="en-GB"/>
        </w:rPr>
      </w:pPr>
      <w:r>
        <w:rPr>
          <w:rFonts w:ascii="Times New Roman" w:hAnsi="Times New Roman"/>
          <w:b/>
          <w:spacing w:val="-3"/>
          <w:lang w:val="en-GB"/>
        </w:rPr>
        <w:t xml:space="preserve"> </w:t>
      </w:r>
      <w:r w:rsidR="00C44AB5">
        <w:rPr>
          <w:rFonts w:ascii="Times New Roman" w:hAnsi="Times New Roman"/>
          <w:b/>
          <w:spacing w:val="-3"/>
          <w:lang w:val="en-GB"/>
        </w:rPr>
        <w:tab/>
      </w:r>
      <w:r w:rsidR="00C44AB5">
        <w:rPr>
          <w:rFonts w:ascii="Times New Roman" w:hAnsi="Times New Roman"/>
          <w:b/>
          <w:i/>
          <w:spacing w:val="-3"/>
          <w:lang w:val="en-GB"/>
        </w:rPr>
        <w:t>CURRICULUM VITAE</w:t>
      </w:r>
      <w:r w:rsidR="00C44AB5">
        <w:rPr>
          <w:rFonts w:ascii="Times New Roman" w:hAnsi="Times New Roman"/>
          <w:i/>
          <w:spacing w:val="-3"/>
          <w:lang w:val="en-GB"/>
        </w:rPr>
        <w:fldChar w:fldCharType="begin"/>
      </w:r>
      <w:r w:rsidR="00C44AB5">
        <w:rPr>
          <w:rFonts w:ascii="Times New Roman" w:hAnsi="Times New Roman"/>
          <w:i/>
          <w:spacing w:val="-3"/>
          <w:lang w:val="en-GB"/>
        </w:rPr>
        <w:instrText xml:space="preserve">PRIVATE </w:instrText>
      </w:r>
      <w:r w:rsidR="00C44AB5">
        <w:rPr>
          <w:rFonts w:ascii="Times New Roman" w:hAnsi="Times New Roman"/>
          <w:i/>
          <w:spacing w:val="-3"/>
          <w:lang w:val="en-GB"/>
        </w:rPr>
        <w:fldChar w:fldCharType="end"/>
      </w:r>
    </w:p>
    <w:p w14:paraId="05903D07" w14:textId="11F3E3EF" w:rsidR="00C44AB5" w:rsidRDefault="001B2914">
      <w:pPr>
        <w:tabs>
          <w:tab w:val="left" w:pos="-720"/>
        </w:tabs>
        <w:suppressAutoHyphens/>
        <w:jc w:val="both"/>
        <w:rPr>
          <w:rFonts w:ascii="Times New Roman" w:hAnsi="Times New Roman"/>
          <w:i/>
          <w:spacing w:val="-3"/>
          <w:sz w:val="22"/>
          <w:lang w:val="en-GB"/>
        </w:rPr>
      </w:pPr>
      <w:r>
        <w:rPr>
          <w:rFonts w:ascii="Times New Roman" w:hAnsi="Times New Roman"/>
          <w:i/>
          <w:spacing w:val="-3"/>
          <w:sz w:val="22"/>
          <w:lang w:val="en-GB"/>
        </w:rPr>
        <w:t xml:space="preserve">Updated </w:t>
      </w:r>
      <w:r w:rsidR="00804277">
        <w:rPr>
          <w:rFonts w:ascii="Times New Roman" w:hAnsi="Times New Roman"/>
          <w:i/>
          <w:spacing w:val="-3"/>
          <w:sz w:val="22"/>
          <w:lang w:val="en-GB"/>
        </w:rPr>
        <w:t>July 07</w:t>
      </w:r>
      <w:r w:rsidR="007F0DA5">
        <w:rPr>
          <w:rFonts w:ascii="Times New Roman" w:hAnsi="Times New Roman"/>
          <w:i/>
          <w:spacing w:val="-3"/>
          <w:sz w:val="22"/>
          <w:lang w:val="en-GB"/>
        </w:rPr>
        <w:t>, 202</w:t>
      </w:r>
      <w:r w:rsidR="003214FC">
        <w:rPr>
          <w:rFonts w:ascii="Times New Roman" w:hAnsi="Times New Roman"/>
          <w:i/>
          <w:spacing w:val="-3"/>
          <w:sz w:val="22"/>
          <w:lang w:val="en-GB"/>
        </w:rPr>
        <w:t>3</w:t>
      </w:r>
    </w:p>
    <w:p w14:paraId="0981E26E" w14:textId="77777777" w:rsidR="00C44AB5" w:rsidRDefault="00C44AB5">
      <w:pPr>
        <w:tabs>
          <w:tab w:val="left" w:pos="-720"/>
        </w:tabs>
        <w:suppressAutoHyphens/>
        <w:jc w:val="both"/>
        <w:rPr>
          <w:rFonts w:ascii="Times New Roman" w:hAnsi="Times New Roman"/>
          <w:spacing w:val="-3"/>
          <w:lang w:val="en-GB"/>
        </w:rPr>
      </w:pPr>
    </w:p>
    <w:p w14:paraId="56D841DE" w14:textId="77777777" w:rsidR="00C44AB5" w:rsidRDefault="00C44AB5">
      <w:pPr>
        <w:tabs>
          <w:tab w:val="center" w:pos="4680"/>
        </w:tabs>
        <w:suppressAutoHyphens/>
        <w:jc w:val="both"/>
        <w:rPr>
          <w:rFonts w:ascii="Times New Roman" w:hAnsi="Times New Roman"/>
          <w:spacing w:val="-3"/>
          <w:sz w:val="32"/>
          <w:lang w:val="en-GB"/>
        </w:rPr>
      </w:pPr>
      <w:r>
        <w:rPr>
          <w:rFonts w:ascii="Times New Roman" w:hAnsi="Times New Roman"/>
          <w:spacing w:val="-3"/>
          <w:lang w:val="en-GB"/>
        </w:rPr>
        <w:t>Name:</w:t>
      </w:r>
      <w:r>
        <w:rPr>
          <w:rFonts w:ascii="Times New Roman" w:hAnsi="Times New Roman"/>
          <w:b/>
          <w:spacing w:val="-3"/>
          <w:sz w:val="29"/>
          <w:lang w:val="en-GB"/>
        </w:rPr>
        <w:tab/>
      </w:r>
      <w:r>
        <w:rPr>
          <w:rFonts w:ascii="Times New Roman" w:hAnsi="Times New Roman"/>
          <w:b/>
          <w:spacing w:val="-3"/>
          <w:sz w:val="32"/>
          <w:lang w:val="en-GB"/>
        </w:rPr>
        <w:t>GLEN ALAN JONES</w:t>
      </w:r>
      <w:r w:rsidR="004313A3">
        <w:rPr>
          <w:rFonts w:ascii="Times New Roman" w:hAnsi="Times New Roman"/>
          <w:b/>
          <w:spacing w:val="-3"/>
          <w:sz w:val="32"/>
          <w:lang w:val="en-GB"/>
        </w:rPr>
        <w:t xml:space="preserve"> </w:t>
      </w:r>
    </w:p>
    <w:p w14:paraId="4163CC6C" w14:textId="77777777" w:rsidR="00C44AB5" w:rsidRDefault="00493CCE">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 </w:t>
      </w:r>
    </w:p>
    <w:p w14:paraId="2CA61EDB" w14:textId="77777777" w:rsidR="00C44AB5" w:rsidRPr="001119C8" w:rsidRDefault="00C44AB5">
      <w:pPr>
        <w:tabs>
          <w:tab w:val="center" w:pos="4680"/>
        </w:tabs>
        <w:suppressAutoHyphens/>
        <w:jc w:val="both"/>
        <w:rPr>
          <w:rFonts w:ascii="Times New Roman" w:hAnsi="Times New Roman"/>
          <w:spacing w:val="-3"/>
          <w:lang w:val="en-CA"/>
        </w:rPr>
      </w:pPr>
      <w:r>
        <w:rPr>
          <w:rFonts w:ascii="Times New Roman" w:hAnsi="Times New Roman"/>
          <w:spacing w:val="-3"/>
          <w:lang w:val="en-GB"/>
        </w:rPr>
        <w:t>Rank:</w:t>
      </w:r>
      <w:r>
        <w:rPr>
          <w:rFonts w:ascii="Times New Roman" w:hAnsi="Times New Roman"/>
          <w:spacing w:val="-3"/>
          <w:lang w:val="en-GB"/>
        </w:rPr>
        <w:tab/>
        <w:t xml:space="preserve">Professor </w:t>
      </w:r>
    </w:p>
    <w:p w14:paraId="7BFA864E" w14:textId="77777777" w:rsidR="00C44AB5" w:rsidRDefault="00C44AB5">
      <w:pPr>
        <w:tabs>
          <w:tab w:val="center" w:pos="4680"/>
        </w:tabs>
        <w:suppressAutoHyphens/>
        <w:jc w:val="both"/>
        <w:rPr>
          <w:rFonts w:ascii="Times New Roman" w:hAnsi="Times New Roman"/>
          <w:spacing w:val="-3"/>
          <w:lang w:val="en-GB"/>
        </w:rPr>
      </w:pPr>
      <w:r>
        <w:rPr>
          <w:rFonts w:ascii="Times New Roman" w:hAnsi="Times New Roman"/>
          <w:spacing w:val="-3"/>
          <w:lang w:val="en-GB"/>
        </w:rPr>
        <w:t>Status:</w:t>
      </w:r>
      <w:r>
        <w:rPr>
          <w:rFonts w:ascii="Times New Roman" w:hAnsi="Times New Roman"/>
          <w:spacing w:val="-3"/>
          <w:lang w:val="en-GB"/>
        </w:rPr>
        <w:tab/>
        <w:t>Tenured</w:t>
      </w:r>
    </w:p>
    <w:p w14:paraId="54FF5ADE" w14:textId="77777777" w:rsidR="00C44AB5" w:rsidRDefault="006F4978">
      <w:pPr>
        <w:tabs>
          <w:tab w:val="center" w:pos="4680"/>
        </w:tabs>
        <w:suppressAutoHyphens/>
        <w:jc w:val="both"/>
        <w:rPr>
          <w:rFonts w:ascii="Times New Roman" w:hAnsi="Times New Roman"/>
          <w:spacing w:val="-3"/>
          <w:lang w:val="en-GB"/>
        </w:rPr>
      </w:pPr>
      <w:r>
        <w:rPr>
          <w:rFonts w:ascii="Times New Roman" w:hAnsi="Times New Roman"/>
          <w:spacing w:val="-3"/>
          <w:lang w:val="en-GB"/>
        </w:rPr>
        <w:t>Office:</w:t>
      </w:r>
      <w:r>
        <w:rPr>
          <w:rFonts w:ascii="Times New Roman" w:hAnsi="Times New Roman"/>
          <w:spacing w:val="-3"/>
          <w:lang w:val="en-GB"/>
        </w:rPr>
        <w:tab/>
        <w:t>Department of Leadership, Higher and Adult Education</w:t>
      </w:r>
    </w:p>
    <w:p w14:paraId="634DCC4A" w14:textId="77777777" w:rsidR="00C44AB5" w:rsidRDefault="00C44AB5">
      <w:pPr>
        <w:tabs>
          <w:tab w:val="center" w:pos="4680"/>
        </w:tabs>
        <w:suppressAutoHyphens/>
        <w:jc w:val="both"/>
        <w:rPr>
          <w:rFonts w:ascii="Times New Roman" w:hAnsi="Times New Roman"/>
          <w:spacing w:val="-3"/>
          <w:lang w:val="en-GB"/>
        </w:rPr>
      </w:pPr>
      <w:r>
        <w:rPr>
          <w:rFonts w:ascii="Times New Roman" w:hAnsi="Times New Roman"/>
          <w:spacing w:val="-3"/>
          <w:lang w:val="en-GB"/>
        </w:rPr>
        <w:tab/>
        <w:t>Ontario Institute for Studies in Education</w:t>
      </w:r>
    </w:p>
    <w:p w14:paraId="3AA32453" w14:textId="77777777" w:rsidR="00C44AB5" w:rsidRDefault="00C44AB5">
      <w:pPr>
        <w:tabs>
          <w:tab w:val="center" w:pos="4680"/>
        </w:tabs>
        <w:suppressAutoHyphens/>
        <w:jc w:val="both"/>
        <w:rPr>
          <w:rFonts w:ascii="Times New Roman" w:hAnsi="Times New Roman"/>
          <w:spacing w:val="-3"/>
          <w:lang w:val="en-GB"/>
        </w:rPr>
      </w:pP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1FB55E25" w14:textId="77777777" w:rsidR="00C44AB5" w:rsidRDefault="00C44AB5">
      <w:pPr>
        <w:tabs>
          <w:tab w:val="center" w:pos="4680"/>
        </w:tabs>
        <w:suppressAutoHyphens/>
        <w:jc w:val="both"/>
        <w:rPr>
          <w:rFonts w:ascii="Times New Roman" w:hAnsi="Times New Roman"/>
          <w:spacing w:val="-3"/>
          <w:lang w:val="en-GB"/>
        </w:rPr>
      </w:pPr>
      <w:r>
        <w:rPr>
          <w:rFonts w:ascii="Times New Roman" w:hAnsi="Times New Roman"/>
          <w:spacing w:val="-3"/>
          <w:lang w:val="en-GB"/>
        </w:rPr>
        <w:tab/>
      </w:r>
      <w:smartTag w:uri="urn:schemas-microsoft-com:office:smarttags" w:element="Street">
        <w:smartTag w:uri="urn:schemas-microsoft-com:office:smarttags" w:element="address">
          <w:r>
            <w:rPr>
              <w:rFonts w:ascii="Times New Roman" w:hAnsi="Times New Roman"/>
              <w:spacing w:val="-3"/>
              <w:lang w:val="en-GB"/>
            </w:rPr>
            <w:t>252 Bloor Street West</w:t>
          </w:r>
        </w:smartTag>
      </w:smartTag>
    </w:p>
    <w:p w14:paraId="0BE96AB1" w14:textId="77777777" w:rsidR="00C44AB5" w:rsidRDefault="00C44AB5">
      <w:pPr>
        <w:tabs>
          <w:tab w:val="center" w:pos="4680"/>
        </w:tabs>
        <w:suppressAutoHyphens/>
        <w:jc w:val="both"/>
        <w:rPr>
          <w:rFonts w:ascii="Times New Roman" w:hAnsi="Times New Roman"/>
          <w:spacing w:val="-3"/>
          <w:lang w:val="en-GB"/>
        </w:rPr>
      </w:pPr>
      <w:r>
        <w:rPr>
          <w:rFonts w:ascii="Times New Roman" w:hAnsi="Times New Roman"/>
          <w:spacing w:val="-3"/>
          <w:lang w:val="en-GB"/>
        </w:rPr>
        <w:tab/>
      </w:r>
      <w:smartTag w:uri="urn:schemas-microsoft-com:office:smarttags" w:element="place">
        <w:smartTag w:uri="urn:schemas-microsoft-com:office:smarttags" w:element="City">
          <w:r>
            <w:rPr>
              <w:rFonts w:ascii="Times New Roman" w:hAnsi="Times New Roman"/>
              <w:spacing w:val="-3"/>
              <w:lang w:val="en-GB"/>
            </w:rPr>
            <w:t>Toronto</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Ontario</w:t>
          </w:r>
        </w:smartTag>
      </w:smartTag>
    </w:p>
    <w:p w14:paraId="14AEB316" w14:textId="77777777" w:rsidR="00C44AB5" w:rsidRDefault="00C44AB5">
      <w:pPr>
        <w:tabs>
          <w:tab w:val="center" w:pos="4680"/>
        </w:tabs>
        <w:suppressAutoHyphens/>
        <w:jc w:val="both"/>
        <w:rPr>
          <w:rFonts w:ascii="Times New Roman" w:hAnsi="Times New Roman"/>
          <w:spacing w:val="-3"/>
          <w:lang w:val="en-GB"/>
        </w:rPr>
      </w:pPr>
      <w:r>
        <w:rPr>
          <w:rFonts w:ascii="Times New Roman" w:hAnsi="Times New Roman"/>
          <w:spacing w:val="-3"/>
          <w:lang w:val="en-GB"/>
        </w:rPr>
        <w:tab/>
      </w:r>
      <w:smartTag w:uri="urn:schemas-microsoft-com:office:smarttags" w:element="country-region">
        <w:smartTag w:uri="urn:schemas-microsoft-com:office:smarttags" w:element="place">
          <w:r>
            <w:rPr>
              <w:rFonts w:ascii="Times New Roman" w:hAnsi="Times New Roman"/>
              <w:spacing w:val="-3"/>
              <w:lang w:val="en-GB"/>
            </w:rPr>
            <w:t>CANADA</w:t>
          </w:r>
        </w:smartTag>
      </w:smartTag>
      <w:r>
        <w:rPr>
          <w:rFonts w:ascii="Times New Roman" w:hAnsi="Times New Roman"/>
          <w:spacing w:val="-3"/>
          <w:lang w:val="en-GB"/>
        </w:rPr>
        <w:t>, M5S 1V6</w:t>
      </w:r>
    </w:p>
    <w:p w14:paraId="0D1921F8" w14:textId="77777777" w:rsidR="00C44AB5" w:rsidRPr="00A07219" w:rsidRDefault="00F50197">
      <w:pPr>
        <w:tabs>
          <w:tab w:val="center" w:pos="4680"/>
        </w:tabs>
        <w:suppressAutoHyphens/>
        <w:jc w:val="both"/>
        <w:rPr>
          <w:rFonts w:ascii="Times New Roman" w:hAnsi="Times New Roman"/>
          <w:spacing w:val="-3"/>
          <w:lang w:val="en-GB"/>
        </w:rPr>
      </w:pPr>
      <w:r>
        <w:rPr>
          <w:rFonts w:ascii="Times New Roman" w:hAnsi="Times New Roman"/>
          <w:spacing w:val="-3"/>
          <w:lang w:val="en-GB"/>
        </w:rPr>
        <w:tab/>
        <w:t>Phone: (416) 978-8292</w:t>
      </w:r>
    </w:p>
    <w:p w14:paraId="1838EBCE" w14:textId="77777777" w:rsidR="005372FD" w:rsidRDefault="00C44AB5">
      <w:pPr>
        <w:tabs>
          <w:tab w:val="center" w:pos="4680"/>
        </w:tabs>
        <w:suppressAutoHyphens/>
        <w:jc w:val="both"/>
        <w:rPr>
          <w:rFonts w:ascii="Times New Roman" w:hAnsi="Times New Roman"/>
          <w:spacing w:val="-3"/>
          <w:lang w:val="fr-FR"/>
        </w:rPr>
      </w:pPr>
      <w:r w:rsidRPr="00BF4244">
        <w:rPr>
          <w:rFonts w:ascii="Times New Roman" w:hAnsi="Times New Roman"/>
          <w:spacing w:val="-3"/>
          <w:lang w:val="fr-FR"/>
        </w:rPr>
        <w:tab/>
        <w:t xml:space="preserve">E-Mail: </w:t>
      </w:r>
      <w:hyperlink r:id="rId11" w:history="1">
        <w:r w:rsidR="005372FD" w:rsidRPr="00775CA2">
          <w:rPr>
            <w:rStyle w:val="Hyperlink"/>
            <w:rFonts w:ascii="Times New Roman" w:hAnsi="Times New Roman"/>
            <w:spacing w:val="-3"/>
            <w:lang w:val="fr-FR"/>
          </w:rPr>
          <w:t>glen.jones@utoronto.ca</w:t>
        </w:r>
      </w:hyperlink>
    </w:p>
    <w:p w14:paraId="5ABB06F7" w14:textId="77777777" w:rsidR="006A4DE7" w:rsidRDefault="006A4DE7" w:rsidP="005372FD">
      <w:pPr>
        <w:tabs>
          <w:tab w:val="center" w:pos="4680"/>
        </w:tabs>
        <w:suppressAutoHyphens/>
        <w:jc w:val="center"/>
        <w:rPr>
          <w:rFonts w:ascii="Times New Roman" w:hAnsi="Times New Roman"/>
          <w:spacing w:val="-3"/>
          <w:lang w:val="fr-FR"/>
        </w:rPr>
      </w:pPr>
      <w:proofErr w:type="spellStart"/>
      <w:r>
        <w:rPr>
          <w:rFonts w:ascii="Times New Roman" w:hAnsi="Times New Roman"/>
          <w:spacing w:val="-3"/>
          <w:lang w:val="fr-FR"/>
        </w:rPr>
        <w:t>Website</w:t>
      </w:r>
      <w:proofErr w:type="spellEnd"/>
      <w:r>
        <w:rPr>
          <w:rFonts w:ascii="Times New Roman" w:hAnsi="Times New Roman"/>
          <w:spacing w:val="-3"/>
          <w:lang w:val="fr-FR"/>
        </w:rPr>
        <w:t xml:space="preserve"> : </w:t>
      </w:r>
      <w:hyperlink r:id="rId12" w:history="1">
        <w:r w:rsidRPr="009D367E">
          <w:rPr>
            <w:rStyle w:val="Hyperlink"/>
            <w:rFonts w:ascii="Times New Roman" w:hAnsi="Times New Roman"/>
            <w:spacing w:val="-3"/>
            <w:lang w:val="fr-FR"/>
          </w:rPr>
          <w:t>www.glenjones.ca</w:t>
        </w:r>
      </w:hyperlink>
    </w:p>
    <w:p w14:paraId="5407165C" w14:textId="77777777" w:rsidR="005372FD" w:rsidRDefault="005372FD" w:rsidP="005372FD">
      <w:pPr>
        <w:tabs>
          <w:tab w:val="center" w:pos="4680"/>
        </w:tabs>
        <w:suppressAutoHyphens/>
        <w:jc w:val="center"/>
        <w:rPr>
          <w:rFonts w:ascii="Times New Roman" w:hAnsi="Times New Roman"/>
          <w:spacing w:val="-3"/>
          <w:lang w:val="fr-FR"/>
        </w:rPr>
      </w:pPr>
      <w:r>
        <w:rPr>
          <w:rFonts w:ascii="Times New Roman" w:hAnsi="Times New Roman"/>
          <w:spacing w:val="-3"/>
          <w:lang w:val="fr-FR"/>
        </w:rPr>
        <w:t>Twitter : @glenjonesoise</w:t>
      </w:r>
    </w:p>
    <w:p w14:paraId="2EF19F17" w14:textId="77777777" w:rsidR="00C44AB5" w:rsidRPr="00BF4244" w:rsidRDefault="00C44AB5">
      <w:pPr>
        <w:tabs>
          <w:tab w:val="left" w:pos="-720"/>
        </w:tabs>
        <w:suppressAutoHyphens/>
        <w:jc w:val="both"/>
        <w:rPr>
          <w:rFonts w:ascii="Times New Roman" w:hAnsi="Times New Roman"/>
          <w:spacing w:val="-3"/>
          <w:lang w:val="fr-FR"/>
        </w:rPr>
      </w:pPr>
    </w:p>
    <w:p w14:paraId="0670FCC4"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b/>
          <w:i/>
          <w:spacing w:val="-3"/>
          <w:lang w:val="en-GB"/>
        </w:rPr>
        <w:t>EDUCATION</w:t>
      </w:r>
      <w:r>
        <w:rPr>
          <w:rFonts w:ascii="Times New Roman" w:hAnsi="Times New Roman"/>
          <w:b/>
          <w:spacing w:val="-3"/>
          <w:lang w:val="en-GB"/>
        </w:rPr>
        <w:t>:</w:t>
      </w:r>
    </w:p>
    <w:p w14:paraId="379DA2A7" w14:textId="77777777" w:rsidR="00C44AB5" w:rsidRDefault="00C44AB5">
      <w:pPr>
        <w:tabs>
          <w:tab w:val="left" w:pos="-720"/>
        </w:tabs>
        <w:suppressAutoHyphens/>
        <w:jc w:val="both"/>
        <w:rPr>
          <w:rFonts w:ascii="Times New Roman" w:hAnsi="Times New Roman"/>
          <w:spacing w:val="-3"/>
          <w:lang w:val="en-GB"/>
        </w:rPr>
      </w:pPr>
    </w:p>
    <w:p w14:paraId="3575A408" w14:textId="77777777" w:rsidR="00C44AB5" w:rsidRDefault="00C44AB5">
      <w:pPr>
        <w:keepNext/>
        <w:keepLines/>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b/>
          <w:spacing w:val="-3"/>
          <w:lang w:val="en-GB"/>
        </w:rPr>
        <w:t>Ph.D.</w:t>
      </w:r>
      <w:r>
        <w:rPr>
          <w:rFonts w:ascii="Times New Roman" w:hAnsi="Times New Roman"/>
          <w:spacing w:val="-3"/>
          <w:lang w:val="en-GB"/>
        </w:rPr>
        <w:tab/>
      </w:r>
      <w:r>
        <w:rPr>
          <w:rFonts w:ascii="Times New Roman" w:hAnsi="Times New Roman"/>
          <w:spacing w:val="-3"/>
          <w:lang w:val="en-GB"/>
        </w:rPr>
        <w:tab/>
        <w:t>1991</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7D2285B1" w14:textId="77777777" w:rsidR="00C44AB5" w:rsidRDefault="00C44AB5">
      <w:pPr>
        <w:keepNext/>
        <w:keepLines/>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306FDFBF"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FA32E8">
        <w:rPr>
          <w:rFonts w:ascii="Times New Roman" w:hAnsi="Times New Roman"/>
          <w:spacing w:val="-3"/>
          <w:lang w:val="en-GB"/>
        </w:rPr>
        <w:t>Higher Education</w:t>
      </w:r>
    </w:p>
    <w:p w14:paraId="4EE77362" w14:textId="77777777" w:rsidR="00C44AB5" w:rsidRDefault="00C44AB5">
      <w:pPr>
        <w:tabs>
          <w:tab w:val="left" w:pos="-720"/>
        </w:tabs>
        <w:suppressAutoHyphens/>
        <w:jc w:val="both"/>
        <w:rPr>
          <w:rFonts w:ascii="Times New Roman" w:hAnsi="Times New Roman"/>
          <w:spacing w:val="-3"/>
          <w:lang w:val="en-GB"/>
        </w:rPr>
      </w:pPr>
    </w:p>
    <w:p w14:paraId="20425E01" w14:textId="77777777" w:rsidR="00C44AB5" w:rsidRDefault="00C44AB5">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b/>
          <w:spacing w:val="-3"/>
          <w:lang w:val="en-GB"/>
        </w:rPr>
        <w:t>M.Ed.</w:t>
      </w:r>
      <w:r>
        <w:rPr>
          <w:rFonts w:ascii="Times New Roman" w:hAnsi="Times New Roman"/>
          <w:spacing w:val="-3"/>
          <w:lang w:val="en-GB"/>
        </w:rPr>
        <w:tab/>
      </w:r>
      <w:r>
        <w:rPr>
          <w:rFonts w:ascii="Times New Roman" w:hAnsi="Times New Roman"/>
          <w:spacing w:val="-3"/>
          <w:lang w:val="en-GB"/>
        </w:rPr>
        <w:tab/>
        <w:t>1988</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2D1D1951"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506100CE"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Higher Education</w:t>
      </w:r>
    </w:p>
    <w:p w14:paraId="3468CA82" w14:textId="77777777" w:rsidR="00C44AB5" w:rsidRDefault="00C44AB5">
      <w:pPr>
        <w:tabs>
          <w:tab w:val="left" w:pos="-720"/>
        </w:tabs>
        <w:suppressAutoHyphens/>
        <w:jc w:val="both"/>
        <w:rPr>
          <w:rFonts w:ascii="Times New Roman" w:hAnsi="Times New Roman"/>
          <w:spacing w:val="-3"/>
          <w:lang w:val="en-GB"/>
        </w:rPr>
      </w:pPr>
    </w:p>
    <w:p w14:paraId="332DB7BE" w14:textId="77777777" w:rsidR="00C44AB5" w:rsidRDefault="00C44AB5">
      <w:pPr>
        <w:keepNext/>
        <w:keepLines/>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b/>
          <w:spacing w:val="-3"/>
          <w:lang w:val="en-GB"/>
        </w:rPr>
        <w:t>B.Ed.</w:t>
      </w:r>
      <w:r>
        <w:rPr>
          <w:rFonts w:ascii="Times New Roman" w:hAnsi="Times New Roman"/>
          <w:spacing w:val="-3"/>
          <w:lang w:val="en-GB"/>
        </w:rPr>
        <w:tab/>
      </w:r>
      <w:r>
        <w:rPr>
          <w:rFonts w:ascii="Times New Roman" w:hAnsi="Times New Roman"/>
          <w:spacing w:val="-3"/>
          <w:lang w:val="en-GB"/>
        </w:rPr>
        <w:tab/>
        <w:t>1985</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p>
    <w:p w14:paraId="7BEEB7AE" w14:textId="77777777" w:rsidR="00C44AB5" w:rsidRDefault="00C44AB5">
      <w:pPr>
        <w:keepLines/>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History/English</w:t>
      </w:r>
    </w:p>
    <w:p w14:paraId="10098F3E" w14:textId="77777777" w:rsidR="00C44AB5" w:rsidRDefault="00C44AB5">
      <w:pPr>
        <w:tabs>
          <w:tab w:val="left" w:pos="-720"/>
        </w:tabs>
        <w:suppressAutoHyphens/>
        <w:jc w:val="both"/>
        <w:rPr>
          <w:rFonts w:ascii="Times New Roman" w:hAnsi="Times New Roman"/>
          <w:spacing w:val="-3"/>
          <w:lang w:val="en-GB"/>
        </w:rPr>
      </w:pPr>
    </w:p>
    <w:p w14:paraId="59C8E8E8" w14:textId="77777777" w:rsidR="00C44AB5" w:rsidRDefault="00C44AB5">
      <w:pPr>
        <w:keepNext/>
        <w:keepLines/>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b/>
          <w:spacing w:val="-3"/>
          <w:lang w:val="en-GB"/>
        </w:rPr>
        <w:t>B.A.</w:t>
      </w:r>
      <w:r>
        <w:rPr>
          <w:rFonts w:ascii="Times New Roman" w:hAnsi="Times New Roman"/>
          <w:spacing w:val="-3"/>
          <w:lang w:val="en-GB"/>
        </w:rPr>
        <w:tab/>
      </w:r>
      <w:r>
        <w:rPr>
          <w:rFonts w:ascii="Times New Roman" w:hAnsi="Times New Roman"/>
          <w:spacing w:val="-3"/>
          <w:lang w:val="en-GB"/>
        </w:rPr>
        <w:tab/>
        <w:t>1983</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p>
    <w:p w14:paraId="0B9BECA4" w14:textId="77777777" w:rsidR="00C44AB5" w:rsidRDefault="00C44AB5">
      <w:pPr>
        <w:keepLines/>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Political Studies/History</w:t>
      </w:r>
    </w:p>
    <w:p w14:paraId="77D219AE" w14:textId="77777777" w:rsidR="00C44AB5" w:rsidRDefault="00C44AB5">
      <w:pPr>
        <w:tabs>
          <w:tab w:val="left" w:pos="-720"/>
        </w:tabs>
        <w:suppressAutoHyphens/>
        <w:jc w:val="both"/>
        <w:rPr>
          <w:rFonts w:ascii="Times New Roman" w:hAnsi="Times New Roman"/>
          <w:spacing w:val="-3"/>
          <w:lang w:val="en-GB"/>
        </w:rPr>
      </w:pPr>
    </w:p>
    <w:p w14:paraId="52301AB3" w14:textId="77777777" w:rsidR="00C44AB5" w:rsidRDefault="00C44AB5">
      <w:pPr>
        <w:tabs>
          <w:tab w:val="left" w:pos="-720"/>
        </w:tabs>
        <w:suppressAutoHyphens/>
        <w:jc w:val="both"/>
        <w:rPr>
          <w:rFonts w:ascii="Times New Roman" w:hAnsi="Times New Roman"/>
          <w:spacing w:val="-3"/>
          <w:lang w:val="en-GB"/>
        </w:rPr>
      </w:pPr>
    </w:p>
    <w:p w14:paraId="1A7D33D9" w14:textId="77777777" w:rsidR="00C44AB5" w:rsidRDefault="00C44AB5">
      <w:pPr>
        <w:tabs>
          <w:tab w:val="left" w:pos="-720"/>
        </w:tabs>
        <w:suppressAutoHyphens/>
        <w:jc w:val="both"/>
        <w:rPr>
          <w:rFonts w:ascii="Times New Roman" w:hAnsi="Times New Roman"/>
          <w:b/>
          <w:i/>
          <w:spacing w:val="-3"/>
          <w:lang w:val="en-GB"/>
        </w:rPr>
      </w:pPr>
      <w:r>
        <w:rPr>
          <w:rFonts w:ascii="Times New Roman" w:hAnsi="Times New Roman"/>
          <w:b/>
          <w:i/>
          <w:spacing w:val="-3"/>
          <w:lang w:val="en-GB"/>
        </w:rPr>
        <w:t>ACADEMIC APPOINTMENTS:</w:t>
      </w:r>
    </w:p>
    <w:p w14:paraId="503AD81C" w14:textId="77777777" w:rsidR="00390B2A" w:rsidRDefault="00390B2A">
      <w:pPr>
        <w:tabs>
          <w:tab w:val="left" w:pos="-720"/>
        </w:tabs>
        <w:suppressAutoHyphens/>
        <w:jc w:val="both"/>
        <w:rPr>
          <w:rFonts w:ascii="Times New Roman" w:hAnsi="Times New Roman"/>
          <w:b/>
          <w:i/>
          <w:spacing w:val="-3"/>
          <w:lang w:val="en-GB"/>
        </w:rPr>
      </w:pPr>
    </w:p>
    <w:p w14:paraId="7C818090" w14:textId="29372356" w:rsidR="002B046D" w:rsidRDefault="004F5B95">
      <w:pPr>
        <w:tabs>
          <w:tab w:val="left" w:pos="-720"/>
        </w:tabs>
        <w:suppressAutoHyphens/>
        <w:jc w:val="both"/>
        <w:rPr>
          <w:rFonts w:ascii="Times New Roman" w:hAnsi="Times New Roman"/>
          <w:spacing w:val="-3"/>
          <w:lang w:val="en-GB"/>
        </w:rPr>
      </w:pPr>
      <w:r>
        <w:rPr>
          <w:rFonts w:ascii="Times New Roman" w:hAnsi="Times New Roman"/>
          <w:spacing w:val="-3"/>
          <w:lang w:val="en-GB"/>
        </w:rPr>
        <w:t>July 20</w:t>
      </w:r>
      <w:r w:rsidR="00B854DF">
        <w:rPr>
          <w:rFonts w:ascii="Times New Roman" w:hAnsi="Times New Roman"/>
          <w:spacing w:val="-3"/>
          <w:lang w:val="en-GB"/>
        </w:rPr>
        <w:t>22</w:t>
      </w:r>
      <w:r>
        <w:rPr>
          <w:rFonts w:ascii="Times New Roman" w:hAnsi="Times New Roman"/>
          <w:spacing w:val="-3"/>
          <w:lang w:val="en-GB"/>
        </w:rPr>
        <w:t xml:space="preserve"> –June 20</w:t>
      </w:r>
      <w:r w:rsidR="00B854DF">
        <w:rPr>
          <w:rFonts w:ascii="Times New Roman" w:hAnsi="Times New Roman"/>
          <w:spacing w:val="-3"/>
          <w:lang w:val="en-GB"/>
        </w:rPr>
        <w:t>29</w:t>
      </w:r>
      <w:r w:rsidR="00390B2A">
        <w:rPr>
          <w:rFonts w:ascii="Times New Roman" w:hAnsi="Times New Roman"/>
          <w:spacing w:val="-3"/>
          <w:lang w:val="en-GB"/>
        </w:rPr>
        <w:tab/>
      </w:r>
      <w:r w:rsidR="00390B2A">
        <w:rPr>
          <w:rFonts w:ascii="Times New Roman" w:hAnsi="Times New Roman"/>
          <w:spacing w:val="-3"/>
          <w:lang w:val="en-GB"/>
        </w:rPr>
        <w:tab/>
      </w:r>
      <w:r w:rsidR="00390B2A">
        <w:rPr>
          <w:rFonts w:ascii="Times New Roman" w:hAnsi="Times New Roman"/>
          <w:spacing w:val="-3"/>
          <w:lang w:val="en-GB"/>
        </w:rPr>
        <w:tab/>
        <w:t xml:space="preserve">Ontario Research Chair in Postsecondary Education </w:t>
      </w:r>
      <w:r w:rsidR="001C76EA">
        <w:rPr>
          <w:rFonts w:ascii="Times New Roman" w:hAnsi="Times New Roman"/>
          <w:spacing w:val="-3"/>
          <w:lang w:val="en-GB"/>
        </w:rPr>
        <w:t>Policy</w:t>
      </w:r>
    </w:p>
    <w:p w14:paraId="0F2DFEB7" w14:textId="5BAAB31A" w:rsidR="00390B2A" w:rsidRDefault="00C90911">
      <w:pPr>
        <w:tabs>
          <w:tab w:val="left" w:pos="-720"/>
        </w:tabs>
        <w:suppressAutoHyphens/>
        <w:jc w:val="both"/>
        <w:rPr>
          <w:rFonts w:ascii="Times New Roman" w:hAnsi="Times New Roman"/>
          <w:spacing w:val="-3"/>
          <w:lang w:val="en-GB"/>
        </w:rPr>
      </w:pPr>
      <w:r>
        <w:rPr>
          <w:rFonts w:ascii="Times New Roman" w:hAnsi="Times New Roman"/>
          <w:spacing w:val="-3"/>
          <w:lang w:val="en-GB"/>
        </w:rPr>
        <w:t>July 20</w:t>
      </w:r>
      <w:r w:rsidR="00B854DF">
        <w:rPr>
          <w:rFonts w:ascii="Times New Roman" w:hAnsi="Times New Roman"/>
          <w:spacing w:val="-3"/>
          <w:lang w:val="en-GB"/>
        </w:rPr>
        <w:t>08</w:t>
      </w:r>
      <w:r>
        <w:rPr>
          <w:rFonts w:ascii="Times New Roman" w:hAnsi="Times New Roman"/>
          <w:spacing w:val="-3"/>
          <w:lang w:val="en-GB"/>
        </w:rPr>
        <w:t>- June 20</w:t>
      </w:r>
      <w:r w:rsidR="00B854DF">
        <w:rPr>
          <w:rFonts w:ascii="Times New Roman" w:hAnsi="Times New Roman"/>
          <w:spacing w:val="-3"/>
          <w:lang w:val="en-GB"/>
        </w:rPr>
        <w:t>17</w:t>
      </w:r>
      <w:r w:rsidR="002B046D">
        <w:rPr>
          <w:rFonts w:ascii="Times New Roman" w:hAnsi="Times New Roman"/>
          <w:spacing w:val="-3"/>
          <w:lang w:val="en-GB"/>
        </w:rPr>
        <w:tab/>
      </w:r>
      <w:r w:rsidR="002B046D">
        <w:rPr>
          <w:rFonts w:ascii="Times New Roman" w:hAnsi="Times New Roman"/>
          <w:spacing w:val="-3"/>
          <w:lang w:val="en-GB"/>
        </w:rPr>
        <w:tab/>
      </w:r>
      <w:r w:rsidR="002B046D">
        <w:rPr>
          <w:rFonts w:ascii="Times New Roman" w:hAnsi="Times New Roman"/>
          <w:spacing w:val="-3"/>
          <w:lang w:val="en-GB"/>
        </w:rPr>
        <w:tab/>
        <w:t>a</w:t>
      </w:r>
      <w:r w:rsidR="00390B2A">
        <w:rPr>
          <w:rFonts w:ascii="Times New Roman" w:hAnsi="Times New Roman"/>
          <w:spacing w:val="-3"/>
          <w:lang w:val="en-GB"/>
        </w:rPr>
        <w:t>nd</w:t>
      </w:r>
      <w:r w:rsidR="002B046D">
        <w:rPr>
          <w:rFonts w:ascii="Times New Roman" w:hAnsi="Times New Roman"/>
          <w:spacing w:val="-3"/>
          <w:lang w:val="en-GB"/>
        </w:rPr>
        <w:t xml:space="preserve"> </w:t>
      </w:r>
      <w:r w:rsidR="00390B2A">
        <w:rPr>
          <w:rFonts w:ascii="Times New Roman" w:hAnsi="Times New Roman"/>
          <w:spacing w:val="-3"/>
          <w:lang w:val="en-GB"/>
        </w:rPr>
        <w:t>Measurement</w:t>
      </w:r>
    </w:p>
    <w:p w14:paraId="72916342" w14:textId="77777777" w:rsidR="00390B2A" w:rsidRPr="00390B2A" w:rsidRDefault="00390B2A">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4E99BE55" w14:textId="77777777" w:rsidR="00C44AB5" w:rsidRDefault="00C44AB5">
      <w:pPr>
        <w:tabs>
          <w:tab w:val="left" w:pos="-720"/>
        </w:tabs>
        <w:suppressAutoHyphens/>
        <w:jc w:val="both"/>
        <w:rPr>
          <w:rFonts w:ascii="Times New Roman" w:hAnsi="Times New Roman"/>
          <w:spacing w:val="-3"/>
          <w:lang w:val="en-GB"/>
        </w:rPr>
      </w:pPr>
    </w:p>
    <w:p w14:paraId="7B279752" w14:textId="68CBC5AE" w:rsidR="00C44AB5" w:rsidRDefault="001C504B">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July 2004 </w:t>
      </w:r>
      <w:r w:rsidR="000F3069">
        <w:rPr>
          <w:rFonts w:ascii="Times New Roman" w:hAnsi="Times New Roman"/>
          <w:spacing w:val="-3"/>
          <w:lang w:val="en-GB"/>
        </w:rPr>
        <w:t>-</w:t>
      </w:r>
      <w:r>
        <w:rPr>
          <w:rFonts w:ascii="Times New Roman" w:hAnsi="Times New Roman"/>
          <w:spacing w:val="-3"/>
          <w:lang w:val="en-GB"/>
        </w:rPr>
        <w:tab/>
      </w:r>
      <w:r w:rsidR="000F3069">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C44AB5">
        <w:rPr>
          <w:rFonts w:ascii="Times New Roman" w:hAnsi="Times New Roman"/>
          <w:spacing w:val="-3"/>
          <w:lang w:val="en-GB"/>
        </w:rPr>
        <w:t>Professor</w:t>
      </w:r>
    </w:p>
    <w:p w14:paraId="38E519D4" w14:textId="48FD685C" w:rsidR="00C363C5" w:rsidRDefault="00155ADA">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036BEA">
        <w:rPr>
          <w:rFonts w:ascii="Times New Roman" w:hAnsi="Times New Roman"/>
          <w:spacing w:val="-3"/>
          <w:lang w:val="en-GB"/>
        </w:rPr>
        <w:tab/>
      </w:r>
      <w:r w:rsidR="00C44AB5">
        <w:rPr>
          <w:rFonts w:ascii="Times New Roman" w:hAnsi="Times New Roman"/>
          <w:spacing w:val="-3"/>
          <w:lang w:val="en-GB"/>
        </w:rPr>
        <w:t>Higher Education Group</w:t>
      </w:r>
    </w:p>
    <w:p w14:paraId="481CA95D" w14:textId="3C997AD9" w:rsidR="00C363C5" w:rsidRDefault="00036BEA" w:rsidP="00155ADA">
      <w:pPr>
        <w:tabs>
          <w:tab w:val="left" w:pos="-720"/>
        </w:tabs>
        <w:suppressAutoHyphens/>
        <w:ind w:left="3600"/>
        <w:jc w:val="both"/>
        <w:rPr>
          <w:rFonts w:ascii="Times New Roman" w:hAnsi="Times New Roman"/>
          <w:spacing w:val="-3"/>
          <w:lang w:val="en-GB"/>
        </w:rPr>
      </w:pPr>
      <w:r>
        <w:rPr>
          <w:rFonts w:ascii="Times New Roman" w:hAnsi="Times New Roman"/>
          <w:spacing w:val="-3"/>
          <w:lang w:val="en-GB"/>
        </w:rPr>
        <w:tab/>
      </w:r>
      <w:r w:rsidR="00C363C5">
        <w:rPr>
          <w:rFonts w:ascii="Times New Roman" w:hAnsi="Times New Roman"/>
          <w:spacing w:val="-3"/>
          <w:lang w:val="en-GB"/>
        </w:rPr>
        <w:t>Leadership, H</w:t>
      </w:r>
      <w:r w:rsidR="00155ADA">
        <w:rPr>
          <w:rFonts w:ascii="Times New Roman" w:hAnsi="Times New Roman"/>
          <w:spacing w:val="-3"/>
          <w:lang w:val="en-GB"/>
        </w:rPr>
        <w:t xml:space="preserve">igher and Adult Education (from </w:t>
      </w:r>
      <w:r w:rsidR="00C363C5">
        <w:rPr>
          <w:rFonts w:ascii="Times New Roman" w:hAnsi="Times New Roman"/>
          <w:spacing w:val="-3"/>
          <w:lang w:val="en-GB"/>
        </w:rPr>
        <w:t>2012)</w:t>
      </w:r>
    </w:p>
    <w:p w14:paraId="0E9A3C57" w14:textId="670AA01C" w:rsidR="00C44AB5" w:rsidRDefault="00155ADA">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036BEA">
        <w:rPr>
          <w:rFonts w:ascii="Times New Roman" w:hAnsi="Times New Roman"/>
          <w:spacing w:val="-3"/>
          <w:lang w:val="en-GB"/>
        </w:rPr>
        <w:tab/>
      </w:r>
      <w:r w:rsidR="00C44AB5">
        <w:rPr>
          <w:rFonts w:ascii="Times New Roman" w:hAnsi="Times New Roman"/>
          <w:spacing w:val="-3"/>
          <w:lang w:val="en-GB"/>
        </w:rPr>
        <w:t>Theory and Policy Studies in Education</w:t>
      </w:r>
      <w:r w:rsidR="00C363C5">
        <w:rPr>
          <w:rFonts w:ascii="Times New Roman" w:hAnsi="Times New Roman"/>
          <w:spacing w:val="-3"/>
          <w:lang w:val="en-GB"/>
        </w:rPr>
        <w:t xml:space="preserve"> (to 2012)</w:t>
      </w:r>
    </w:p>
    <w:p w14:paraId="4E098A21"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5F04FA7D" w14:textId="77777777" w:rsidR="00C44AB5" w:rsidRDefault="00C44AB5">
      <w:pPr>
        <w:tabs>
          <w:tab w:val="left" w:pos="-720"/>
        </w:tabs>
        <w:suppressAutoHyphens/>
        <w:jc w:val="both"/>
        <w:rPr>
          <w:rFonts w:ascii="Times New Roman" w:hAnsi="Times New Roman"/>
          <w:spacing w:val="-3"/>
          <w:lang w:val="en-GB"/>
        </w:rPr>
      </w:pPr>
    </w:p>
    <w:p w14:paraId="5D0A79D4" w14:textId="77777777" w:rsidR="00C44AB5" w:rsidRDefault="00C44AB5">
      <w:pPr>
        <w:tabs>
          <w:tab w:val="left" w:pos="-720"/>
        </w:tabs>
        <w:suppressAutoHyphens/>
        <w:jc w:val="both"/>
        <w:rPr>
          <w:rFonts w:ascii="Times New Roman" w:hAnsi="Times New Roman"/>
          <w:spacing w:val="-3"/>
          <w:lang w:val="en-GB"/>
        </w:rPr>
      </w:pPr>
    </w:p>
    <w:p w14:paraId="75F0B3D9" w14:textId="77777777" w:rsidR="00C44AB5" w:rsidRDefault="002B046D">
      <w:pPr>
        <w:tabs>
          <w:tab w:val="left" w:pos="-720"/>
        </w:tabs>
        <w:suppressAutoHyphens/>
        <w:jc w:val="both"/>
        <w:rPr>
          <w:rFonts w:ascii="Times New Roman" w:hAnsi="Times New Roman"/>
          <w:spacing w:val="-3"/>
          <w:lang w:val="en-GB"/>
        </w:rPr>
      </w:pPr>
      <w:r>
        <w:rPr>
          <w:rFonts w:ascii="Times New Roman" w:hAnsi="Times New Roman"/>
          <w:spacing w:val="-3"/>
          <w:lang w:val="en-GB"/>
        </w:rPr>
        <w:t>July 1997 – June 2004</w:t>
      </w:r>
      <w:r>
        <w:rPr>
          <w:rFonts w:ascii="Times New Roman" w:hAnsi="Times New Roman"/>
          <w:spacing w:val="-3"/>
          <w:lang w:val="en-GB"/>
        </w:rPr>
        <w:tab/>
      </w:r>
      <w:r>
        <w:rPr>
          <w:rFonts w:ascii="Times New Roman" w:hAnsi="Times New Roman"/>
          <w:spacing w:val="-3"/>
          <w:lang w:val="en-GB"/>
        </w:rPr>
        <w:tab/>
      </w:r>
      <w:r w:rsidR="00881176">
        <w:rPr>
          <w:rFonts w:ascii="Times New Roman" w:hAnsi="Times New Roman"/>
          <w:spacing w:val="-3"/>
          <w:lang w:val="en-GB"/>
        </w:rPr>
        <w:tab/>
      </w:r>
      <w:r w:rsidR="00C44AB5">
        <w:rPr>
          <w:rFonts w:ascii="Times New Roman" w:hAnsi="Times New Roman"/>
          <w:spacing w:val="-3"/>
          <w:lang w:val="en-GB"/>
        </w:rPr>
        <w:t>Associate Professor with Tenure</w:t>
      </w:r>
    </w:p>
    <w:p w14:paraId="2E307302"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Higher Education Group</w:t>
      </w:r>
    </w:p>
    <w:p w14:paraId="13B8F237"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Theory and Policy Studies in Education</w:t>
      </w:r>
    </w:p>
    <w:p w14:paraId="3930DD55"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22A7C5F2" w14:textId="77777777" w:rsidR="00C44AB5" w:rsidRDefault="00C44AB5">
      <w:pPr>
        <w:tabs>
          <w:tab w:val="left" w:pos="-720"/>
        </w:tabs>
        <w:suppressAutoHyphens/>
        <w:jc w:val="both"/>
        <w:rPr>
          <w:rFonts w:ascii="Times New Roman" w:hAnsi="Times New Roman"/>
          <w:spacing w:val="-3"/>
          <w:lang w:val="en-GB"/>
        </w:rPr>
      </w:pPr>
    </w:p>
    <w:p w14:paraId="19619402"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July 1995 -</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Full Member</w:t>
      </w:r>
    </w:p>
    <w:p w14:paraId="4F77C1F4"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School</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Graduate</w:t>
          </w:r>
        </w:smartTag>
      </w:smartTag>
      <w:r>
        <w:rPr>
          <w:rFonts w:ascii="Times New Roman" w:hAnsi="Times New Roman"/>
          <w:spacing w:val="-3"/>
          <w:lang w:val="en-GB"/>
        </w:rPr>
        <w:t xml:space="preserve"> Studies</w:t>
      </w:r>
    </w:p>
    <w:p w14:paraId="40589471"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214394FC" w14:textId="77777777" w:rsidR="00C44AB5" w:rsidRDefault="00C44AB5">
      <w:pPr>
        <w:tabs>
          <w:tab w:val="left" w:pos="-720"/>
        </w:tabs>
        <w:suppressAutoHyphens/>
        <w:jc w:val="both"/>
        <w:rPr>
          <w:rFonts w:ascii="Times New Roman" w:hAnsi="Times New Roman"/>
          <w:spacing w:val="-3"/>
          <w:lang w:val="en-GB"/>
        </w:rPr>
      </w:pPr>
    </w:p>
    <w:p w14:paraId="38B74A89" w14:textId="77777777" w:rsidR="00C44AB5" w:rsidRDefault="00C44AB5">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January 1995 - June 1997</w:t>
      </w:r>
      <w:r>
        <w:rPr>
          <w:rFonts w:ascii="Times New Roman" w:hAnsi="Times New Roman"/>
          <w:spacing w:val="-3"/>
          <w:lang w:val="en-GB"/>
        </w:rPr>
        <w:tab/>
      </w:r>
      <w:r>
        <w:rPr>
          <w:rFonts w:ascii="Times New Roman" w:hAnsi="Times New Roman"/>
          <w:spacing w:val="-3"/>
          <w:lang w:val="en-GB"/>
        </w:rPr>
        <w:tab/>
        <w:t>Associate Professor</w:t>
      </w:r>
    </w:p>
    <w:p w14:paraId="6AB32C14"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Higher Education Group</w:t>
      </w:r>
    </w:p>
    <w:p w14:paraId="76AEF1F3"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3084ECB1"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 xml:space="preserve">(became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r>
        <w:rPr>
          <w:rFonts w:ascii="Times New Roman" w:hAnsi="Times New Roman"/>
          <w:spacing w:val="-3"/>
          <w:lang w:val="en-GB"/>
        </w:rPr>
        <w:t>, July, 1996)</w:t>
      </w:r>
    </w:p>
    <w:p w14:paraId="76790E0D" w14:textId="77777777" w:rsidR="00C44AB5" w:rsidRDefault="00C44AB5">
      <w:pPr>
        <w:tabs>
          <w:tab w:val="left" w:pos="-720"/>
        </w:tabs>
        <w:suppressAutoHyphens/>
        <w:jc w:val="both"/>
        <w:rPr>
          <w:rFonts w:ascii="Times New Roman" w:hAnsi="Times New Roman"/>
          <w:spacing w:val="-3"/>
          <w:lang w:val="en-GB"/>
        </w:rPr>
      </w:pPr>
    </w:p>
    <w:p w14:paraId="1D1CFB11" w14:textId="77777777" w:rsidR="00C44AB5" w:rsidRDefault="00C44AB5">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July 1992 - December 1994</w:t>
      </w:r>
      <w:r>
        <w:rPr>
          <w:rFonts w:ascii="Times New Roman" w:hAnsi="Times New Roman"/>
          <w:spacing w:val="-3"/>
          <w:lang w:val="en-GB"/>
        </w:rPr>
        <w:tab/>
      </w:r>
      <w:r>
        <w:rPr>
          <w:rFonts w:ascii="Times New Roman" w:hAnsi="Times New Roman"/>
          <w:spacing w:val="-3"/>
          <w:lang w:val="en-GB"/>
        </w:rPr>
        <w:tab/>
        <w:t>Assistant Professor</w:t>
      </w:r>
    </w:p>
    <w:p w14:paraId="7BD875D7"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Department of Graduate and Undergraduate Studies</w:t>
      </w:r>
    </w:p>
    <w:p w14:paraId="3A2DC1ED"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Faculty of Education</w:t>
      </w:r>
    </w:p>
    <w:p w14:paraId="08756EA7"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Name">
          <w:r>
            <w:rPr>
              <w:rFonts w:ascii="Times New Roman" w:hAnsi="Times New Roman"/>
              <w:spacing w:val="-3"/>
              <w:lang w:val="en-GB"/>
            </w:rPr>
            <w:t>Brock</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p>
    <w:p w14:paraId="1C22B012"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City">
          <w:r>
            <w:rPr>
              <w:rFonts w:ascii="Times New Roman" w:hAnsi="Times New Roman"/>
              <w:spacing w:val="-3"/>
              <w:lang w:val="en-GB"/>
            </w:rPr>
            <w:t xml:space="preserve">St. </w:t>
          </w:r>
          <w:proofErr w:type="spellStart"/>
          <w:r>
            <w:rPr>
              <w:rFonts w:ascii="Times New Roman" w:hAnsi="Times New Roman"/>
              <w:spacing w:val="-3"/>
              <w:lang w:val="en-GB"/>
            </w:rPr>
            <w:t>Catharines</w:t>
          </w:r>
        </w:smartTag>
        <w:proofErr w:type="spellEnd"/>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Ontario</w:t>
          </w:r>
        </w:smartTag>
      </w:smartTag>
    </w:p>
    <w:p w14:paraId="79C96D3D" w14:textId="77777777" w:rsidR="00C44AB5" w:rsidRDefault="00C44AB5">
      <w:pPr>
        <w:tabs>
          <w:tab w:val="left" w:pos="-720"/>
        </w:tabs>
        <w:suppressAutoHyphens/>
        <w:jc w:val="both"/>
        <w:rPr>
          <w:rFonts w:ascii="Times New Roman" w:hAnsi="Times New Roman"/>
          <w:spacing w:val="-3"/>
          <w:lang w:val="en-GB"/>
        </w:rPr>
      </w:pPr>
    </w:p>
    <w:p w14:paraId="3F70C109" w14:textId="77777777" w:rsidR="00C44AB5" w:rsidRDefault="00C44AB5">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July 1992 - June 1995</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Associate Member</w:t>
      </w:r>
    </w:p>
    <w:p w14:paraId="63AA441E"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School</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Graduate</w:t>
          </w:r>
        </w:smartTag>
      </w:smartTag>
      <w:r>
        <w:rPr>
          <w:rFonts w:ascii="Times New Roman" w:hAnsi="Times New Roman"/>
          <w:spacing w:val="-3"/>
          <w:lang w:val="en-GB"/>
        </w:rPr>
        <w:t xml:space="preserve"> Studies</w:t>
      </w:r>
    </w:p>
    <w:p w14:paraId="1604288A"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3893F05A" w14:textId="77777777" w:rsidR="00C44AB5" w:rsidRDefault="00C44AB5">
      <w:pPr>
        <w:tabs>
          <w:tab w:val="left" w:pos="-720"/>
        </w:tabs>
        <w:suppressAutoHyphens/>
        <w:jc w:val="both"/>
        <w:rPr>
          <w:rFonts w:ascii="Times New Roman" w:hAnsi="Times New Roman"/>
          <w:spacing w:val="-3"/>
          <w:lang w:val="en-GB"/>
        </w:rPr>
      </w:pPr>
    </w:p>
    <w:p w14:paraId="1E788BB5" w14:textId="77777777" w:rsidR="00C44AB5" w:rsidRDefault="002B046D">
      <w:pPr>
        <w:keepNext/>
        <w:keepLines/>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Sept. 1991 - June 1992</w:t>
      </w:r>
      <w:r>
        <w:rPr>
          <w:rFonts w:ascii="Times New Roman" w:hAnsi="Times New Roman"/>
          <w:spacing w:val="-3"/>
          <w:lang w:val="en-GB"/>
        </w:rPr>
        <w:tab/>
      </w:r>
      <w:r>
        <w:rPr>
          <w:rFonts w:ascii="Times New Roman" w:hAnsi="Times New Roman"/>
          <w:spacing w:val="-3"/>
          <w:lang w:val="en-GB"/>
        </w:rPr>
        <w:tab/>
      </w:r>
      <w:r w:rsidR="00881176">
        <w:rPr>
          <w:rFonts w:ascii="Times New Roman" w:hAnsi="Times New Roman"/>
          <w:spacing w:val="-3"/>
          <w:lang w:val="en-GB"/>
        </w:rPr>
        <w:tab/>
      </w:r>
      <w:r w:rsidR="00C44AB5">
        <w:rPr>
          <w:rFonts w:ascii="Times New Roman" w:hAnsi="Times New Roman"/>
          <w:spacing w:val="-3"/>
          <w:lang w:val="en-GB"/>
        </w:rPr>
        <w:t>Postdoctoral Fellow</w:t>
      </w:r>
    </w:p>
    <w:p w14:paraId="11945E85" w14:textId="77777777" w:rsidR="00C44AB5" w:rsidRDefault="00C44AB5">
      <w:pPr>
        <w:keepNext/>
        <w:keepLines/>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Higher Education Group</w:t>
      </w:r>
    </w:p>
    <w:p w14:paraId="03FADDE6" w14:textId="77777777" w:rsidR="00C44AB5" w:rsidRDefault="00C44AB5">
      <w:pPr>
        <w:keepNext/>
        <w:keepLines/>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4A1F8244" w14:textId="77777777" w:rsidR="00C44AB5" w:rsidRDefault="00C44AB5">
      <w:pPr>
        <w:keepLines/>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City">
          <w:r>
            <w:rPr>
              <w:rFonts w:ascii="Times New Roman" w:hAnsi="Times New Roman"/>
              <w:spacing w:val="-3"/>
              <w:lang w:val="en-GB"/>
            </w:rPr>
            <w:t>Toronto</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Ontario</w:t>
          </w:r>
        </w:smartTag>
      </w:smartTag>
    </w:p>
    <w:p w14:paraId="35D55002" w14:textId="77777777" w:rsidR="00C44AB5" w:rsidRDefault="00C44AB5">
      <w:pPr>
        <w:tabs>
          <w:tab w:val="left" w:pos="-720"/>
        </w:tabs>
        <w:suppressAutoHyphens/>
        <w:jc w:val="both"/>
        <w:rPr>
          <w:rFonts w:ascii="Times New Roman" w:hAnsi="Times New Roman"/>
          <w:spacing w:val="-3"/>
          <w:lang w:val="en-GB"/>
        </w:rPr>
      </w:pPr>
    </w:p>
    <w:p w14:paraId="536B2661" w14:textId="77777777" w:rsidR="00C44AB5" w:rsidRDefault="00C44AB5">
      <w:pPr>
        <w:tabs>
          <w:tab w:val="left" w:pos="-720"/>
        </w:tabs>
        <w:suppressAutoHyphens/>
        <w:jc w:val="both"/>
        <w:rPr>
          <w:rFonts w:ascii="Times New Roman" w:hAnsi="Times New Roman"/>
          <w:spacing w:val="-3"/>
          <w:lang w:val="en-GB"/>
        </w:rPr>
      </w:pPr>
    </w:p>
    <w:p w14:paraId="50AC4648"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b/>
          <w:i/>
          <w:spacing w:val="-3"/>
          <w:lang w:val="en-GB"/>
        </w:rPr>
        <w:t>ADMINISTRATIVE APPOINTMENTS</w:t>
      </w:r>
    </w:p>
    <w:p w14:paraId="7C111956" w14:textId="77777777" w:rsidR="00C44AB5" w:rsidRDefault="00C44AB5">
      <w:pPr>
        <w:tabs>
          <w:tab w:val="left" w:pos="-720"/>
        </w:tabs>
        <w:suppressAutoHyphens/>
        <w:jc w:val="both"/>
        <w:rPr>
          <w:rFonts w:ascii="Times New Roman" w:hAnsi="Times New Roman"/>
          <w:spacing w:val="-3"/>
          <w:lang w:val="en-GB"/>
        </w:rPr>
      </w:pPr>
    </w:p>
    <w:p w14:paraId="3705E8A3" w14:textId="6709A490" w:rsidR="00334B75" w:rsidRDefault="00155ADA">
      <w:pPr>
        <w:tabs>
          <w:tab w:val="left" w:pos="-720"/>
        </w:tabs>
        <w:suppressAutoHyphens/>
        <w:jc w:val="both"/>
        <w:rPr>
          <w:rFonts w:ascii="Times New Roman" w:hAnsi="Times New Roman"/>
          <w:spacing w:val="-3"/>
          <w:lang w:val="en-GB"/>
        </w:rPr>
      </w:pPr>
      <w:r>
        <w:rPr>
          <w:rFonts w:ascii="Times New Roman" w:hAnsi="Times New Roman"/>
          <w:spacing w:val="-3"/>
          <w:lang w:val="en-GB"/>
        </w:rPr>
        <w:t>July 2016 – June 2021</w:t>
      </w:r>
      <w:r>
        <w:rPr>
          <w:rFonts w:ascii="Times New Roman" w:hAnsi="Times New Roman"/>
          <w:spacing w:val="-3"/>
          <w:lang w:val="en-GB"/>
        </w:rPr>
        <w:tab/>
      </w:r>
      <w:r>
        <w:rPr>
          <w:rFonts w:ascii="Times New Roman" w:hAnsi="Times New Roman"/>
          <w:spacing w:val="-3"/>
          <w:lang w:val="en-GB"/>
        </w:rPr>
        <w:tab/>
      </w:r>
      <w:r w:rsidR="00E86C85">
        <w:rPr>
          <w:rFonts w:ascii="Times New Roman" w:hAnsi="Times New Roman"/>
          <w:spacing w:val="-3"/>
          <w:lang w:val="en-GB"/>
        </w:rPr>
        <w:tab/>
      </w:r>
      <w:r w:rsidR="00334B75">
        <w:rPr>
          <w:rFonts w:ascii="Times New Roman" w:hAnsi="Times New Roman"/>
          <w:spacing w:val="-3"/>
          <w:lang w:val="en-GB"/>
        </w:rPr>
        <w:t>Dean</w:t>
      </w:r>
    </w:p>
    <w:p w14:paraId="78BA7A5F" w14:textId="77777777" w:rsidR="00334B75" w:rsidRDefault="00334B7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24F58174" w14:textId="77777777" w:rsidR="00334B75" w:rsidRDefault="00334B7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University</w:t>
      </w:r>
      <w:r w:rsidR="00060BC0">
        <w:rPr>
          <w:rFonts w:ascii="Times New Roman" w:hAnsi="Times New Roman"/>
          <w:spacing w:val="-3"/>
          <w:lang w:val="en-GB"/>
        </w:rPr>
        <w:t xml:space="preserve"> of Toronto</w:t>
      </w:r>
    </w:p>
    <w:p w14:paraId="79740B31" w14:textId="77777777" w:rsidR="00334B75" w:rsidRDefault="00334B75">
      <w:pPr>
        <w:tabs>
          <w:tab w:val="left" w:pos="-720"/>
        </w:tabs>
        <w:suppressAutoHyphens/>
        <w:jc w:val="both"/>
        <w:rPr>
          <w:rFonts w:ascii="Times New Roman" w:hAnsi="Times New Roman"/>
          <w:spacing w:val="-3"/>
          <w:lang w:val="en-GB"/>
        </w:rPr>
      </w:pPr>
    </w:p>
    <w:p w14:paraId="73DE3EA6" w14:textId="77FB266A" w:rsidR="00540E04" w:rsidRDefault="00155ADA">
      <w:pPr>
        <w:tabs>
          <w:tab w:val="left" w:pos="-720"/>
        </w:tabs>
        <w:suppressAutoHyphens/>
        <w:jc w:val="both"/>
        <w:rPr>
          <w:rFonts w:ascii="Times New Roman" w:hAnsi="Times New Roman"/>
          <w:spacing w:val="-3"/>
          <w:lang w:val="en-GB"/>
        </w:rPr>
      </w:pPr>
      <w:r>
        <w:rPr>
          <w:rFonts w:ascii="Times New Roman" w:hAnsi="Times New Roman"/>
          <w:spacing w:val="-3"/>
          <w:lang w:val="en-GB"/>
        </w:rPr>
        <w:t>July 2015 – June 2016</w:t>
      </w:r>
      <w:r>
        <w:rPr>
          <w:rFonts w:ascii="Times New Roman" w:hAnsi="Times New Roman"/>
          <w:spacing w:val="-3"/>
          <w:lang w:val="en-GB"/>
        </w:rPr>
        <w:tab/>
      </w:r>
      <w:r>
        <w:rPr>
          <w:rFonts w:ascii="Times New Roman" w:hAnsi="Times New Roman"/>
          <w:spacing w:val="-3"/>
          <w:lang w:val="en-GB"/>
        </w:rPr>
        <w:tab/>
      </w:r>
      <w:r w:rsidR="00E86C85">
        <w:rPr>
          <w:rFonts w:ascii="Times New Roman" w:hAnsi="Times New Roman"/>
          <w:spacing w:val="-3"/>
          <w:lang w:val="en-GB"/>
        </w:rPr>
        <w:tab/>
      </w:r>
      <w:r w:rsidR="00540E04">
        <w:rPr>
          <w:rFonts w:ascii="Times New Roman" w:hAnsi="Times New Roman"/>
          <w:spacing w:val="-3"/>
          <w:lang w:val="en-GB"/>
        </w:rPr>
        <w:t>Interim Dean</w:t>
      </w:r>
    </w:p>
    <w:p w14:paraId="30165D38" w14:textId="77777777" w:rsidR="00540E04" w:rsidRDefault="00540E04">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6502EB02" w14:textId="77777777" w:rsidR="00540E04" w:rsidRDefault="00540E04">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University of Toronto</w:t>
      </w:r>
    </w:p>
    <w:p w14:paraId="3BFE9860" w14:textId="77777777" w:rsidR="00540E04" w:rsidRDefault="00540E04">
      <w:pPr>
        <w:tabs>
          <w:tab w:val="left" w:pos="-720"/>
        </w:tabs>
        <w:suppressAutoHyphens/>
        <w:jc w:val="both"/>
        <w:rPr>
          <w:rFonts w:ascii="Times New Roman" w:hAnsi="Times New Roman"/>
          <w:spacing w:val="-3"/>
          <w:lang w:val="en-GB"/>
        </w:rPr>
      </w:pPr>
    </w:p>
    <w:p w14:paraId="31285CE3" w14:textId="78FDA53E" w:rsidR="00E25CAE" w:rsidRDefault="00155ADA">
      <w:pPr>
        <w:tabs>
          <w:tab w:val="left" w:pos="-720"/>
        </w:tabs>
        <w:suppressAutoHyphens/>
        <w:jc w:val="both"/>
        <w:rPr>
          <w:rFonts w:ascii="Times New Roman" w:hAnsi="Times New Roman"/>
          <w:spacing w:val="-3"/>
          <w:lang w:val="en-GB"/>
        </w:rPr>
      </w:pPr>
      <w:r>
        <w:rPr>
          <w:rFonts w:ascii="Times New Roman" w:hAnsi="Times New Roman"/>
          <w:spacing w:val="-3"/>
          <w:lang w:val="en-GB"/>
        </w:rPr>
        <w:t>July 2012 – June 2014</w:t>
      </w:r>
      <w:r>
        <w:rPr>
          <w:rFonts w:ascii="Times New Roman" w:hAnsi="Times New Roman"/>
          <w:spacing w:val="-3"/>
          <w:lang w:val="en-GB"/>
        </w:rPr>
        <w:tab/>
      </w:r>
      <w:r>
        <w:rPr>
          <w:rFonts w:ascii="Times New Roman" w:hAnsi="Times New Roman"/>
          <w:spacing w:val="-3"/>
          <w:lang w:val="en-GB"/>
        </w:rPr>
        <w:tab/>
      </w:r>
      <w:r w:rsidR="00E86C85">
        <w:rPr>
          <w:rFonts w:ascii="Times New Roman" w:hAnsi="Times New Roman"/>
          <w:spacing w:val="-3"/>
          <w:lang w:val="en-GB"/>
        </w:rPr>
        <w:tab/>
      </w:r>
      <w:r w:rsidR="00E25CAE">
        <w:rPr>
          <w:rFonts w:ascii="Times New Roman" w:hAnsi="Times New Roman"/>
          <w:spacing w:val="-3"/>
          <w:lang w:val="en-GB"/>
        </w:rPr>
        <w:t>Program Coordinator</w:t>
      </w:r>
    </w:p>
    <w:p w14:paraId="74804B46" w14:textId="77777777" w:rsidR="00E25CAE" w:rsidRDefault="00E25CAE">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Higher Education Group</w:t>
      </w:r>
    </w:p>
    <w:p w14:paraId="78D4C253" w14:textId="77777777" w:rsidR="00E25CAE" w:rsidRDefault="00E25CAE" w:rsidP="00E25CAE">
      <w:pPr>
        <w:tabs>
          <w:tab w:val="left" w:pos="-720"/>
        </w:tabs>
        <w:suppressAutoHyphens/>
        <w:ind w:left="4320"/>
        <w:jc w:val="both"/>
        <w:rPr>
          <w:rFonts w:ascii="Times New Roman" w:hAnsi="Times New Roman"/>
          <w:spacing w:val="-3"/>
          <w:lang w:val="en-GB"/>
        </w:rPr>
      </w:pPr>
      <w:r>
        <w:rPr>
          <w:rFonts w:ascii="Times New Roman" w:hAnsi="Times New Roman"/>
          <w:spacing w:val="-3"/>
          <w:lang w:val="en-GB"/>
        </w:rPr>
        <w:lastRenderedPageBreak/>
        <w:t>Department of Leadership, Higher and Adult Education</w:t>
      </w:r>
    </w:p>
    <w:p w14:paraId="152FDAC6" w14:textId="77777777" w:rsidR="00E25CAE" w:rsidRDefault="00E25CAE" w:rsidP="00E25CAE">
      <w:pPr>
        <w:tabs>
          <w:tab w:val="left" w:pos="-720"/>
        </w:tabs>
        <w:suppressAutoHyphens/>
        <w:ind w:left="4320"/>
        <w:jc w:val="both"/>
        <w:rPr>
          <w:rFonts w:ascii="Times New Roman" w:hAnsi="Times New Roman"/>
          <w:spacing w:val="-3"/>
          <w:lang w:val="en-GB"/>
        </w:rPr>
      </w:pPr>
      <w:r>
        <w:rPr>
          <w:rFonts w:ascii="Times New Roman" w:hAnsi="Times New Roman"/>
          <w:spacing w:val="-3"/>
          <w:lang w:val="en-GB"/>
        </w:rPr>
        <w:t>University of Toronto</w:t>
      </w:r>
    </w:p>
    <w:p w14:paraId="67E891B4" w14:textId="77777777" w:rsidR="00E25CAE" w:rsidRDefault="00E25CAE">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p>
    <w:p w14:paraId="602A93EF" w14:textId="77777777" w:rsidR="00190980" w:rsidRDefault="00190980">
      <w:pPr>
        <w:tabs>
          <w:tab w:val="left" w:pos="-720"/>
        </w:tabs>
        <w:suppressAutoHyphens/>
        <w:jc w:val="both"/>
        <w:rPr>
          <w:rFonts w:ascii="Times New Roman" w:hAnsi="Times New Roman"/>
          <w:spacing w:val="-3"/>
          <w:lang w:val="en-GB"/>
        </w:rPr>
      </w:pPr>
      <w:r>
        <w:rPr>
          <w:rFonts w:ascii="Times New Roman" w:hAnsi="Times New Roman"/>
          <w:spacing w:val="-3"/>
          <w:lang w:val="en-GB"/>
        </w:rPr>
        <w:t>January 2009 – June 2009</w:t>
      </w:r>
      <w:r>
        <w:rPr>
          <w:rFonts w:ascii="Times New Roman" w:hAnsi="Times New Roman"/>
          <w:spacing w:val="-3"/>
          <w:lang w:val="en-GB"/>
        </w:rPr>
        <w:tab/>
      </w:r>
      <w:r>
        <w:rPr>
          <w:rFonts w:ascii="Times New Roman" w:hAnsi="Times New Roman"/>
          <w:spacing w:val="-3"/>
          <w:lang w:val="en-GB"/>
        </w:rPr>
        <w:tab/>
        <w:t>Acting Dean</w:t>
      </w:r>
    </w:p>
    <w:p w14:paraId="5C7A2717" w14:textId="77777777" w:rsidR="00190980" w:rsidRDefault="00190980">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553A9371" w14:textId="77777777" w:rsidR="00190980" w:rsidRDefault="00190980">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43373A15" w14:textId="77777777" w:rsidR="00190980" w:rsidRDefault="00190980">
      <w:pPr>
        <w:tabs>
          <w:tab w:val="left" w:pos="-720"/>
        </w:tabs>
        <w:suppressAutoHyphens/>
        <w:jc w:val="both"/>
        <w:rPr>
          <w:rFonts w:ascii="Times New Roman" w:hAnsi="Times New Roman"/>
          <w:spacing w:val="-3"/>
          <w:lang w:val="en-GB"/>
        </w:rPr>
      </w:pPr>
    </w:p>
    <w:p w14:paraId="38BBFDEA" w14:textId="77777777" w:rsidR="00C44AB5" w:rsidRDefault="00142F5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July 2004 – </w:t>
      </w:r>
      <w:r w:rsidR="00697AAC">
        <w:rPr>
          <w:rFonts w:ascii="Times New Roman" w:hAnsi="Times New Roman"/>
          <w:spacing w:val="-3"/>
          <w:lang w:val="en-GB"/>
        </w:rPr>
        <w:t>April 2011</w:t>
      </w:r>
      <w:r w:rsidR="00C44AB5">
        <w:rPr>
          <w:rFonts w:ascii="Times New Roman" w:hAnsi="Times New Roman"/>
          <w:spacing w:val="-3"/>
          <w:lang w:val="en-GB"/>
        </w:rPr>
        <w:tab/>
      </w:r>
      <w:r w:rsidR="00C44AB5">
        <w:rPr>
          <w:rFonts w:ascii="Times New Roman" w:hAnsi="Times New Roman"/>
          <w:spacing w:val="-3"/>
          <w:lang w:val="en-GB"/>
        </w:rPr>
        <w:tab/>
        <w:t>Associate Dean, Academic</w:t>
      </w:r>
    </w:p>
    <w:p w14:paraId="1F08BC06"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2D21E6A2"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08998E07" w14:textId="77777777" w:rsidR="00C44AB5" w:rsidRDefault="00C44AB5">
      <w:pPr>
        <w:tabs>
          <w:tab w:val="left" w:pos="-720"/>
        </w:tabs>
        <w:suppressAutoHyphens/>
        <w:jc w:val="both"/>
        <w:rPr>
          <w:rFonts w:ascii="Times New Roman" w:hAnsi="Times New Roman"/>
          <w:spacing w:val="-3"/>
          <w:lang w:val="en-GB"/>
        </w:rPr>
      </w:pPr>
    </w:p>
    <w:p w14:paraId="05EA465D"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July 2003 - June 2004</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Associate Dean, Graduate Studies</w:t>
      </w:r>
    </w:p>
    <w:p w14:paraId="079A0A85"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3B9254A7"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77C65751" w14:textId="77777777" w:rsidR="00C44AB5" w:rsidRDefault="00C44AB5">
      <w:pPr>
        <w:tabs>
          <w:tab w:val="left" w:pos="-720"/>
        </w:tabs>
        <w:suppressAutoHyphens/>
        <w:jc w:val="both"/>
        <w:rPr>
          <w:rFonts w:ascii="Times New Roman" w:hAnsi="Times New Roman"/>
          <w:spacing w:val="-3"/>
          <w:lang w:val="en-GB"/>
        </w:rPr>
      </w:pPr>
    </w:p>
    <w:p w14:paraId="0F10B7AA"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August 1998 - December 2001</w:t>
      </w:r>
      <w:r w:rsidR="00D800F0">
        <w:rPr>
          <w:rFonts w:ascii="Times New Roman" w:hAnsi="Times New Roman"/>
          <w:spacing w:val="-3"/>
          <w:lang w:val="en-GB"/>
        </w:rPr>
        <w:tab/>
      </w:r>
      <w:r>
        <w:rPr>
          <w:rFonts w:ascii="Times New Roman" w:hAnsi="Times New Roman"/>
          <w:spacing w:val="-3"/>
          <w:lang w:val="en-GB"/>
        </w:rPr>
        <w:tab/>
        <w:t>Chair</w:t>
      </w:r>
    </w:p>
    <w:p w14:paraId="0F62A457"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Theory and Policy Studies in Education</w:t>
      </w:r>
    </w:p>
    <w:p w14:paraId="56475E31"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0AF56DAC"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047D1A3B" w14:textId="77777777" w:rsidR="00C44AB5" w:rsidRDefault="00C44AB5">
      <w:pPr>
        <w:tabs>
          <w:tab w:val="left" w:pos="-720"/>
        </w:tabs>
        <w:suppressAutoHyphens/>
        <w:jc w:val="both"/>
        <w:rPr>
          <w:rFonts w:ascii="Times New Roman" w:hAnsi="Times New Roman"/>
          <w:spacing w:val="-3"/>
          <w:lang w:val="en-GB"/>
        </w:rPr>
      </w:pPr>
    </w:p>
    <w:p w14:paraId="4E640C7E"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July 1996 - July 1998</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Program Coordinator</w:t>
      </w:r>
    </w:p>
    <w:p w14:paraId="6F402D6A"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Higher Education Group</w:t>
      </w:r>
    </w:p>
    <w:p w14:paraId="0C1B2E14"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Theory and Policy Studies in Education</w:t>
      </w:r>
    </w:p>
    <w:p w14:paraId="09C35E68"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2709648B"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p>
    <w:p w14:paraId="2E62FB25" w14:textId="77777777" w:rsidR="00C44AB5" w:rsidRDefault="00C44AB5">
      <w:pPr>
        <w:tabs>
          <w:tab w:val="left" w:pos="-720"/>
        </w:tabs>
        <w:suppressAutoHyphens/>
        <w:jc w:val="both"/>
        <w:rPr>
          <w:rFonts w:ascii="Times New Roman" w:hAnsi="Times New Roman"/>
          <w:spacing w:val="-3"/>
          <w:lang w:val="en-GB"/>
        </w:rPr>
      </w:pPr>
    </w:p>
    <w:p w14:paraId="26497B55" w14:textId="77777777" w:rsidR="00C44AB5" w:rsidRDefault="00C44AB5">
      <w:pPr>
        <w:tabs>
          <w:tab w:val="left" w:pos="-720"/>
        </w:tabs>
        <w:suppressAutoHyphens/>
        <w:jc w:val="both"/>
        <w:rPr>
          <w:rFonts w:ascii="Times New Roman" w:hAnsi="Times New Roman"/>
          <w:spacing w:val="-3"/>
          <w:lang w:val="en-GB"/>
        </w:rPr>
      </w:pPr>
    </w:p>
    <w:p w14:paraId="6C0D2AE4" w14:textId="77777777" w:rsidR="00C44AB5" w:rsidRDefault="00C44AB5">
      <w:pPr>
        <w:tabs>
          <w:tab w:val="left" w:pos="-720"/>
        </w:tabs>
        <w:suppressAutoHyphens/>
        <w:jc w:val="both"/>
        <w:rPr>
          <w:rFonts w:ascii="Times New Roman" w:hAnsi="Times New Roman"/>
          <w:b/>
          <w:spacing w:val="-3"/>
          <w:lang w:val="en-GB"/>
        </w:rPr>
      </w:pPr>
      <w:r>
        <w:rPr>
          <w:rFonts w:ascii="Times New Roman" w:hAnsi="Times New Roman"/>
          <w:b/>
          <w:i/>
          <w:spacing w:val="-3"/>
          <w:lang w:val="en-GB"/>
        </w:rPr>
        <w:t>STATUS-ONLY APPOINTMENTS</w:t>
      </w:r>
    </w:p>
    <w:p w14:paraId="503363D0" w14:textId="77777777" w:rsidR="00C44AB5" w:rsidRDefault="00C44AB5">
      <w:pPr>
        <w:tabs>
          <w:tab w:val="left" w:pos="-720"/>
        </w:tabs>
        <w:suppressAutoHyphens/>
        <w:jc w:val="both"/>
        <w:rPr>
          <w:rFonts w:ascii="Times New Roman" w:hAnsi="Times New Roman"/>
          <w:spacing w:val="-3"/>
          <w:lang w:val="en-GB"/>
        </w:rPr>
      </w:pPr>
    </w:p>
    <w:p w14:paraId="5E890D7C" w14:textId="77777777" w:rsidR="008E78B3" w:rsidRDefault="008E78B3">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 xml:space="preserve">May, 2022 - </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Director</w:t>
      </w:r>
    </w:p>
    <w:p w14:paraId="4AD72F9A" w14:textId="77777777" w:rsidR="008E78B3" w:rsidRDefault="008E78B3">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Centre for the Study of Canadian and International</w:t>
      </w:r>
    </w:p>
    <w:p w14:paraId="3C4A13D1" w14:textId="77777777" w:rsidR="008E78B3" w:rsidRDefault="008E78B3">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Higher Education</w:t>
      </w:r>
    </w:p>
    <w:p w14:paraId="00E70FD9" w14:textId="77777777" w:rsidR="008E78B3" w:rsidRDefault="008E78B3">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3B579FEB" w14:textId="77777777" w:rsidR="008E78B3" w:rsidRDefault="008E78B3">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p>
    <w:p w14:paraId="2B9EDB08" w14:textId="77777777" w:rsidR="00E33E25" w:rsidRDefault="00E33E25">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February 2016</w:t>
      </w:r>
      <w:r>
        <w:rPr>
          <w:rFonts w:ascii="Times New Roman" w:hAnsi="Times New Roman"/>
          <w:spacing w:val="-3"/>
          <w:lang w:val="en-GB"/>
        </w:rPr>
        <w:tab/>
      </w:r>
      <w:r w:rsidR="00AA4B53">
        <w:rPr>
          <w:rFonts w:ascii="Times New Roman" w:hAnsi="Times New Roman"/>
          <w:spacing w:val="-3"/>
          <w:lang w:val="en-GB"/>
        </w:rPr>
        <w:t>-</w:t>
      </w:r>
      <w:r w:rsidR="00651ED6">
        <w:rPr>
          <w:rFonts w:ascii="Times New Roman" w:hAnsi="Times New Roman"/>
          <w:spacing w:val="-3"/>
          <w:lang w:val="en-GB"/>
        </w:rPr>
        <w:t xml:space="preserve"> July 2019</w:t>
      </w:r>
      <w:r>
        <w:rPr>
          <w:rFonts w:ascii="Times New Roman" w:hAnsi="Times New Roman"/>
          <w:spacing w:val="-3"/>
          <w:lang w:val="en-GB"/>
        </w:rPr>
        <w:tab/>
      </w:r>
      <w:r>
        <w:rPr>
          <w:rFonts w:ascii="Times New Roman" w:hAnsi="Times New Roman"/>
          <w:spacing w:val="-3"/>
          <w:lang w:val="en-GB"/>
        </w:rPr>
        <w:tab/>
        <w:t>Adjunct Member</w:t>
      </w:r>
    </w:p>
    <w:p w14:paraId="08458CFD" w14:textId="77777777" w:rsidR="00E33E25" w:rsidRDefault="00E33E25">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Graduate Program in Education</w:t>
      </w:r>
    </w:p>
    <w:p w14:paraId="6F3E7988" w14:textId="77777777" w:rsidR="00E33E25" w:rsidRDefault="00E33E25">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Faculty of Graduate Studies</w:t>
      </w:r>
    </w:p>
    <w:p w14:paraId="4AC95C61" w14:textId="77777777" w:rsidR="00E33E25" w:rsidRDefault="00E33E25">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York University, Toronto, Canada</w:t>
      </w:r>
    </w:p>
    <w:p w14:paraId="29E9C663" w14:textId="77777777" w:rsidR="00E33E25" w:rsidRDefault="00E33E25">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p>
    <w:p w14:paraId="086C92F1" w14:textId="77777777" w:rsidR="0060238A" w:rsidRDefault="0060238A">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February 2016-</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Member</w:t>
      </w:r>
    </w:p>
    <w:p w14:paraId="484DEC43" w14:textId="77777777" w:rsidR="0060238A" w:rsidRDefault="0060238A" w:rsidP="0060238A">
      <w:pPr>
        <w:tabs>
          <w:tab w:val="left" w:pos="-720"/>
          <w:tab w:val="left" w:pos="0"/>
          <w:tab w:val="left" w:pos="720"/>
          <w:tab w:val="left" w:pos="1440"/>
          <w:tab w:val="left" w:pos="2160"/>
          <w:tab w:val="left" w:pos="2880"/>
        </w:tabs>
        <w:suppressAutoHyphens/>
        <w:ind w:left="432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Centre for the Study of Canadian and International Higher Education</w:t>
      </w:r>
    </w:p>
    <w:p w14:paraId="706D8F78" w14:textId="77777777" w:rsidR="0060238A" w:rsidRDefault="0060238A" w:rsidP="0060238A">
      <w:pPr>
        <w:tabs>
          <w:tab w:val="left" w:pos="-720"/>
          <w:tab w:val="left" w:pos="0"/>
          <w:tab w:val="left" w:pos="720"/>
          <w:tab w:val="left" w:pos="1440"/>
          <w:tab w:val="left" w:pos="2160"/>
          <w:tab w:val="left" w:pos="2880"/>
        </w:tabs>
        <w:suppressAutoHyphens/>
        <w:ind w:left="432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3625D339" w14:textId="77777777" w:rsidR="0060238A" w:rsidRDefault="0060238A">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p>
    <w:p w14:paraId="64250972" w14:textId="77777777" w:rsidR="00A53D11" w:rsidRDefault="00A53D11">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February 2015</w:t>
      </w:r>
      <w:r>
        <w:rPr>
          <w:rFonts w:ascii="Times New Roman" w:hAnsi="Times New Roman"/>
          <w:spacing w:val="-3"/>
          <w:lang w:val="en-GB"/>
        </w:rPr>
        <w:tab/>
      </w:r>
      <w:r w:rsidR="002570DE">
        <w:rPr>
          <w:rFonts w:ascii="Times New Roman" w:hAnsi="Times New Roman"/>
          <w:spacing w:val="-3"/>
          <w:lang w:val="en-GB"/>
        </w:rPr>
        <w:t>- March 2015</w:t>
      </w:r>
      <w:r w:rsidR="002570DE">
        <w:rPr>
          <w:rFonts w:ascii="Times New Roman" w:hAnsi="Times New Roman"/>
          <w:spacing w:val="-3"/>
          <w:lang w:val="en-GB"/>
        </w:rPr>
        <w:tab/>
      </w:r>
      <w:r w:rsidR="002570DE">
        <w:rPr>
          <w:rFonts w:ascii="Times New Roman" w:hAnsi="Times New Roman"/>
          <w:spacing w:val="-3"/>
          <w:lang w:val="en-GB"/>
        </w:rPr>
        <w:tab/>
      </w:r>
      <w:r>
        <w:rPr>
          <w:rFonts w:ascii="Times New Roman" w:hAnsi="Times New Roman"/>
          <w:spacing w:val="-3"/>
          <w:lang w:val="en-GB"/>
        </w:rPr>
        <w:t>Visiting Professor</w:t>
      </w:r>
    </w:p>
    <w:p w14:paraId="7BE84F26" w14:textId="77777777" w:rsidR="00A53D11" w:rsidRDefault="00A53D11">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University of the West Indies</w:t>
      </w:r>
    </w:p>
    <w:p w14:paraId="1A3164DC" w14:textId="77777777" w:rsidR="00A53D11" w:rsidRDefault="00A53D11">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Open Campus, Barbados</w:t>
      </w:r>
    </w:p>
    <w:p w14:paraId="73F70FBB" w14:textId="77777777" w:rsidR="00A53D11" w:rsidRDefault="00A53D11">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p>
    <w:p w14:paraId="68236188" w14:textId="77777777" w:rsidR="008B5776" w:rsidRDefault="008B5776">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November 2014-2019</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Visiting Honorary Professor</w:t>
      </w:r>
    </w:p>
    <w:p w14:paraId="30618E20" w14:textId="77777777" w:rsidR="008B5776" w:rsidRDefault="008B5776">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Institute of Higher Education</w:t>
      </w:r>
    </w:p>
    <w:p w14:paraId="299634CC" w14:textId="77777777" w:rsidR="008B5776" w:rsidRDefault="008B5776">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Beijing Normal University</w:t>
      </w:r>
    </w:p>
    <w:p w14:paraId="0274416B" w14:textId="77777777" w:rsidR="008B5776" w:rsidRDefault="008B5776">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Beijing, China</w:t>
      </w:r>
    </w:p>
    <w:p w14:paraId="40FE480A" w14:textId="77777777" w:rsidR="008B5776" w:rsidRDefault="008B5776">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p>
    <w:p w14:paraId="761E7AE1" w14:textId="77777777" w:rsidR="001C76EA" w:rsidRDefault="00652299">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May 2008</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Erasmus Mundus</w:t>
      </w:r>
      <w:r w:rsidR="001C76EA">
        <w:rPr>
          <w:rFonts w:ascii="Times New Roman" w:hAnsi="Times New Roman"/>
          <w:spacing w:val="-3"/>
          <w:lang w:val="en-GB"/>
        </w:rPr>
        <w:t xml:space="preserve"> Visiting Scholar</w:t>
      </w:r>
    </w:p>
    <w:p w14:paraId="0A5CF304" w14:textId="77777777" w:rsidR="001C76EA" w:rsidRDefault="001C76EA">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Oslo</w:t>
          </w:r>
        </w:smartTag>
      </w:smartTag>
    </w:p>
    <w:p w14:paraId="2AE39BDF" w14:textId="77777777" w:rsidR="001C76EA" w:rsidRDefault="001C76EA">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City">
          <w:r>
            <w:rPr>
              <w:rFonts w:ascii="Times New Roman" w:hAnsi="Times New Roman"/>
              <w:spacing w:val="-3"/>
              <w:lang w:val="en-GB"/>
            </w:rPr>
            <w:t>Oslo</w:t>
          </w:r>
        </w:smartTag>
        <w:r w:rsidR="00616D48">
          <w:rPr>
            <w:rFonts w:ascii="Times New Roman" w:hAnsi="Times New Roman"/>
            <w:spacing w:val="-3"/>
            <w:lang w:val="en-GB"/>
          </w:rPr>
          <w:t>,</w:t>
        </w:r>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Norway</w:t>
          </w:r>
        </w:smartTag>
      </w:smartTag>
    </w:p>
    <w:p w14:paraId="78DF956C" w14:textId="77777777" w:rsidR="001C76EA" w:rsidRDefault="001C76EA">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p>
    <w:p w14:paraId="34744127" w14:textId="77777777" w:rsidR="00056D38" w:rsidRDefault="00056D38">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December 2007 – January 2008</w:t>
      </w:r>
      <w:r>
        <w:rPr>
          <w:rFonts w:ascii="Times New Roman" w:hAnsi="Times New Roman"/>
          <w:spacing w:val="-3"/>
          <w:lang w:val="en-GB"/>
        </w:rPr>
        <w:tab/>
        <w:t>Senior Scholar, Visiting Professorship Program</w:t>
      </w:r>
    </w:p>
    <w:p w14:paraId="6AF444D0" w14:textId="77777777" w:rsidR="00056D38" w:rsidRDefault="00056D38">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Institute for Higher Education</w:t>
      </w:r>
    </w:p>
    <w:p w14:paraId="3800E2FD" w14:textId="77777777" w:rsidR="00056D38" w:rsidRDefault="00056D38">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Name">
          <w:r>
            <w:rPr>
              <w:rFonts w:ascii="Times New Roman" w:hAnsi="Times New Roman"/>
              <w:spacing w:val="-3"/>
              <w:lang w:val="en-GB"/>
            </w:rPr>
            <w:t>Fudan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p>
    <w:p w14:paraId="1510CE77" w14:textId="77777777" w:rsidR="00056D38" w:rsidRDefault="00056D38">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City">
          <w:r>
            <w:rPr>
              <w:rFonts w:ascii="Times New Roman" w:hAnsi="Times New Roman"/>
              <w:spacing w:val="-3"/>
              <w:lang w:val="en-GB"/>
            </w:rPr>
            <w:t>Shanghai</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China</w:t>
          </w:r>
        </w:smartTag>
      </w:smartTag>
    </w:p>
    <w:p w14:paraId="40CD7ACE" w14:textId="77777777" w:rsidR="00056D38" w:rsidRDefault="00056D38">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p>
    <w:p w14:paraId="25ED06EE" w14:textId="77777777" w:rsidR="00C44AB5" w:rsidRDefault="00C44AB5">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August 1997 - 2003</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Associate Graduate Faculty</w:t>
      </w:r>
    </w:p>
    <w:p w14:paraId="112FA6FD"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smartTag w:uri="urn:schemas-microsoft-com:office:smarttags" w:element="place">
        <w:smartTag w:uri="urn:schemas-microsoft-com:office:smarttags" w:element="PlaceName">
          <w:r>
            <w:rPr>
              <w:rFonts w:ascii="Times New Roman" w:hAnsi="Times New Roman"/>
              <w:spacing w:val="-3"/>
              <w:lang w:val="en-GB"/>
            </w:rPr>
            <w:t>Central</w:t>
          </w:r>
        </w:smartTag>
        <w:r>
          <w:rPr>
            <w:rFonts w:ascii="Times New Roman" w:hAnsi="Times New Roman"/>
            <w:spacing w:val="-3"/>
            <w:lang w:val="en-GB"/>
          </w:rPr>
          <w:t xml:space="preserve"> </w:t>
        </w:r>
        <w:smartTag w:uri="urn:schemas-microsoft-com:office:smarttags" w:element="PlaceName">
          <w:r>
            <w:rPr>
              <w:rFonts w:ascii="Times New Roman" w:hAnsi="Times New Roman"/>
              <w:spacing w:val="-3"/>
              <w:lang w:val="en-GB"/>
            </w:rPr>
            <w:t>Michigan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p>
    <w:p w14:paraId="6C25F92C"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p>
    <w:p w14:paraId="07D4EED8" w14:textId="77777777" w:rsidR="00C44AB5" w:rsidRDefault="00622846">
      <w:pPr>
        <w:tabs>
          <w:tab w:val="left" w:pos="-720"/>
        </w:tabs>
        <w:suppressAutoHyphens/>
        <w:jc w:val="both"/>
        <w:rPr>
          <w:rFonts w:ascii="Times New Roman" w:hAnsi="Times New Roman"/>
          <w:spacing w:val="-3"/>
          <w:lang w:val="en-GB"/>
        </w:rPr>
      </w:pPr>
      <w:r>
        <w:rPr>
          <w:rFonts w:ascii="Times New Roman" w:hAnsi="Times New Roman"/>
          <w:spacing w:val="-3"/>
          <w:lang w:val="en-GB"/>
        </w:rPr>
        <w:t>July 1997 - 2005</w:t>
      </w:r>
      <w:r w:rsidR="00C44AB5">
        <w:rPr>
          <w:rFonts w:ascii="Times New Roman" w:hAnsi="Times New Roman"/>
          <w:spacing w:val="-3"/>
          <w:lang w:val="en-GB"/>
        </w:rPr>
        <w:tab/>
      </w:r>
      <w:r w:rsidR="00C44AB5">
        <w:rPr>
          <w:rFonts w:ascii="Times New Roman" w:hAnsi="Times New Roman"/>
          <w:spacing w:val="-3"/>
          <w:lang w:val="en-GB"/>
        </w:rPr>
        <w:tab/>
      </w:r>
      <w:r w:rsidR="00C44AB5">
        <w:rPr>
          <w:rFonts w:ascii="Times New Roman" w:hAnsi="Times New Roman"/>
          <w:spacing w:val="-3"/>
          <w:lang w:val="en-GB"/>
        </w:rPr>
        <w:tab/>
      </w:r>
      <w:r>
        <w:rPr>
          <w:rFonts w:ascii="Times New Roman" w:hAnsi="Times New Roman"/>
          <w:spacing w:val="-3"/>
          <w:lang w:val="en-GB"/>
        </w:rPr>
        <w:t xml:space="preserve">Associate </w:t>
      </w:r>
      <w:r w:rsidR="00C44AB5">
        <w:rPr>
          <w:rFonts w:ascii="Times New Roman" w:hAnsi="Times New Roman"/>
          <w:spacing w:val="-3"/>
          <w:lang w:val="en-GB"/>
        </w:rPr>
        <w:t>Member</w:t>
      </w:r>
    </w:p>
    <w:p w14:paraId="0EDB90A4"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 xml:space="preserve">Wilson Centre for Research in Education at the </w:t>
      </w:r>
      <w:smartTag w:uri="urn:schemas-microsoft-com:office:smarttags" w:element="PlaceName">
        <w:r>
          <w:rPr>
            <w:rFonts w:ascii="Times New Roman" w:hAnsi="Times New Roman"/>
            <w:spacing w:val="-3"/>
            <w:lang w:val="en-GB"/>
          </w:rPr>
          <w:t>Toronto General</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Hospital</w:t>
        </w:r>
      </w:smartTag>
      <w:r>
        <w:rPr>
          <w:rFonts w:ascii="Times New Roman" w:hAnsi="Times New Roman"/>
          <w:spacing w:val="-3"/>
          <w:lang w:val="en-GB"/>
        </w:rPr>
        <w:t xml:space="preserve">, Faculty of Medicine, University of </w:t>
      </w:r>
      <w:smartTag w:uri="urn:schemas-microsoft-com:office:smarttags" w:element="City">
        <w:smartTag w:uri="urn:schemas-microsoft-com:office:smarttags" w:element="place">
          <w:r>
            <w:rPr>
              <w:rFonts w:ascii="Times New Roman" w:hAnsi="Times New Roman"/>
              <w:spacing w:val="-3"/>
              <w:lang w:val="en-GB"/>
            </w:rPr>
            <w:t>Toronto</w:t>
          </w:r>
        </w:smartTag>
      </w:smartTag>
    </w:p>
    <w:p w14:paraId="18489196" w14:textId="77777777" w:rsidR="00C44AB5" w:rsidRDefault="00C44AB5">
      <w:pPr>
        <w:tabs>
          <w:tab w:val="left" w:pos="-720"/>
        </w:tabs>
        <w:suppressAutoHyphens/>
        <w:jc w:val="both"/>
        <w:rPr>
          <w:rFonts w:ascii="Times New Roman" w:hAnsi="Times New Roman"/>
          <w:spacing w:val="-3"/>
          <w:lang w:val="en-GB"/>
        </w:rPr>
      </w:pPr>
    </w:p>
    <w:p w14:paraId="3305EF33" w14:textId="77777777" w:rsidR="00C44AB5" w:rsidRDefault="00C44AB5">
      <w:pPr>
        <w:tabs>
          <w:tab w:val="left" w:pos="-720"/>
          <w:tab w:val="left" w:pos="0"/>
          <w:tab w:val="left" w:pos="720"/>
          <w:tab w:val="left" w:pos="1440"/>
          <w:tab w:val="left" w:pos="2160"/>
          <w:tab w:val="left" w:pos="2880"/>
        </w:tabs>
        <w:suppressAutoHyphens/>
        <w:ind w:left="3600" w:hanging="3600"/>
        <w:jc w:val="both"/>
        <w:rPr>
          <w:rFonts w:ascii="Times New Roman" w:hAnsi="Times New Roman"/>
          <w:spacing w:val="-3"/>
          <w:lang w:val="en-GB"/>
        </w:rPr>
      </w:pPr>
      <w:r>
        <w:rPr>
          <w:rFonts w:ascii="Times New Roman" w:hAnsi="Times New Roman"/>
          <w:spacing w:val="-3"/>
          <w:lang w:val="en-GB"/>
        </w:rPr>
        <w:t>July 1992 - December 1994</w:t>
      </w:r>
      <w:r>
        <w:rPr>
          <w:rFonts w:ascii="Times New Roman" w:hAnsi="Times New Roman"/>
          <w:spacing w:val="-3"/>
          <w:lang w:val="en-GB"/>
        </w:rPr>
        <w:tab/>
      </w:r>
      <w:r>
        <w:rPr>
          <w:rFonts w:ascii="Times New Roman" w:hAnsi="Times New Roman"/>
          <w:spacing w:val="-3"/>
          <w:lang w:val="en-GB"/>
        </w:rPr>
        <w:tab/>
        <w:t>Associate Instructor (status-only)</w:t>
      </w:r>
    </w:p>
    <w:p w14:paraId="05B64ADA"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Higher Education Group</w:t>
      </w:r>
    </w:p>
    <w:p w14:paraId="3D624012" w14:textId="77777777" w:rsidR="00C44AB5" w:rsidRDefault="00C44AB5">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Ontario Institute for Studies in Education</w:t>
      </w:r>
    </w:p>
    <w:p w14:paraId="7D40D930" w14:textId="77777777" w:rsidR="00C87B74" w:rsidRDefault="00C87B74">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lang w:val="en-GB"/>
        </w:rPr>
      </w:pPr>
    </w:p>
    <w:p w14:paraId="3BD900CC" w14:textId="77777777" w:rsidR="00C87B74" w:rsidRDefault="00C87B74" w:rsidP="00C87B74">
      <w:pPr>
        <w:keepNext/>
        <w:keepLines/>
        <w:tabs>
          <w:tab w:val="left" w:pos="-720"/>
        </w:tabs>
        <w:suppressAutoHyphens/>
        <w:jc w:val="both"/>
        <w:rPr>
          <w:rFonts w:ascii="Times New Roman" w:hAnsi="Times New Roman"/>
          <w:spacing w:val="-3"/>
          <w:lang w:val="en-GB"/>
        </w:rPr>
      </w:pPr>
      <w:r>
        <w:rPr>
          <w:rFonts w:ascii="Times New Roman" w:hAnsi="Times New Roman"/>
          <w:b/>
          <w:i/>
          <w:spacing w:val="-3"/>
          <w:lang w:val="en-GB"/>
        </w:rPr>
        <w:lastRenderedPageBreak/>
        <w:t>AWARDS:</w:t>
      </w:r>
    </w:p>
    <w:p w14:paraId="0F005D6A" w14:textId="77777777" w:rsidR="00C87B74" w:rsidRDefault="00C87B74" w:rsidP="00C87B74">
      <w:pPr>
        <w:keepNext/>
        <w:keepLines/>
        <w:tabs>
          <w:tab w:val="left" w:pos="-720"/>
        </w:tabs>
        <w:suppressAutoHyphens/>
        <w:jc w:val="both"/>
        <w:rPr>
          <w:rFonts w:ascii="Times New Roman" w:hAnsi="Times New Roman"/>
          <w:spacing w:val="-3"/>
          <w:lang w:val="en-GB"/>
        </w:rPr>
      </w:pPr>
    </w:p>
    <w:p w14:paraId="590007F3" w14:textId="5E10DDC3" w:rsidR="000A3092" w:rsidRDefault="0037025F" w:rsidP="00F33A6E">
      <w:pPr>
        <w:keepNext/>
        <w:keepLines/>
        <w:tabs>
          <w:tab w:val="left" w:pos="-720"/>
        </w:tabs>
        <w:suppressAutoHyphens/>
        <w:jc w:val="both"/>
        <w:rPr>
          <w:rFonts w:ascii="Times New Roman" w:hAnsi="Times New Roman"/>
          <w:bCs/>
          <w:spacing w:val="-3"/>
          <w:lang w:val="en-GB"/>
        </w:rPr>
      </w:pPr>
      <w:r>
        <w:rPr>
          <w:rFonts w:ascii="Times New Roman" w:hAnsi="Times New Roman"/>
          <w:b/>
          <w:spacing w:val="-3"/>
          <w:lang w:val="en-GB"/>
        </w:rPr>
        <w:t>Fellowship, Visiting Professor</w:t>
      </w:r>
      <w:r w:rsidR="0080790E">
        <w:rPr>
          <w:rFonts w:ascii="Times New Roman" w:hAnsi="Times New Roman"/>
          <w:b/>
          <w:spacing w:val="-3"/>
          <w:lang w:val="en-GB"/>
        </w:rPr>
        <w:t>s</w:t>
      </w:r>
      <w:r>
        <w:rPr>
          <w:rFonts w:ascii="Times New Roman" w:hAnsi="Times New Roman"/>
          <w:b/>
          <w:spacing w:val="-3"/>
          <w:lang w:val="en-GB"/>
        </w:rPr>
        <w:t xml:space="preserve"> Scheme</w:t>
      </w:r>
      <w:r w:rsidR="00D153FD">
        <w:rPr>
          <w:rFonts w:ascii="Times New Roman" w:hAnsi="Times New Roman"/>
          <w:bCs/>
          <w:spacing w:val="-3"/>
          <w:lang w:val="en-GB"/>
        </w:rPr>
        <w:t>, Faculty of Education, University of Hong Kong</w:t>
      </w:r>
    </w:p>
    <w:p w14:paraId="6DCB61AC" w14:textId="3B0C8421" w:rsidR="00D153FD" w:rsidRPr="0037025F" w:rsidRDefault="00D153FD" w:rsidP="00F33A6E">
      <w:pPr>
        <w:keepNext/>
        <w:keepLines/>
        <w:tabs>
          <w:tab w:val="left" w:pos="-720"/>
        </w:tabs>
        <w:suppressAutoHyphens/>
        <w:jc w:val="both"/>
        <w:rPr>
          <w:rFonts w:ascii="Times New Roman" w:hAnsi="Times New Roman"/>
          <w:bCs/>
          <w:spacing w:val="-3"/>
          <w:lang w:val="en-GB"/>
        </w:rPr>
      </w:pPr>
      <w:r>
        <w:rPr>
          <w:rFonts w:ascii="Times New Roman" w:hAnsi="Times New Roman"/>
          <w:bCs/>
          <w:spacing w:val="-3"/>
          <w:lang w:val="en-GB"/>
        </w:rPr>
        <w:tab/>
      </w:r>
      <w:r>
        <w:rPr>
          <w:rFonts w:ascii="Times New Roman" w:hAnsi="Times New Roman"/>
          <w:bCs/>
          <w:spacing w:val="-3"/>
          <w:lang w:val="en-GB"/>
        </w:rPr>
        <w:tab/>
      </w:r>
      <w:r>
        <w:rPr>
          <w:rFonts w:ascii="Times New Roman" w:hAnsi="Times New Roman"/>
          <w:bCs/>
          <w:spacing w:val="-3"/>
          <w:lang w:val="en-GB"/>
        </w:rPr>
        <w:tab/>
      </w:r>
      <w:r>
        <w:rPr>
          <w:rFonts w:ascii="Times New Roman" w:hAnsi="Times New Roman"/>
          <w:bCs/>
          <w:spacing w:val="-3"/>
          <w:lang w:val="en-GB"/>
        </w:rPr>
        <w:tab/>
      </w:r>
      <w:r>
        <w:rPr>
          <w:rFonts w:ascii="Times New Roman" w:hAnsi="Times New Roman"/>
          <w:bCs/>
          <w:spacing w:val="-3"/>
          <w:lang w:val="en-GB"/>
        </w:rPr>
        <w:tab/>
      </w:r>
      <w:r>
        <w:rPr>
          <w:rFonts w:ascii="Times New Roman" w:hAnsi="Times New Roman"/>
          <w:bCs/>
          <w:spacing w:val="-3"/>
          <w:lang w:val="en-GB"/>
        </w:rPr>
        <w:tab/>
      </w:r>
      <w:r>
        <w:rPr>
          <w:rFonts w:ascii="Times New Roman" w:hAnsi="Times New Roman"/>
          <w:bCs/>
          <w:spacing w:val="-3"/>
          <w:lang w:val="en-GB"/>
        </w:rPr>
        <w:tab/>
      </w:r>
      <w:r>
        <w:rPr>
          <w:rFonts w:ascii="Times New Roman" w:hAnsi="Times New Roman"/>
          <w:bCs/>
          <w:spacing w:val="-3"/>
          <w:lang w:val="en-GB"/>
        </w:rPr>
        <w:tab/>
      </w:r>
      <w:r>
        <w:rPr>
          <w:rFonts w:ascii="Times New Roman" w:hAnsi="Times New Roman"/>
          <w:bCs/>
          <w:spacing w:val="-3"/>
          <w:lang w:val="en-GB"/>
        </w:rPr>
        <w:tab/>
      </w:r>
      <w:r>
        <w:rPr>
          <w:rFonts w:ascii="Times New Roman" w:hAnsi="Times New Roman"/>
          <w:bCs/>
          <w:spacing w:val="-3"/>
          <w:lang w:val="en-GB"/>
        </w:rPr>
        <w:tab/>
      </w:r>
      <w:r>
        <w:rPr>
          <w:rFonts w:ascii="Times New Roman" w:hAnsi="Times New Roman"/>
          <w:bCs/>
          <w:spacing w:val="-3"/>
          <w:lang w:val="en-GB"/>
        </w:rPr>
        <w:tab/>
        <w:t>2023</w:t>
      </w:r>
    </w:p>
    <w:p w14:paraId="44063EF1" w14:textId="78A7D0BE" w:rsidR="00F33A6E" w:rsidRPr="00196702" w:rsidRDefault="00CB6172" w:rsidP="00F33A6E">
      <w:pPr>
        <w:keepNext/>
        <w:keepLines/>
        <w:tabs>
          <w:tab w:val="left" w:pos="-720"/>
        </w:tabs>
        <w:suppressAutoHyphens/>
        <w:jc w:val="both"/>
        <w:rPr>
          <w:rFonts w:ascii="Times New Roman" w:hAnsi="Times New Roman"/>
          <w:bCs/>
          <w:spacing w:val="-3"/>
          <w:lang w:val="en-GB"/>
        </w:rPr>
      </w:pPr>
      <w:proofErr w:type="spellStart"/>
      <w:r>
        <w:rPr>
          <w:rFonts w:ascii="Times New Roman" w:hAnsi="Times New Roman"/>
          <w:b/>
          <w:spacing w:val="-3"/>
          <w:lang w:val="en-GB"/>
        </w:rPr>
        <w:t>Honorable</w:t>
      </w:r>
      <w:proofErr w:type="spellEnd"/>
      <w:r>
        <w:rPr>
          <w:rFonts w:ascii="Times New Roman" w:hAnsi="Times New Roman"/>
          <w:b/>
          <w:spacing w:val="-3"/>
          <w:lang w:val="en-GB"/>
        </w:rPr>
        <w:t xml:space="preserve"> Mention</w:t>
      </w:r>
      <w:r w:rsidR="00AD7DE7">
        <w:rPr>
          <w:rFonts w:ascii="Times New Roman" w:hAnsi="Times New Roman"/>
          <w:b/>
          <w:spacing w:val="-3"/>
          <w:lang w:val="en-GB"/>
        </w:rPr>
        <w:t>, CIES (Higher Education SIG)</w:t>
      </w:r>
      <w:r w:rsidR="00F33A6E">
        <w:rPr>
          <w:rFonts w:ascii="Times New Roman" w:hAnsi="Times New Roman"/>
          <w:b/>
          <w:spacing w:val="-3"/>
          <w:lang w:val="en-GB"/>
        </w:rPr>
        <w:t xml:space="preserve"> Award for Best Book </w:t>
      </w:r>
      <w:r w:rsidR="00F33A6E" w:rsidRPr="00196702">
        <w:rPr>
          <w:rFonts w:ascii="Times New Roman" w:hAnsi="Times New Roman"/>
          <w:bCs/>
          <w:spacing w:val="-3"/>
          <w:lang w:val="en-GB"/>
        </w:rPr>
        <w:t>(with Timo</w:t>
      </w:r>
    </w:p>
    <w:p w14:paraId="262550B6" w14:textId="2930BBEA" w:rsidR="00196702" w:rsidRPr="003F60AF" w:rsidRDefault="00F33A6E" w:rsidP="00F33A6E">
      <w:pPr>
        <w:keepNext/>
        <w:keepLines/>
        <w:tabs>
          <w:tab w:val="left" w:pos="-720"/>
        </w:tabs>
        <w:suppressAutoHyphens/>
        <w:jc w:val="both"/>
        <w:rPr>
          <w:rFonts w:ascii="Times New Roman" w:hAnsi="Times New Roman"/>
          <w:bCs/>
          <w:spacing w:val="-3"/>
          <w:lang w:val="en-GB"/>
        </w:rPr>
      </w:pPr>
      <w:proofErr w:type="spellStart"/>
      <w:r w:rsidRPr="00196702">
        <w:rPr>
          <w:rFonts w:ascii="Times New Roman" w:hAnsi="Times New Roman"/>
          <w:bCs/>
          <w:spacing w:val="-3"/>
          <w:lang w:val="en-GB"/>
        </w:rPr>
        <w:t>Aarrevaara</w:t>
      </w:r>
      <w:proofErr w:type="spellEnd"/>
      <w:r w:rsidRPr="00196702">
        <w:rPr>
          <w:rFonts w:ascii="Times New Roman" w:hAnsi="Times New Roman"/>
          <w:bCs/>
          <w:spacing w:val="-3"/>
          <w:lang w:val="en-GB"/>
        </w:rPr>
        <w:t xml:space="preserve">, Martin Finkelstein and Jisun Jung) for our book </w:t>
      </w:r>
      <w:r w:rsidRPr="00196702">
        <w:rPr>
          <w:rFonts w:ascii="Times New Roman" w:hAnsi="Times New Roman"/>
          <w:bCs/>
          <w:i/>
          <w:iCs/>
          <w:spacing w:val="-3"/>
          <w:lang w:val="en-GB"/>
        </w:rPr>
        <w:t>Universities and the Knowledge Society: The Nexus of National Systems of Innovation and Higher Education</w:t>
      </w:r>
      <w:r w:rsidRPr="00196702">
        <w:rPr>
          <w:rFonts w:ascii="Times New Roman" w:hAnsi="Times New Roman"/>
          <w:bCs/>
          <w:spacing w:val="-3"/>
          <w:lang w:val="en-GB"/>
        </w:rPr>
        <w:t>.</w:t>
      </w:r>
      <w:r w:rsidR="00196702" w:rsidRPr="00196702">
        <w:rPr>
          <w:rFonts w:ascii="Times New Roman" w:hAnsi="Times New Roman"/>
          <w:bCs/>
          <w:spacing w:val="-3"/>
          <w:lang w:val="en-GB"/>
        </w:rPr>
        <w:t xml:space="preserve"> Comparative and International Education Society (U</w:t>
      </w:r>
      <w:r w:rsidR="003F60AF">
        <w:rPr>
          <w:rFonts w:ascii="Times New Roman" w:hAnsi="Times New Roman"/>
          <w:bCs/>
          <w:spacing w:val="-3"/>
          <w:lang w:val="en-GB"/>
        </w:rPr>
        <w:t xml:space="preserve">nited </w:t>
      </w:r>
      <w:r w:rsidR="00196702" w:rsidRPr="00196702">
        <w:rPr>
          <w:rFonts w:ascii="Times New Roman" w:hAnsi="Times New Roman"/>
          <w:bCs/>
          <w:spacing w:val="-3"/>
          <w:lang w:val="en-GB"/>
        </w:rPr>
        <w:t>S</w:t>
      </w:r>
      <w:r w:rsidR="003F60AF">
        <w:rPr>
          <w:rFonts w:ascii="Times New Roman" w:hAnsi="Times New Roman"/>
          <w:bCs/>
          <w:spacing w:val="-3"/>
          <w:lang w:val="en-GB"/>
        </w:rPr>
        <w:t>tates</w:t>
      </w:r>
      <w:r w:rsidR="00196702" w:rsidRPr="00196702">
        <w:rPr>
          <w:rFonts w:ascii="Times New Roman" w:hAnsi="Times New Roman"/>
          <w:bCs/>
          <w:spacing w:val="-3"/>
          <w:lang w:val="en-GB"/>
        </w:rPr>
        <w:t>).</w:t>
      </w:r>
      <w:r w:rsidR="00196702" w:rsidRPr="00196702">
        <w:rPr>
          <w:rFonts w:ascii="Times New Roman" w:hAnsi="Times New Roman"/>
          <w:bCs/>
          <w:spacing w:val="-3"/>
          <w:lang w:val="en-GB"/>
        </w:rPr>
        <w:tab/>
      </w:r>
      <w:r w:rsidR="00196702" w:rsidRPr="00196702">
        <w:rPr>
          <w:rFonts w:ascii="Times New Roman" w:hAnsi="Times New Roman"/>
          <w:bCs/>
          <w:spacing w:val="-3"/>
          <w:lang w:val="en-GB"/>
        </w:rPr>
        <w:tab/>
      </w:r>
      <w:r w:rsidR="00196702" w:rsidRPr="00196702">
        <w:rPr>
          <w:rFonts w:ascii="Times New Roman" w:hAnsi="Times New Roman"/>
          <w:bCs/>
          <w:spacing w:val="-3"/>
          <w:lang w:val="en-GB"/>
        </w:rPr>
        <w:tab/>
      </w:r>
      <w:r w:rsidR="00196702" w:rsidRPr="00196702">
        <w:rPr>
          <w:rFonts w:ascii="Times New Roman" w:hAnsi="Times New Roman"/>
          <w:bCs/>
          <w:spacing w:val="-3"/>
          <w:lang w:val="en-GB"/>
        </w:rPr>
        <w:tab/>
      </w:r>
      <w:r w:rsidR="00196702" w:rsidRPr="00196702">
        <w:rPr>
          <w:rFonts w:ascii="Times New Roman" w:hAnsi="Times New Roman"/>
          <w:bCs/>
          <w:spacing w:val="-3"/>
          <w:lang w:val="en-GB"/>
        </w:rPr>
        <w:tab/>
      </w:r>
      <w:r w:rsidR="00196702">
        <w:rPr>
          <w:rFonts w:ascii="Times New Roman" w:hAnsi="Times New Roman"/>
          <w:bCs/>
          <w:spacing w:val="-3"/>
          <w:lang w:val="en-GB"/>
        </w:rPr>
        <w:tab/>
      </w:r>
      <w:r w:rsidR="00196702">
        <w:rPr>
          <w:rFonts w:ascii="Times New Roman" w:hAnsi="Times New Roman"/>
          <w:bCs/>
          <w:spacing w:val="-3"/>
          <w:lang w:val="en-GB"/>
        </w:rPr>
        <w:tab/>
      </w:r>
      <w:r w:rsidR="00196702" w:rsidRPr="00196702">
        <w:rPr>
          <w:rFonts w:ascii="Times New Roman" w:hAnsi="Times New Roman"/>
          <w:bCs/>
          <w:spacing w:val="-3"/>
          <w:lang w:val="en-GB"/>
        </w:rPr>
        <w:t>2023</w:t>
      </w:r>
    </w:p>
    <w:p w14:paraId="78A01F6E" w14:textId="08869130" w:rsidR="0088232B" w:rsidRPr="0088232B" w:rsidRDefault="00024357" w:rsidP="0088232B">
      <w:pPr>
        <w:keepNext/>
        <w:keepLines/>
        <w:tabs>
          <w:tab w:val="left" w:pos="-720"/>
        </w:tabs>
        <w:suppressAutoHyphens/>
        <w:jc w:val="both"/>
        <w:rPr>
          <w:rFonts w:ascii="Times New Roman" w:hAnsi="Times New Roman"/>
          <w:spacing w:val="-3"/>
          <w:lang w:val="en-GB"/>
        </w:rPr>
      </w:pPr>
      <w:r w:rsidRPr="0079363A">
        <w:rPr>
          <w:rFonts w:ascii="Times New Roman" w:hAnsi="Times New Roman"/>
          <w:b/>
          <w:spacing w:val="-3"/>
          <w:lang w:val="en-GB"/>
        </w:rPr>
        <w:t>CIHE Award for Significant Research in International Higher Educat</w:t>
      </w:r>
      <w:r w:rsidRPr="006F2A7D">
        <w:rPr>
          <w:rFonts w:ascii="Times New Roman" w:hAnsi="Times New Roman"/>
          <w:b/>
          <w:bCs/>
          <w:spacing w:val="-3"/>
          <w:lang w:val="en-GB"/>
        </w:rPr>
        <w:t>ion</w:t>
      </w:r>
      <w:r>
        <w:rPr>
          <w:rFonts w:ascii="Times New Roman" w:hAnsi="Times New Roman"/>
          <w:spacing w:val="-3"/>
          <w:lang w:val="en-GB"/>
        </w:rPr>
        <w:t xml:space="preserve"> </w:t>
      </w:r>
      <w:bookmarkStart w:id="0" w:name="_Hlk129173888"/>
      <w:r>
        <w:rPr>
          <w:rFonts w:ascii="Times New Roman" w:hAnsi="Times New Roman"/>
          <w:spacing w:val="-3"/>
          <w:lang w:val="en-GB"/>
        </w:rPr>
        <w:t>(</w:t>
      </w:r>
      <w:r w:rsidR="0017139E">
        <w:rPr>
          <w:rFonts w:ascii="Times New Roman" w:hAnsi="Times New Roman"/>
          <w:spacing w:val="-3"/>
          <w:lang w:val="en-GB"/>
        </w:rPr>
        <w:t>with Timo</w:t>
      </w:r>
    </w:p>
    <w:p w14:paraId="58F7F6FD" w14:textId="591F66AA" w:rsidR="00024357" w:rsidRDefault="0088232B" w:rsidP="0088232B">
      <w:pPr>
        <w:keepNext/>
        <w:keepLines/>
        <w:tabs>
          <w:tab w:val="left" w:pos="-720"/>
        </w:tabs>
        <w:suppressAutoHyphens/>
        <w:jc w:val="both"/>
        <w:rPr>
          <w:rFonts w:ascii="Times New Roman" w:hAnsi="Times New Roman"/>
          <w:spacing w:val="-3"/>
          <w:lang w:val="en-GB"/>
        </w:rPr>
      </w:pPr>
      <w:proofErr w:type="spellStart"/>
      <w:r w:rsidRPr="0088232B">
        <w:rPr>
          <w:rFonts w:ascii="Times New Roman" w:hAnsi="Times New Roman"/>
          <w:spacing w:val="-3"/>
          <w:lang w:val="en-GB"/>
        </w:rPr>
        <w:t>Aarrevaara</w:t>
      </w:r>
      <w:proofErr w:type="spellEnd"/>
      <w:r w:rsidRPr="0088232B">
        <w:rPr>
          <w:rFonts w:ascii="Times New Roman" w:hAnsi="Times New Roman"/>
          <w:spacing w:val="-3"/>
          <w:lang w:val="en-GB"/>
        </w:rPr>
        <w:t xml:space="preserve">, </w:t>
      </w:r>
      <w:r w:rsidR="0017139E">
        <w:rPr>
          <w:rFonts w:ascii="Times New Roman" w:hAnsi="Times New Roman"/>
          <w:spacing w:val="-3"/>
          <w:lang w:val="en-GB"/>
        </w:rPr>
        <w:t xml:space="preserve">Martin </w:t>
      </w:r>
      <w:r w:rsidRPr="0088232B">
        <w:rPr>
          <w:rFonts w:ascii="Times New Roman" w:hAnsi="Times New Roman"/>
          <w:spacing w:val="-3"/>
          <w:lang w:val="en-GB"/>
        </w:rPr>
        <w:t xml:space="preserve">Finkelstein </w:t>
      </w:r>
      <w:r w:rsidR="0017139E">
        <w:rPr>
          <w:rFonts w:ascii="Times New Roman" w:hAnsi="Times New Roman"/>
          <w:spacing w:val="-3"/>
          <w:lang w:val="en-GB"/>
        </w:rPr>
        <w:t>and Jisun</w:t>
      </w:r>
      <w:r w:rsidRPr="0088232B">
        <w:rPr>
          <w:rFonts w:ascii="Times New Roman" w:hAnsi="Times New Roman"/>
          <w:spacing w:val="-3"/>
          <w:lang w:val="en-GB"/>
        </w:rPr>
        <w:t xml:space="preserve"> Jung</w:t>
      </w:r>
      <w:r w:rsidR="0017139E">
        <w:rPr>
          <w:rFonts w:ascii="Times New Roman" w:hAnsi="Times New Roman"/>
          <w:spacing w:val="-3"/>
          <w:lang w:val="en-GB"/>
        </w:rPr>
        <w:t xml:space="preserve">) for our book </w:t>
      </w:r>
      <w:r w:rsidRPr="00273410">
        <w:rPr>
          <w:rFonts w:ascii="Times New Roman" w:hAnsi="Times New Roman"/>
          <w:i/>
          <w:iCs/>
          <w:spacing w:val="-3"/>
          <w:lang w:val="en-GB"/>
        </w:rPr>
        <w:t>Universities and the Knowledge Society: The Nexus of National Systems of Innovation and Higher Education</w:t>
      </w:r>
      <w:r w:rsidRPr="0088232B">
        <w:rPr>
          <w:rFonts w:ascii="Times New Roman" w:hAnsi="Times New Roman"/>
          <w:spacing w:val="-3"/>
          <w:lang w:val="en-GB"/>
        </w:rPr>
        <w:t>.</w:t>
      </w:r>
      <w:bookmarkEnd w:id="0"/>
      <w:r w:rsidRPr="0088232B">
        <w:rPr>
          <w:rFonts w:ascii="Times New Roman" w:hAnsi="Times New Roman"/>
          <w:spacing w:val="-3"/>
          <w:lang w:val="en-GB"/>
        </w:rPr>
        <w:t xml:space="preserve"> </w:t>
      </w:r>
      <w:r w:rsidR="00024357">
        <w:rPr>
          <w:rFonts w:ascii="Times New Roman" w:hAnsi="Times New Roman"/>
          <w:spacing w:val="-3"/>
          <w:lang w:val="en-GB"/>
        </w:rPr>
        <w:t>Council of International Higher Education, Association for the Study of Higher Education (United States)</w:t>
      </w:r>
      <w:r w:rsidR="00024357">
        <w:rPr>
          <w:rFonts w:ascii="Times New Roman" w:hAnsi="Times New Roman"/>
          <w:spacing w:val="-3"/>
          <w:lang w:val="en-GB"/>
        </w:rPr>
        <w:tab/>
      </w:r>
      <w:r w:rsidR="00024357">
        <w:rPr>
          <w:rFonts w:ascii="Times New Roman" w:hAnsi="Times New Roman"/>
          <w:spacing w:val="-3"/>
          <w:lang w:val="en-GB"/>
        </w:rPr>
        <w:tab/>
        <w:t>2022</w:t>
      </w:r>
    </w:p>
    <w:p w14:paraId="1C0C740A" w14:textId="14BBDDDF" w:rsidR="002A1BB4" w:rsidRPr="002A1BB4" w:rsidRDefault="002A1BB4" w:rsidP="00C87B74">
      <w:pPr>
        <w:keepNext/>
        <w:keepLines/>
        <w:tabs>
          <w:tab w:val="left" w:pos="-720"/>
        </w:tabs>
        <w:suppressAutoHyphens/>
        <w:jc w:val="both"/>
        <w:rPr>
          <w:rFonts w:ascii="Times New Roman" w:hAnsi="Times New Roman"/>
          <w:spacing w:val="-3"/>
          <w:lang w:val="en-GB"/>
        </w:rPr>
      </w:pPr>
      <w:r>
        <w:rPr>
          <w:rFonts w:ascii="Times New Roman" w:hAnsi="Times New Roman"/>
          <w:b/>
          <w:spacing w:val="-3"/>
          <w:lang w:val="en-GB"/>
        </w:rPr>
        <w:t>Vivek Goel Award for Faculty Citizenship, University of Toronto</w:t>
      </w:r>
      <w:r w:rsidR="005D4288">
        <w:rPr>
          <w:rFonts w:ascii="Times New Roman" w:hAnsi="Times New Roman"/>
          <w:b/>
          <w:spacing w:val="-3"/>
          <w:lang w:val="en-GB"/>
        </w:rPr>
        <w:t xml:space="preserve">, </w:t>
      </w:r>
      <w:r w:rsidR="005D4288">
        <w:rPr>
          <w:rFonts w:ascii="Times New Roman" w:hAnsi="Times New Roman"/>
          <w:spacing w:val="-3"/>
          <w:lang w:val="en-GB"/>
        </w:rPr>
        <w:t>in recognition of sustained leadership and service to the University of Toronto</w:t>
      </w:r>
      <w:r w:rsidR="005D4288">
        <w:rPr>
          <w:rFonts w:ascii="Times New Roman" w:hAnsi="Times New Roman"/>
          <w:spacing w:val="-3"/>
          <w:lang w:val="en-GB"/>
        </w:rPr>
        <w:tab/>
      </w:r>
      <w:r w:rsidR="005D4288">
        <w:rPr>
          <w:rFonts w:ascii="Times New Roman" w:hAnsi="Times New Roman"/>
          <w:spacing w:val="-3"/>
          <w:lang w:val="en-GB"/>
        </w:rPr>
        <w:tab/>
      </w:r>
      <w:r w:rsidR="005D4288">
        <w:rPr>
          <w:rFonts w:ascii="Times New Roman" w:hAnsi="Times New Roman"/>
          <w:spacing w:val="-3"/>
          <w:lang w:val="en-GB"/>
        </w:rPr>
        <w:tab/>
      </w:r>
      <w:r>
        <w:rPr>
          <w:rFonts w:ascii="Times New Roman" w:hAnsi="Times New Roman"/>
          <w:b/>
          <w:spacing w:val="-3"/>
          <w:lang w:val="en-GB"/>
        </w:rPr>
        <w:tab/>
      </w:r>
      <w:r>
        <w:rPr>
          <w:rFonts w:ascii="Times New Roman" w:hAnsi="Times New Roman"/>
          <w:b/>
          <w:spacing w:val="-3"/>
          <w:lang w:val="en-GB"/>
        </w:rPr>
        <w:tab/>
      </w:r>
      <w:r>
        <w:rPr>
          <w:rFonts w:ascii="Times New Roman" w:hAnsi="Times New Roman"/>
          <w:spacing w:val="-3"/>
          <w:lang w:val="en-GB"/>
        </w:rPr>
        <w:t>2022</w:t>
      </w:r>
    </w:p>
    <w:p w14:paraId="24CC76E1" w14:textId="77777777" w:rsidR="00EE3C96" w:rsidRPr="00EE3C96" w:rsidRDefault="00EE3C96" w:rsidP="00C87B74">
      <w:pPr>
        <w:keepNext/>
        <w:keepLines/>
        <w:tabs>
          <w:tab w:val="left" w:pos="-720"/>
        </w:tabs>
        <w:suppressAutoHyphens/>
        <w:jc w:val="both"/>
        <w:rPr>
          <w:rFonts w:ascii="Times New Roman" w:hAnsi="Times New Roman"/>
          <w:spacing w:val="-3"/>
          <w:lang w:val="en-GB"/>
        </w:rPr>
      </w:pPr>
      <w:r>
        <w:rPr>
          <w:rFonts w:ascii="Times New Roman" w:hAnsi="Times New Roman"/>
          <w:b/>
          <w:spacing w:val="-3"/>
          <w:lang w:val="en-GB"/>
        </w:rPr>
        <w:t xml:space="preserve">Leadership Award, </w:t>
      </w:r>
      <w:proofErr w:type="spellStart"/>
      <w:r>
        <w:rPr>
          <w:rFonts w:ascii="Times New Roman" w:hAnsi="Times New Roman"/>
          <w:b/>
          <w:spacing w:val="-3"/>
          <w:lang w:val="en-GB"/>
        </w:rPr>
        <w:t>Midaynta</w:t>
      </w:r>
      <w:proofErr w:type="spellEnd"/>
      <w:r>
        <w:rPr>
          <w:rFonts w:ascii="Times New Roman" w:hAnsi="Times New Roman"/>
          <w:b/>
          <w:spacing w:val="-3"/>
          <w:lang w:val="en-GB"/>
        </w:rPr>
        <w:t xml:space="preserve"> Community Services, </w:t>
      </w:r>
      <w:r>
        <w:rPr>
          <w:rFonts w:ascii="Times New Roman" w:hAnsi="Times New Roman"/>
          <w:spacing w:val="-3"/>
          <w:lang w:val="en-GB"/>
        </w:rPr>
        <w:t>for contributions to promoting inclusion, equity and access to education for underrepresented populations.</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2021</w:t>
      </w:r>
    </w:p>
    <w:p w14:paraId="52F96802" w14:textId="77777777" w:rsidR="0079363A" w:rsidRDefault="0079363A" w:rsidP="00C87B74">
      <w:pPr>
        <w:keepNext/>
        <w:keepLines/>
        <w:tabs>
          <w:tab w:val="left" w:pos="-720"/>
        </w:tabs>
        <w:suppressAutoHyphens/>
        <w:jc w:val="both"/>
        <w:rPr>
          <w:rFonts w:ascii="Times New Roman" w:hAnsi="Times New Roman"/>
          <w:spacing w:val="-3"/>
          <w:lang w:val="en-GB"/>
        </w:rPr>
      </w:pPr>
      <w:r w:rsidRPr="0079363A">
        <w:rPr>
          <w:rFonts w:ascii="Times New Roman" w:hAnsi="Times New Roman"/>
          <w:b/>
          <w:spacing w:val="-3"/>
          <w:lang w:val="en-GB"/>
        </w:rPr>
        <w:t>Catalyst Award, Canadian Bureau for International Education</w:t>
      </w:r>
      <w:r>
        <w:rPr>
          <w:rFonts w:ascii="Times New Roman" w:hAnsi="Times New Roman"/>
          <w:spacing w:val="-3"/>
          <w:lang w:val="en-GB"/>
        </w:rPr>
        <w:t xml:space="preserve">, for cutting-edge contributions to research on international education (team award for Merli Tamtik, Roopa Desai Trilokekar and Glen A. Jones for their book </w:t>
      </w:r>
      <w:r w:rsidRPr="0079363A">
        <w:rPr>
          <w:rFonts w:ascii="Times New Roman" w:hAnsi="Times New Roman"/>
          <w:i/>
          <w:spacing w:val="-3"/>
          <w:lang w:val="en-GB"/>
        </w:rPr>
        <w:t>International Education as Public Policy in Canada</w:t>
      </w:r>
      <w:r>
        <w:rPr>
          <w:rFonts w:ascii="Times New Roman" w:hAnsi="Times New Roman"/>
          <w:spacing w:val="-3"/>
          <w:lang w:val="en-GB"/>
        </w:rPr>
        <w:t>)</w:t>
      </w:r>
      <w:r>
        <w:rPr>
          <w:rFonts w:ascii="Times New Roman" w:hAnsi="Times New Roman"/>
          <w:spacing w:val="-3"/>
          <w:lang w:val="en-GB"/>
        </w:rPr>
        <w:tab/>
      </w:r>
      <w:r>
        <w:rPr>
          <w:rFonts w:ascii="Times New Roman" w:hAnsi="Times New Roman"/>
          <w:spacing w:val="-3"/>
          <w:lang w:val="en-GB"/>
        </w:rPr>
        <w:tab/>
        <w:t>2020</w:t>
      </w:r>
    </w:p>
    <w:p w14:paraId="4517FF80" w14:textId="77777777" w:rsidR="00D51641" w:rsidRDefault="00D51641" w:rsidP="00C87B74">
      <w:pPr>
        <w:keepNext/>
        <w:keepLines/>
        <w:tabs>
          <w:tab w:val="left" w:pos="-720"/>
        </w:tabs>
        <w:suppressAutoHyphens/>
        <w:jc w:val="both"/>
        <w:rPr>
          <w:rFonts w:ascii="Times New Roman" w:hAnsi="Times New Roman"/>
          <w:spacing w:val="-3"/>
          <w:lang w:val="en-GB"/>
        </w:rPr>
      </w:pPr>
      <w:r w:rsidRPr="0079363A">
        <w:rPr>
          <w:rFonts w:ascii="Times New Roman" w:hAnsi="Times New Roman"/>
          <w:b/>
          <w:spacing w:val="-3"/>
          <w:lang w:val="en-GB"/>
        </w:rPr>
        <w:t>Lifetime Membership, Society for the Advancement of Science in Africa</w:t>
      </w:r>
      <w:r>
        <w:rPr>
          <w:rFonts w:ascii="Times New Roman" w:hAnsi="Times New Roman"/>
          <w:spacing w:val="-3"/>
          <w:lang w:val="en-GB"/>
        </w:rPr>
        <w:tab/>
      </w:r>
      <w:r>
        <w:rPr>
          <w:rFonts w:ascii="Times New Roman" w:hAnsi="Times New Roman"/>
          <w:spacing w:val="-3"/>
          <w:lang w:val="en-GB"/>
        </w:rPr>
        <w:tab/>
        <w:t>2020</w:t>
      </w:r>
    </w:p>
    <w:p w14:paraId="44B1A51F" w14:textId="0FE6D3A8" w:rsidR="00805BF4" w:rsidRDefault="00805BF4" w:rsidP="00C87B74">
      <w:pPr>
        <w:keepNext/>
        <w:keepLines/>
        <w:tabs>
          <w:tab w:val="left" w:pos="-720"/>
        </w:tabs>
        <w:suppressAutoHyphens/>
        <w:jc w:val="both"/>
        <w:rPr>
          <w:rFonts w:ascii="Times New Roman" w:hAnsi="Times New Roman"/>
          <w:spacing w:val="-3"/>
          <w:lang w:val="en-GB"/>
        </w:rPr>
      </w:pPr>
      <w:bookmarkStart w:id="1" w:name="_Hlk113987725"/>
      <w:r w:rsidRPr="0079363A">
        <w:rPr>
          <w:rFonts w:ascii="Times New Roman" w:hAnsi="Times New Roman"/>
          <w:b/>
          <w:spacing w:val="-3"/>
          <w:lang w:val="en-GB"/>
        </w:rPr>
        <w:t>CIHE Award for Significant Research in International Higher Educat</w:t>
      </w:r>
      <w:r w:rsidRPr="00805BF4">
        <w:rPr>
          <w:rFonts w:ascii="Times New Roman" w:hAnsi="Times New Roman"/>
          <w:spacing w:val="-3"/>
          <w:lang w:val="en-GB"/>
        </w:rPr>
        <w:t>ion</w:t>
      </w:r>
      <w:r>
        <w:rPr>
          <w:rFonts w:ascii="Times New Roman" w:hAnsi="Times New Roman"/>
          <w:spacing w:val="-3"/>
          <w:lang w:val="en-GB"/>
        </w:rPr>
        <w:t xml:space="preserve"> (</w:t>
      </w:r>
      <w:r w:rsidR="0079363A">
        <w:rPr>
          <w:rFonts w:ascii="Times New Roman" w:hAnsi="Times New Roman"/>
          <w:spacing w:val="-3"/>
          <w:lang w:val="en-GB"/>
        </w:rPr>
        <w:t xml:space="preserve">with Martin Finkelstein, </w:t>
      </w:r>
      <w:r>
        <w:rPr>
          <w:rFonts w:ascii="Times New Roman" w:hAnsi="Times New Roman"/>
          <w:spacing w:val="-3"/>
          <w:lang w:val="en-GB"/>
        </w:rPr>
        <w:t>for</w:t>
      </w:r>
      <w:r w:rsidR="00E21D89">
        <w:rPr>
          <w:rFonts w:ascii="Times New Roman" w:hAnsi="Times New Roman"/>
          <w:spacing w:val="-3"/>
          <w:lang w:val="en-GB"/>
        </w:rPr>
        <w:t xml:space="preserve"> our book</w:t>
      </w:r>
      <w:r>
        <w:rPr>
          <w:rFonts w:ascii="Times New Roman" w:hAnsi="Times New Roman"/>
          <w:spacing w:val="-3"/>
          <w:lang w:val="en-GB"/>
        </w:rPr>
        <w:t xml:space="preserve"> </w:t>
      </w:r>
      <w:r w:rsidRPr="00805BF4">
        <w:rPr>
          <w:rFonts w:ascii="Times New Roman" w:hAnsi="Times New Roman"/>
          <w:i/>
          <w:spacing w:val="-3"/>
          <w:lang w:val="en-GB"/>
        </w:rPr>
        <w:t>Professorial Pathways: Academic Careers in a Global Perspective</w:t>
      </w:r>
      <w:r>
        <w:rPr>
          <w:rFonts w:ascii="Times New Roman" w:hAnsi="Times New Roman"/>
          <w:spacing w:val="-3"/>
          <w:lang w:val="en-GB"/>
        </w:rPr>
        <w:t>), Council of International Higher Education, Association for the Study of Higher Education</w:t>
      </w:r>
      <w:r w:rsidR="00C454B0">
        <w:rPr>
          <w:rFonts w:ascii="Times New Roman" w:hAnsi="Times New Roman"/>
          <w:spacing w:val="-3"/>
          <w:lang w:val="en-GB"/>
        </w:rPr>
        <w:t xml:space="preserve"> (United States)</w:t>
      </w:r>
      <w:r w:rsidR="00C454B0">
        <w:rPr>
          <w:rFonts w:ascii="Times New Roman" w:hAnsi="Times New Roman"/>
          <w:spacing w:val="-3"/>
          <w:lang w:val="en-GB"/>
        </w:rPr>
        <w:tab/>
      </w:r>
      <w:r w:rsidR="0079363A">
        <w:rPr>
          <w:rFonts w:ascii="Times New Roman" w:hAnsi="Times New Roman"/>
          <w:spacing w:val="-3"/>
          <w:lang w:val="en-GB"/>
        </w:rPr>
        <w:tab/>
      </w:r>
      <w:r w:rsidR="0079363A">
        <w:rPr>
          <w:rFonts w:ascii="Times New Roman" w:hAnsi="Times New Roman"/>
          <w:spacing w:val="-3"/>
          <w:lang w:val="en-GB"/>
        </w:rPr>
        <w:tab/>
      </w:r>
      <w:r w:rsidR="0079363A">
        <w:rPr>
          <w:rFonts w:ascii="Times New Roman" w:hAnsi="Times New Roman"/>
          <w:spacing w:val="-3"/>
          <w:lang w:val="en-GB"/>
        </w:rPr>
        <w:tab/>
      </w:r>
      <w:r w:rsidR="0079363A">
        <w:rPr>
          <w:rFonts w:ascii="Times New Roman" w:hAnsi="Times New Roman"/>
          <w:spacing w:val="-3"/>
          <w:lang w:val="en-GB"/>
        </w:rPr>
        <w:tab/>
      </w:r>
      <w:r w:rsidR="0079363A">
        <w:rPr>
          <w:rFonts w:ascii="Times New Roman" w:hAnsi="Times New Roman"/>
          <w:spacing w:val="-3"/>
          <w:lang w:val="en-GB"/>
        </w:rPr>
        <w:tab/>
      </w:r>
      <w:r w:rsidR="0079363A">
        <w:rPr>
          <w:rFonts w:ascii="Times New Roman" w:hAnsi="Times New Roman"/>
          <w:spacing w:val="-3"/>
          <w:lang w:val="en-GB"/>
        </w:rPr>
        <w:tab/>
      </w:r>
      <w:r w:rsidR="0079363A">
        <w:rPr>
          <w:rFonts w:ascii="Times New Roman" w:hAnsi="Times New Roman"/>
          <w:spacing w:val="-3"/>
          <w:lang w:val="en-GB"/>
        </w:rPr>
        <w:tab/>
      </w:r>
      <w:r w:rsidR="0079363A">
        <w:rPr>
          <w:rFonts w:ascii="Times New Roman" w:hAnsi="Times New Roman"/>
          <w:spacing w:val="-3"/>
          <w:lang w:val="en-GB"/>
        </w:rPr>
        <w:tab/>
      </w:r>
      <w:r w:rsidR="0079363A">
        <w:rPr>
          <w:rFonts w:ascii="Times New Roman" w:hAnsi="Times New Roman"/>
          <w:spacing w:val="-3"/>
          <w:lang w:val="en-GB"/>
        </w:rPr>
        <w:tab/>
      </w:r>
      <w:r w:rsidR="0079363A">
        <w:rPr>
          <w:rFonts w:ascii="Times New Roman" w:hAnsi="Times New Roman"/>
          <w:spacing w:val="-3"/>
          <w:lang w:val="en-GB"/>
        </w:rPr>
        <w:tab/>
      </w:r>
      <w:r>
        <w:rPr>
          <w:rFonts w:ascii="Times New Roman" w:hAnsi="Times New Roman"/>
          <w:spacing w:val="-3"/>
          <w:lang w:val="en-GB"/>
        </w:rPr>
        <w:t>2019</w:t>
      </w:r>
    </w:p>
    <w:bookmarkEnd w:id="1"/>
    <w:p w14:paraId="6E186502" w14:textId="77777777" w:rsidR="00C87B74" w:rsidRDefault="00C87B74" w:rsidP="00C87B74">
      <w:pPr>
        <w:keepNext/>
        <w:keepLines/>
        <w:tabs>
          <w:tab w:val="left" w:pos="-720"/>
        </w:tabs>
        <w:suppressAutoHyphens/>
        <w:jc w:val="both"/>
        <w:rPr>
          <w:rFonts w:ascii="Times New Roman" w:hAnsi="Times New Roman"/>
          <w:spacing w:val="-3"/>
          <w:lang w:val="en-GB"/>
        </w:rPr>
      </w:pPr>
      <w:r w:rsidRPr="0079363A">
        <w:rPr>
          <w:rFonts w:ascii="Times New Roman" w:hAnsi="Times New Roman"/>
          <w:b/>
          <w:spacing w:val="-3"/>
          <w:lang w:val="en-GB"/>
        </w:rPr>
        <w:t>Doctor of Letters (honoris causa), University of Manitoba</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2018</w:t>
      </w:r>
    </w:p>
    <w:p w14:paraId="38E7FA42" w14:textId="77777777" w:rsidR="00C87B74" w:rsidRDefault="00C87B74" w:rsidP="00C87B74">
      <w:pPr>
        <w:keepNext/>
        <w:keepLines/>
        <w:tabs>
          <w:tab w:val="left" w:pos="-720"/>
        </w:tabs>
        <w:suppressAutoHyphens/>
        <w:jc w:val="both"/>
        <w:rPr>
          <w:rFonts w:ascii="Times New Roman" w:hAnsi="Times New Roman"/>
          <w:spacing w:val="-3"/>
          <w:lang w:val="en-GB"/>
        </w:rPr>
      </w:pPr>
      <w:r w:rsidRPr="0079363A">
        <w:rPr>
          <w:rFonts w:ascii="Times New Roman" w:hAnsi="Times New Roman"/>
          <w:b/>
          <w:spacing w:val="-3"/>
          <w:lang w:val="en-GB"/>
        </w:rPr>
        <w:t xml:space="preserve">Sheffield Award, Canadian Society for the Study of Higher Education </w:t>
      </w:r>
      <w:r>
        <w:rPr>
          <w:rFonts w:ascii="Times New Roman" w:hAnsi="Times New Roman"/>
          <w:spacing w:val="-3"/>
          <w:lang w:val="en-GB"/>
        </w:rPr>
        <w:tab/>
      </w:r>
      <w:r>
        <w:rPr>
          <w:rFonts w:ascii="Times New Roman" w:hAnsi="Times New Roman"/>
          <w:spacing w:val="-3"/>
          <w:lang w:val="en-GB"/>
        </w:rPr>
        <w:tab/>
        <w:t>2017</w:t>
      </w:r>
    </w:p>
    <w:p w14:paraId="36788B9F" w14:textId="77777777" w:rsidR="00C87B74" w:rsidRDefault="00C87B74" w:rsidP="00C87B74">
      <w:pPr>
        <w:keepNext/>
        <w:keepLines/>
        <w:tabs>
          <w:tab w:val="left" w:pos="-720"/>
        </w:tabs>
        <w:suppressAutoHyphens/>
        <w:jc w:val="both"/>
        <w:rPr>
          <w:rFonts w:ascii="Times New Roman" w:hAnsi="Times New Roman"/>
          <w:spacing w:val="-3"/>
          <w:lang w:val="en-GB"/>
        </w:rPr>
      </w:pPr>
      <w:r w:rsidRPr="0079363A">
        <w:rPr>
          <w:rFonts w:ascii="Times New Roman" w:hAnsi="Times New Roman"/>
          <w:b/>
          <w:spacing w:val="-3"/>
          <w:lang w:val="en-GB"/>
        </w:rPr>
        <w:t>Visiting Honorary Professor, Beijing Normal University</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2014-19</w:t>
      </w:r>
    </w:p>
    <w:p w14:paraId="49911DD7" w14:textId="77777777" w:rsidR="00C87B74" w:rsidRDefault="00C87B74" w:rsidP="00C87B74">
      <w:pPr>
        <w:keepNext/>
        <w:keepLines/>
        <w:tabs>
          <w:tab w:val="left" w:pos="-720"/>
        </w:tabs>
        <w:suppressAutoHyphens/>
        <w:jc w:val="both"/>
        <w:rPr>
          <w:rFonts w:ascii="Times New Roman" w:hAnsi="Times New Roman"/>
          <w:spacing w:val="-3"/>
          <w:lang w:val="en-GB"/>
        </w:rPr>
      </w:pPr>
      <w:r w:rsidRPr="0079363A">
        <w:rPr>
          <w:rFonts w:ascii="Times New Roman" w:hAnsi="Times New Roman"/>
          <w:b/>
          <w:spacing w:val="-3"/>
          <w:lang w:val="en-GB"/>
        </w:rPr>
        <w:t>Distinguished Member Award, Canadian Society for the Study of Higher Educ</w:t>
      </w:r>
      <w:r w:rsidRPr="00AB3E8C">
        <w:rPr>
          <w:rFonts w:ascii="Times New Roman" w:hAnsi="Times New Roman"/>
          <w:b/>
          <w:bCs/>
          <w:spacing w:val="-3"/>
          <w:lang w:val="en-GB"/>
        </w:rPr>
        <w:t>ation</w:t>
      </w:r>
    </w:p>
    <w:p w14:paraId="5F329B18" w14:textId="77777777" w:rsidR="00C87B74" w:rsidRDefault="00C87B74" w:rsidP="00C87B74">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2011</w:t>
      </w:r>
    </w:p>
    <w:p w14:paraId="3374C754" w14:textId="77777777" w:rsidR="00C87B74" w:rsidRDefault="00C87B74" w:rsidP="00C87B74">
      <w:pPr>
        <w:keepNext/>
        <w:keepLines/>
        <w:tabs>
          <w:tab w:val="left" w:pos="-720"/>
        </w:tabs>
        <w:suppressAutoHyphens/>
        <w:jc w:val="both"/>
        <w:rPr>
          <w:rFonts w:ascii="Times New Roman" w:hAnsi="Times New Roman"/>
          <w:spacing w:val="-3"/>
          <w:lang w:val="en-GB"/>
        </w:rPr>
      </w:pPr>
      <w:r w:rsidRPr="0079363A">
        <w:rPr>
          <w:rFonts w:ascii="Times New Roman" w:hAnsi="Times New Roman"/>
          <w:b/>
          <w:spacing w:val="-3"/>
          <w:lang w:val="en-GB"/>
        </w:rPr>
        <w:t>Fellowship, Erasmus Mundus Visiting Professorship, University of Oslo</w:t>
      </w:r>
      <w:r>
        <w:rPr>
          <w:rFonts w:ascii="Times New Roman" w:hAnsi="Times New Roman"/>
          <w:spacing w:val="-3"/>
          <w:lang w:val="en-GB"/>
        </w:rPr>
        <w:tab/>
      </w:r>
      <w:r>
        <w:rPr>
          <w:rFonts w:ascii="Times New Roman" w:hAnsi="Times New Roman"/>
          <w:spacing w:val="-3"/>
          <w:lang w:val="en-GB"/>
        </w:rPr>
        <w:tab/>
        <w:t>2008</w:t>
      </w:r>
    </w:p>
    <w:p w14:paraId="220FB2AA" w14:textId="77777777" w:rsidR="00C87B74" w:rsidRDefault="00C87B74" w:rsidP="00C87B74">
      <w:pPr>
        <w:keepNext/>
        <w:keepLines/>
        <w:tabs>
          <w:tab w:val="left" w:pos="-720"/>
        </w:tabs>
        <w:suppressAutoHyphens/>
        <w:jc w:val="both"/>
        <w:rPr>
          <w:rFonts w:ascii="Times New Roman" w:hAnsi="Times New Roman"/>
          <w:spacing w:val="-3"/>
          <w:lang w:val="en-GB"/>
        </w:rPr>
      </w:pPr>
      <w:r w:rsidRPr="0079363A">
        <w:rPr>
          <w:rFonts w:ascii="Times New Roman" w:hAnsi="Times New Roman"/>
          <w:b/>
          <w:spacing w:val="-3"/>
          <w:lang w:val="en-GB"/>
        </w:rPr>
        <w:t>Fellowship, Visiting Professor Program, Fudan University, Shanghai</w:t>
      </w:r>
      <w:r w:rsidRPr="0079363A">
        <w:rPr>
          <w:rFonts w:ascii="Times New Roman" w:hAnsi="Times New Roman"/>
          <w:b/>
          <w:spacing w:val="-3"/>
          <w:lang w:val="en-GB"/>
        </w:rPr>
        <w:tab/>
      </w:r>
      <w:r w:rsidR="0079363A">
        <w:rPr>
          <w:rFonts w:ascii="Times New Roman" w:hAnsi="Times New Roman"/>
          <w:spacing w:val="-3"/>
          <w:lang w:val="en-GB"/>
        </w:rPr>
        <w:tab/>
      </w:r>
      <w:r>
        <w:rPr>
          <w:rFonts w:ascii="Times New Roman" w:hAnsi="Times New Roman"/>
          <w:spacing w:val="-3"/>
          <w:lang w:val="en-GB"/>
        </w:rPr>
        <w:t>2007-08</w:t>
      </w:r>
    </w:p>
    <w:p w14:paraId="4F45F2BB" w14:textId="77777777" w:rsidR="00C87B74" w:rsidRPr="0079363A" w:rsidRDefault="00C87B74" w:rsidP="00C87B74">
      <w:pPr>
        <w:tabs>
          <w:tab w:val="left" w:pos="-720"/>
        </w:tabs>
        <w:suppressAutoHyphens/>
        <w:jc w:val="both"/>
        <w:rPr>
          <w:rFonts w:ascii="Times New Roman" w:hAnsi="Times New Roman"/>
          <w:b/>
          <w:spacing w:val="-3"/>
          <w:lang w:val="en-GB"/>
        </w:rPr>
      </w:pPr>
      <w:r w:rsidRPr="0079363A">
        <w:rPr>
          <w:rFonts w:ascii="Times New Roman" w:hAnsi="Times New Roman"/>
          <w:b/>
          <w:spacing w:val="-3"/>
          <w:lang w:val="en-GB"/>
        </w:rPr>
        <w:t>Research Award, Canadian Society for the Study of Higher Education</w:t>
      </w:r>
    </w:p>
    <w:p w14:paraId="497DDB02" w14:textId="77777777" w:rsidR="00C87B74" w:rsidRDefault="00C87B74" w:rsidP="00C87B74">
      <w:pPr>
        <w:tabs>
          <w:tab w:val="left" w:pos="-720"/>
        </w:tabs>
        <w:suppressAutoHyphens/>
        <w:jc w:val="both"/>
        <w:rPr>
          <w:rFonts w:ascii="Times New Roman" w:hAnsi="Times New Roman"/>
          <w:spacing w:val="-3"/>
          <w:lang w:val="en-GB"/>
        </w:rPr>
      </w:pPr>
      <w:r>
        <w:rPr>
          <w:rFonts w:ascii="Times New Roman" w:hAnsi="Times New Roman"/>
          <w:spacing w:val="-3"/>
          <w:lang w:val="en-GB"/>
        </w:rPr>
        <w:tab/>
        <w:t>(Awarded for distinguished contributions to the study of higher education</w:t>
      </w:r>
    </w:p>
    <w:p w14:paraId="7C47A4DA" w14:textId="77777777" w:rsidR="00C87B74" w:rsidRDefault="00C87B74" w:rsidP="00C87B7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 xml:space="preserve"> in </w:t>
      </w:r>
      <w:smartTag w:uri="urn:schemas-microsoft-com:office:smarttags" w:element="place">
        <w:smartTag w:uri="urn:schemas-microsoft-com:office:smarttags" w:element="country-region">
          <w:r>
            <w:rPr>
              <w:rFonts w:ascii="Times New Roman" w:hAnsi="Times New Roman"/>
              <w:spacing w:val="-3"/>
              <w:lang w:val="en-GB"/>
            </w:rPr>
            <w:t>Canada</w:t>
          </w:r>
        </w:smartTag>
      </w:smartTag>
      <w:r>
        <w:rPr>
          <w:rFonts w:ascii="Times New Roman" w:hAnsi="Times New Roman"/>
          <w:spacing w:val="-3"/>
          <w:lang w:val="en-GB"/>
        </w:rPr>
        <w:t>)</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2001</w:t>
      </w:r>
    </w:p>
    <w:p w14:paraId="638C4A2F" w14:textId="77777777" w:rsidR="00C87B74" w:rsidRDefault="00C87B74" w:rsidP="00C87B7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sidRPr="0079363A">
        <w:rPr>
          <w:rFonts w:ascii="Times New Roman" w:hAnsi="Times New Roman"/>
          <w:b/>
          <w:spacing w:val="-3"/>
          <w:lang w:val="en-GB"/>
        </w:rPr>
        <w:t>SSHRC Post-Doctoral Fellowship</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1991-92</w:t>
      </w:r>
    </w:p>
    <w:p w14:paraId="1806EB2E" w14:textId="77777777" w:rsidR="00C87B74" w:rsidRDefault="00C87B74" w:rsidP="00C87B7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sidRPr="0079363A">
        <w:rPr>
          <w:rFonts w:ascii="Times New Roman" w:hAnsi="Times New Roman"/>
          <w:b/>
          <w:spacing w:val="-3"/>
          <w:lang w:val="en-GB"/>
        </w:rPr>
        <w:t>Ontario Graduate Scholarship</w:t>
      </w:r>
      <w:r w:rsidR="00744DC9">
        <w:rPr>
          <w:rFonts w:ascii="Times New Roman" w:hAnsi="Times New Roman"/>
          <w:spacing w:val="-3"/>
          <w:lang w:val="en-GB"/>
        </w:rPr>
        <w:tab/>
      </w:r>
      <w:r w:rsidR="00744DC9">
        <w:rPr>
          <w:rFonts w:ascii="Times New Roman" w:hAnsi="Times New Roman"/>
          <w:spacing w:val="-3"/>
          <w:lang w:val="en-GB"/>
        </w:rPr>
        <w:tab/>
      </w:r>
      <w:r w:rsidR="00744DC9">
        <w:rPr>
          <w:rFonts w:ascii="Times New Roman" w:hAnsi="Times New Roman"/>
          <w:spacing w:val="-3"/>
          <w:lang w:val="en-GB"/>
        </w:rPr>
        <w:tab/>
      </w:r>
      <w:r w:rsidR="00744DC9">
        <w:rPr>
          <w:rFonts w:ascii="Times New Roman" w:hAnsi="Times New Roman"/>
          <w:spacing w:val="-3"/>
          <w:lang w:val="en-GB"/>
        </w:rPr>
        <w:tab/>
      </w:r>
      <w:r w:rsidR="00744DC9">
        <w:rPr>
          <w:rFonts w:ascii="Times New Roman" w:hAnsi="Times New Roman"/>
          <w:spacing w:val="-3"/>
          <w:lang w:val="en-GB"/>
        </w:rPr>
        <w:tab/>
      </w:r>
      <w:r w:rsidR="00744DC9">
        <w:rPr>
          <w:rFonts w:ascii="Times New Roman" w:hAnsi="Times New Roman"/>
          <w:spacing w:val="-3"/>
          <w:lang w:val="en-GB"/>
        </w:rPr>
        <w:tab/>
      </w:r>
      <w:r w:rsidR="00744DC9">
        <w:rPr>
          <w:rFonts w:ascii="Times New Roman" w:hAnsi="Times New Roman"/>
          <w:spacing w:val="-3"/>
          <w:lang w:val="en-GB"/>
        </w:rPr>
        <w:tab/>
      </w:r>
      <w:r>
        <w:rPr>
          <w:rFonts w:ascii="Times New Roman" w:hAnsi="Times New Roman"/>
          <w:spacing w:val="-3"/>
          <w:lang w:val="en-GB"/>
        </w:rPr>
        <w:t>1991</w:t>
      </w:r>
    </w:p>
    <w:p w14:paraId="5C791216" w14:textId="77777777" w:rsidR="00C87B74" w:rsidRDefault="00C87B74" w:rsidP="00C87B7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sidRPr="0079363A">
        <w:rPr>
          <w:rFonts w:ascii="Times New Roman" w:hAnsi="Times New Roman"/>
          <w:b/>
          <w:spacing w:val="-3"/>
          <w:lang w:val="en-GB"/>
        </w:rPr>
        <w:t>SSHRC Doctoral Fellowship</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1990-91</w:t>
      </w:r>
    </w:p>
    <w:p w14:paraId="2BB7AFAF" w14:textId="77777777" w:rsidR="00C87B74" w:rsidRDefault="00C87B74" w:rsidP="00C87B7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sidRPr="0079363A">
        <w:rPr>
          <w:rFonts w:ascii="Times New Roman" w:hAnsi="Times New Roman"/>
          <w:b/>
          <w:spacing w:val="-3"/>
          <w:lang w:val="en-GB"/>
        </w:rPr>
        <w:t>OISE Scholarship</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1988-89</w:t>
      </w:r>
    </w:p>
    <w:p w14:paraId="40DB904F" w14:textId="77777777" w:rsidR="00C87B74" w:rsidRDefault="00C87B74" w:rsidP="00C87B7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sidRPr="0079363A">
        <w:rPr>
          <w:rFonts w:ascii="Times New Roman" w:hAnsi="Times New Roman"/>
          <w:b/>
          <w:spacing w:val="-3"/>
          <w:lang w:val="en-GB"/>
        </w:rPr>
        <w:t>Armitage Award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1983</w:t>
      </w:r>
    </w:p>
    <w:p w14:paraId="423C0855" w14:textId="77777777" w:rsidR="00C87B74" w:rsidRDefault="00C87B74" w:rsidP="00C87B7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sidRPr="0079363A">
        <w:rPr>
          <w:rFonts w:ascii="Times New Roman" w:hAnsi="Times New Roman"/>
          <w:b/>
          <w:spacing w:val="-3"/>
          <w:lang w:val="en-GB"/>
        </w:rPr>
        <w:t>UMZOO Club Activity Awar</w:t>
      </w:r>
      <w:r>
        <w:rPr>
          <w:rFonts w:ascii="Times New Roman" w:hAnsi="Times New Roman"/>
          <w:spacing w:val="-3"/>
          <w:lang w:val="en-GB"/>
        </w:rPr>
        <w:t>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1983</w:t>
      </w:r>
    </w:p>
    <w:p w14:paraId="1418725C" w14:textId="77777777" w:rsidR="00C87B74" w:rsidRDefault="00C87B74" w:rsidP="00C87B7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proofErr w:type="spellStart"/>
      <w:r w:rsidRPr="0079363A">
        <w:rPr>
          <w:rFonts w:ascii="Times New Roman" w:hAnsi="Times New Roman"/>
          <w:b/>
          <w:spacing w:val="-3"/>
          <w:lang w:val="en-GB"/>
        </w:rPr>
        <w:t>Chown</w:t>
      </w:r>
      <w:proofErr w:type="spellEnd"/>
      <w:r w:rsidRPr="0079363A">
        <w:rPr>
          <w:rFonts w:ascii="Times New Roman" w:hAnsi="Times New Roman"/>
          <w:b/>
          <w:spacing w:val="-3"/>
          <w:lang w:val="en-GB"/>
        </w:rPr>
        <w:t xml:space="preserve"> Scholarship</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1979</w:t>
      </w:r>
    </w:p>
    <w:p w14:paraId="08E7DFDC" w14:textId="77777777" w:rsidR="00C87B74" w:rsidRDefault="00C87B74" w:rsidP="00C87B7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sidRPr="0079363A">
        <w:rPr>
          <w:rFonts w:ascii="Times New Roman" w:hAnsi="Times New Roman"/>
          <w:b/>
          <w:spacing w:val="-3"/>
          <w:lang w:val="en-GB"/>
        </w:rPr>
        <w:t>J. Gary Campbell Memorial Scholarship</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1979</w:t>
      </w:r>
    </w:p>
    <w:p w14:paraId="4283A362" w14:textId="77777777" w:rsidR="00C87B74" w:rsidRDefault="00C87B74" w:rsidP="00C87B74">
      <w:pPr>
        <w:tabs>
          <w:tab w:val="left" w:pos="-720"/>
        </w:tabs>
        <w:suppressAutoHyphens/>
        <w:jc w:val="both"/>
        <w:rPr>
          <w:rFonts w:ascii="Times New Roman" w:hAnsi="Times New Roman"/>
          <w:spacing w:val="-3"/>
          <w:lang w:val="en-GB"/>
        </w:rPr>
      </w:pPr>
    </w:p>
    <w:p w14:paraId="4F1FC3BD" w14:textId="77777777" w:rsidR="00C44AB5" w:rsidRDefault="00C44AB5">
      <w:pPr>
        <w:tabs>
          <w:tab w:val="left" w:pos="-720"/>
        </w:tabs>
        <w:suppressAutoHyphens/>
        <w:jc w:val="both"/>
        <w:rPr>
          <w:rFonts w:ascii="Times New Roman" w:hAnsi="Times New Roman"/>
          <w:spacing w:val="-3"/>
          <w:lang w:val="en-GB"/>
        </w:rPr>
      </w:pPr>
    </w:p>
    <w:p w14:paraId="10A4FB09"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b/>
          <w:i/>
          <w:spacing w:val="-3"/>
          <w:lang w:val="en-GB"/>
        </w:rPr>
        <w:lastRenderedPageBreak/>
        <w:t>SCHOLARLY AND PROFESSIONAL ACTIVITIES</w:t>
      </w:r>
    </w:p>
    <w:p w14:paraId="243F45CA" w14:textId="77777777" w:rsidR="00C44AB5" w:rsidRDefault="00C44AB5">
      <w:pPr>
        <w:keepNext/>
        <w:keepLines/>
        <w:tabs>
          <w:tab w:val="left" w:pos="-720"/>
        </w:tabs>
        <w:suppressAutoHyphens/>
        <w:jc w:val="both"/>
        <w:rPr>
          <w:rFonts w:ascii="Times New Roman" w:hAnsi="Times New Roman"/>
          <w:spacing w:val="-3"/>
          <w:lang w:val="en-GB"/>
        </w:rPr>
      </w:pPr>
    </w:p>
    <w:p w14:paraId="2A650EBB"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b/>
          <w:spacing w:val="-3"/>
          <w:lang w:val="en-GB"/>
        </w:rPr>
        <w:t>a) Executive and Editorial Positions:</w:t>
      </w:r>
    </w:p>
    <w:p w14:paraId="01F2E631" w14:textId="77777777" w:rsidR="00C44AB5" w:rsidRDefault="00C44AB5">
      <w:pPr>
        <w:keepNext/>
        <w:keepLines/>
        <w:tabs>
          <w:tab w:val="left" w:pos="-720"/>
        </w:tabs>
        <w:suppressAutoHyphens/>
        <w:jc w:val="both"/>
        <w:rPr>
          <w:rFonts w:ascii="Times New Roman" w:hAnsi="Times New Roman"/>
          <w:spacing w:val="-3"/>
          <w:lang w:val="en-GB"/>
        </w:rPr>
      </w:pPr>
    </w:p>
    <w:p w14:paraId="5E759980"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i/>
          <w:spacing w:val="-3"/>
          <w:lang w:val="en-GB"/>
        </w:rPr>
        <w:t>Executive Positions:</w:t>
      </w:r>
    </w:p>
    <w:p w14:paraId="608EAA14" w14:textId="77777777" w:rsidR="00C44AB5" w:rsidRDefault="00C44AB5">
      <w:pPr>
        <w:tabs>
          <w:tab w:val="left" w:pos="-720"/>
        </w:tabs>
        <w:suppressAutoHyphens/>
        <w:jc w:val="both"/>
        <w:rPr>
          <w:rFonts w:ascii="Times New Roman" w:hAnsi="Times New Roman"/>
          <w:spacing w:val="-3"/>
          <w:lang w:val="en-GB"/>
        </w:rPr>
      </w:pPr>
    </w:p>
    <w:p w14:paraId="5C1FA54B"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Canadian Society for the Study of Higher Education</w:t>
      </w:r>
    </w:p>
    <w:p w14:paraId="45151AE4"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t>Member – Distinguished Research Award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FF2DC3">
        <w:rPr>
          <w:rFonts w:ascii="Times New Roman" w:hAnsi="Times New Roman"/>
          <w:spacing w:val="-3"/>
          <w:lang w:val="en-GB"/>
        </w:rPr>
        <w:tab/>
      </w:r>
      <w:r>
        <w:rPr>
          <w:rFonts w:ascii="Times New Roman" w:hAnsi="Times New Roman"/>
          <w:spacing w:val="-3"/>
          <w:lang w:val="en-GB"/>
        </w:rPr>
        <w:t>2004</w:t>
      </w:r>
    </w:p>
    <w:p w14:paraId="55B58534"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t>Chair - Nominations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1997-1998</w:t>
      </w:r>
    </w:p>
    <w:p w14:paraId="2FC3F6B4"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t>Past President</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1997-1998</w:t>
      </w:r>
    </w:p>
    <w:p w14:paraId="0BDC36ED"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t>President</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1996-1997</w:t>
      </w:r>
    </w:p>
    <w:p w14:paraId="1A33EC48" w14:textId="77777777" w:rsidR="00C44AB5"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Ex-officio Member of the Executive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1995-1999</w:t>
      </w:r>
    </w:p>
    <w:p w14:paraId="54FC32E3"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t>Reviewer of Conference Papers</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1995,96,97</w:t>
      </w:r>
    </w:p>
    <w:p w14:paraId="6A391929" w14:textId="77777777" w:rsidR="00C44AB5"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Chair - Edward Sheffield Award Selection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1995, 1997</w:t>
      </w:r>
    </w:p>
    <w:p w14:paraId="2B872CE9"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t>Chair - Distinguished Research Award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1995-1996</w:t>
      </w:r>
    </w:p>
    <w:p w14:paraId="7BD2B983" w14:textId="77777777" w:rsidR="00C44AB5"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Vice President and President-Elect</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1995-1996</w:t>
      </w:r>
    </w:p>
    <w:p w14:paraId="5E23D2BF" w14:textId="77777777" w:rsidR="00C44AB5"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Program Chair - 1995 (25th Anniversary) Conference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1994-1995</w:t>
      </w:r>
    </w:p>
    <w:p w14:paraId="1F58C27B" w14:textId="77777777" w:rsidR="00C44AB5"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Elected Member of the Executive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1993-1995</w:t>
      </w:r>
    </w:p>
    <w:p w14:paraId="2B299B09" w14:textId="77777777" w:rsidR="00D91389" w:rsidRDefault="00D91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p>
    <w:p w14:paraId="762D8481" w14:textId="77777777" w:rsidR="00D91389" w:rsidRDefault="00D91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Worldviews Conference on Media and Higher Education (Toronto, June 16-18, 2011)</w:t>
      </w:r>
    </w:p>
    <w:p w14:paraId="4B4139B4" w14:textId="77777777" w:rsidR="00D91389" w:rsidRDefault="00D91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Member of the Organizing Committee</w:t>
      </w:r>
      <w:r w:rsidR="006F34C6">
        <w:rPr>
          <w:rFonts w:ascii="Times New Roman" w:hAnsi="Times New Roman"/>
          <w:spacing w:val="-3"/>
          <w:lang w:val="en-GB"/>
        </w:rPr>
        <w:tab/>
      </w:r>
      <w:r w:rsidR="006F34C6">
        <w:rPr>
          <w:rFonts w:ascii="Times New Roman" w:hAnsi="Times New Roman"/>
          <w:spacing w:val="-3"/>
          <w:lang w:val="en-GB"/>
        </w:rPr>
        <w:tab/>
      </w:r>
      <w:r w:rsidR="006F34C6">
        <w:rPr>
          <w:rFonts w:ascii="Times New Roman" w:hAnsi="Times New Roman"/>
          <w:spacing w:val="-3"/>
          <w:lang w:val="en-GB"/>
        </w:rPr>
        <w:tab/>
      </w:r>
      <w:r w:rsidR="006F34C6">
        <w:rPr>
          <w:rFonts w:ascii="Times New Roman" w:hAnsi="Times New Roman"/>
          <w:spacing w:val="-3"/>
          <w:lang w:val="en-GB"/>
        </w:rPr>
        <w:tab/>
      </w:r>
      <w:r w:rsidR="006F34C6">
        <w:rPr>
          <w:rFonts w:ascii="Times New Roman" w:hAnsi="Times New Roman"/>
          <w:spacing w:val="-3"/>
          <w:lang w:val="en-GB"/>
        </w:rPr>
        <w:tab/>
      </w:r>
      <w:r w:rsidR="00FF2DC3">
        <w:rPr>
          <w:rFonts w:ascii="Times New Roman" w:hAnsi="Times New Roman"/>
          <w:spacing w:val="-3"/>
          <w:lang w:val="en-GB"/>
        </w:rPr>
        <w:tab/>
      </w:r>
      <w:r w:rsidR="006F34C6">
        <w:rPr>
          <w:rFonts w:ascii="Times New Roman" w:hAnsi="Times New Roman"/>
          <w:spacing w:val="-3"/>
          <w:lang w:val="en-GB"/>
        </w:rPr>
        <w:t>2010-2011</w:t>
      </w:r>
    </w:p>
    <w:p w14:paraId="204F9D83" w14:textId="77777777" w:rsidR="00AC3351" w:rsidRDefault="00AC33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p>
    <w:p w14:paraId="295A6C61" w14:textId="77777777" w:rsidR="00AC3351" w:rsidRDefault="00AC3351" w:rsidP="00AC33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lang w:val="en-GB"/>
        </w:rPr>
      </w:pPr>
      <w:r>
        <w:rPr>
          <w:rFonts w:ascii="Times New Roman" w:hAnsi="Times New Roman"/>
          <w:spacing w:val="-3"/>
          <w:lang w:val="en-GB"/>
        </w:rPr>
        <w:t>Worldviews Conference on Media and Higher Education (Worldviews 2: June 19-21, 2013)</w:t>
      </w:r>
    </w:p>
    <w:p w14:paraId="0CFC8B26" w14:textId="77777777" w:rsidR="00AC3351" w:rsidRDefault="00AC3351" w:rsidP="00AC33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lang w:val="en-GB"/>
        </w:rPr>
      </w:pPr>
      <w:r>
        <w:rPr>
          <w:rFonts w:ascii="Times New Roman" w:hAnsi="Times New Roman"/>
          <w:spacing w:val="-3"/>
          <w:lang w:val="en-GB"/>
        </w:rPr>
        <w:tab/>
        <w:t>Member of the Organizing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FF2DC3">
        <w:rPr>
          <w:rFonts w:ascii="Times New Roman" w:hAnsi="Times New Roman"/>
          <w:spacing w:val="-3"/>
          <w:lang w:val="en-GB"/>
        </w:rPr>
        <w:tab/>
      </w:r>
      <w:r>
        <w:rPr>
          <w:rFonts w:ascii="Times New Roman" w:hAnsi="Times New Roman"/>
          <w:spacing w:val="-3"/>
          <w:lang w:val="en-GB"/>
        </w:rPr>
        <w:t>2011-2013</w:t>
      </w:r>
    </w:p>
    <w:p w14:paraId="4F72F656" w14:textId="77777777" w:rsidR="00B9647B" w:rsidRDefault="00B9647B" w:rsidP="00AC33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lang w:val="en-GB"/>
        </w:rPr>
      </w:pPr>
    </w:p>
    <w:p w14:paraId="086130AA" w14:textId="77777777" w:rsidR="00B9647B" w:rsidRDefault="00B9647B" w:rsidP="00AC33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lang w:val="en-GB"/>
        </w:rPr>
      </w:pPr>
      <w:r>
        <w:rPr>
          <w:rFonts w:ascii="Times New Roman" w:hAnsi="Times New Roman"/>
          <w:spacing w:val="-3"/>
          <w:lang w:val="en-GB"/>
        </w:rPr>
        <w:t>Worldviews Conference on Media and Higher Education (Worldviews 3: June, 2019)</w:t>
      </w:r>
    </w:p>
    <w:p w14:paraId="1394A10F" w14:textId="77777777" w:rsidR="00B9647B" w:rsidRDefault="00B9647B" w:rsidP="00AC33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lang w:val="en-GB"/>
        </w:rPr>
      </w:pPr>
      <w:r>
        <w:rPr>
          <w:rFonts w:ascii="Times New Roman" w:hAnsi="Times New Roman"/>
          <w:spacing w:val="-3"/>
          <w:lang w:val="en-GB"/>
        </w:rPr>
        <w:tab/>
        <w:t>Member of the Organizing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2018-2019</w:t>
      </w:r>
    </w:p>
    <w:p w14:paraId="47F371DF" w14:textId="77777777" w:rsidR="00C37415" w:rsidRDefault="00C37415" w:rsidP="00AC33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lang w:val="en-GB"/>
        </w:rPr>
      </w:pPr>
    </w:p>
    <w:p w14:paraId="61646568" w14:textId="77777777" w:rsidR="00C37415" w:rsidRDefault="00C37415" w:rsidP="00AC33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lang w:val="en-GB"/>
        </w:rPr>
      </w:pPr>
      <w:r>
        <w:rPr>
          <w:rFonts w:ascii="Times New Roman" w:hAnsi="Times New Roman"/>
          <w:spacing w:val="-3"/>
          <w:lang w:val="en-GB"/>
        </w:rPr>
        <w:t>Annual Worldviews Lecture on Media and Higher Education</w:t>
      </w:r>
    </w:p>
    <w:p w14:paraId="6393281C" w14:textId="77777777" w:rsidR="00C37415" w:rsidRDefault="00C37415" w:rsidP="00AC33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lang w:val="en-GB"/>
        </w:rPr>
      </w:pPr>
      <w:r>
        <w:rPr>
          <w:rFonts w:ascii="Times New Roman" w:hAnsi="Times New Roman"/>
          <w:spacing w:val="-3"/>
          <w:lang w:val="en-GB"/>
        </w:rPr>
        <w:tab/>
        <w:t>Member of the Organizing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FF2DC3">
        <w:rPr>
          <w:rFonts w:ascii="Times New Roman" w:hAnsi="Times New Roman"/>
          <w:spacing w:val="-3"/>
          <w:lang w:val="en-GB"/>
        </w:rPr>
        <w:tab/>
      </w:r>
      <w:r>
        <w:rPr>
          <w:rFonts w:ascii="Times New Roman" w:hAnsi="Times New Roman"/>
          <w:spacing w:val="-3"/>
          <w:lang w:val="en-GB"/>
        </w:rPr>
        <w:t>2014-</w:t>
      </w:r>
      <w:r w:rsidR="00641555">
        <w:rPr>
          <w:rFonts w:ascii="Times New Roman" w:hAnsi="Times New Roman"/>
          <w:spacing w:val="-3"/>
          <w:lang w:val="en-GB"/>
        </w:rPr>
        <w:t>2020</w:t>
      </w:r>
    </w:p>
    <w:p w14:paraId="1F76B881" w14:textId="77777777" w:rsidR="00C44AB5" w:rsidRDefault="00C44AB5">
      <w:pPr>
        <w:tabs>
          <w:tab w:val="left" w:pos="-720"/>
        </w:tabs>
        <w:suppressAutoHyphens/>
        <w:jc w:val="both"/>
        <w:rPr>
          <w:rFonts w:ascii="Times New Roman" w:hAnsi="Times New Roman"/>
          <w:spacing w:val="-3"/>
          <w:lang w:val="en-GB"/>
        </w:rPr>
      </w:pPr>
    </w:p>
    <w:p w14:paraId="2890E9C8"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Canadian Institutional Research and Planning Association</w:t>
      </w:r>
    </w:p>
    <w:p w14:paraId="5A656AFB"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t>Reviewer of Conference Papers</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1997</w:t>
      </w:r>
    </w:p>
    <w:p w14:paraId="7FC60A67" w14:textId="77777777" w:rsidR="000F7C2E" w:rsidRDefault="000F7C2E">
      <w:pPr>
        <w:tabs>
          <w:tab w:val="left" w:pos="-720"/>
        </w:tabs>
        <w:suppressAutoHyphens/>
        <w:jc w:val="both"/>
        <w:rPr>
          <w:rFonts w:ascii="Times New Roman" w:hAnsi="Times New Roman"/>
          <w:spacing w:val="-3"/>
          <w:lang w:val="en-GB"/>
        </w:rPr>
      </w:pPr>
    </w:p>
    <w:p w14:paraId="6B8A0ED8" w14:textId="77777777" w:rsidR="000F7C2E" w:rsidRDefault="000F7C2E">
      <w:pPr>
        <w:tabs>
          <w:tab w:val="left" w:pos="-720"/>
        </w:tabs>
        <w:suppressAutoHyphens/>
        <w:jc w:val="both"/>
        <w:rPr>
          <w:rFonts w:ascii="Times New Roman" w:hAnsi="Times New Roman"/>
          <w:spacing w:val="-3"/>
          <w:lang w:val="en-GB"/>
        </w:rPr>
      </w:pPr>
      <w:r>
        <w:rPr>
          <w:rFonts w:ascii="Times New Roman" w:hAnsi="Times New Roman"/>
          <w:spacing w:val="-3"/>
          <w:lang w:val="en-GB"/>
        </w:rPr>
        <w:t>Centre for Higher Education Research and Development (University of Manitoba)</w:t>
      </w:r>
    </w:p>
    <w:p w14:paraId="2A68775F" w14:textId="77777777" w:rsidR="000F7C2E" w:rsidRDefault="000F7C2E">
      <w:pPr>
        <w:tabs>
          <w:tab w:val="left" w:pos="-720"/>
        </w:tabs>
        <w:suppressAutoHyphens/>
        <w:jc w:val="both"/>
        <w:rPr>
          <w:rFonts w:ascii="Times New Roman" w:hAnsi="Times New Roman"/>
          <w:spacing w:val="-3"/>
          <w:lang w:val="en-GB"/>
        </w:rPr>
      </w:pPr>
      <w:r>
        <w:rPr>
          <w:rFonts w:ascii="Times New Roman" w:hAnsi="Times New Roman"/>
          <w:spacing w:val="-3"/>
          <w:lang w:val="en-GB"/>
        </w:rPr>
        <w:tab/>
        <w:t>Member of the Advisory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2013-</w:t>
      </w:r>
      <w:r w:rsidR="00481E04">
        <w:rPr>
          <w:rFonts w:ascii="Times New Roman" w:hAnsi="Times New Roman"/>
          <w:spacing w:val="-3"/>
          <w:lang w:val="en-GB"/>
        </w:rPr>
        <w:t>2014</w:t>
      </w:r>
    </w:p>
    <w:p w14:paraId="04B83794" w14:textId="77777777" w:rsidR="00C44AB5" w:rsidRDefault="00C44AB5">
      <w:pPr>
        <w:keepNext/>
        <w:keepLines/>
        <w:tabs>
          <w:tab w:val="left" w:pos="-720"/>
        </w:tabs>
        <w:suppressAutoHyphens/>
        <w:jc w:val="both"/>
        <w:rPr>
          <w:rFonts w:ascii="Times New Roman" w:hAnsi="Times New Roman"/>
          <w:i/>
          <w:spacing w:val="-3"/>
          <w:lang w:val="en-GB"/>
        </w:rPr>
      </w:pPr>
    </w:p>
    <w:p w14:paraId="2A38E7DB"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i/>
          <w:spacing w:val="-3"/>
          <w:lang w:val="en-GB"/>
        </w:rPr>
        <w:t>Editorial Positions:</w:t>
      </w:r>
    </w:p>
    <w:p w14:paraId="64239426" w14:textId="77777777" w:rsidR="00C44AB5" w:rsidRDefault="00C44AB5">
      <w:pPr>
        <w:keepNext/>
        <w:keepLines/>
        <w:tabs>
          <w:tab w:val="left" w:pos="-720"/>
        </w:tabs>
        <w:suppressAutoHyphens/>
        <w:jc w:val="both"/>
        <w:rPr>
          <w:rFonts w:ascii="Times New Roman" w:hAnsi="Times New Roman"/>
          <w:spacing w:val="-3"/>
          <w:lang w:val="en-GB"/>
        </w:rPr>
      </w:pPr>
    </w:p>
    <w:p w14:paraId="43F75C9B"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i/>
          <w:spacing w:val="-3"/>
          <w:lang w:val="en-GB"/>
        </w:rPr>
        <w:t>Academic Matters (The Journal of Higher Education)</w:t>
      </w:r>
    </w:p>
    <w:p w14:paraId="03A8883E"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ab/>
        <w:t>Member of the Editor</w:t>
      </w:r>
      <w:r w:rsidR="00C816CB">
        <w:rPr>
          <w:rFonts w:ascii="Times New Roman" w:hAnsi="Times New Roman"/>
          <w:spacing w:val="-3"/>
          <w:lang w:val="en-GB"/>
        </w:rPr>
        <w:t>ial Board</w:t>
      </w:r>
      <w:r w:rsidR="00C816CB">
        <w:rPr>
          <w:rFonts w:ascii="Times New Roman" w:hAnsi="Times New Roman"/>
          <w:spacing w:val="-3"/>
          <w:lang w:val="en-GB"/>
        </w:rPr>
        <w:tab/>
      </w:r>
      <w:r w:rsidR="00C816CB">
        <w:rPr>
          <w:rFonts w:ascii="Times New Roman" w:hAnsi="Times New Roman"/>
          <w:spacing w:val="-3"/>
          <w:lang w:val="en-GB"/>
        </w:rPr>
        <w:tab/>
      </w:r>
      <w:r w:rsidR="00C816CB">
        <w:rPr>
          <w:rFonts w:ascii="Times New Roman" w:hAnsi="Times New Roman"/>
          <w:spacing w:val="-3"/>
          <w:lang w:val="en-GB"/>
        </w:rPr>
        <w:tab/>
      </w:r>
      <w:r w:rsidR="00C816CB">
        <w:rPr>
          <w:rFonts w:ascii="Times New Roman" w:hAnsi="Times New Roman"/>
          <w:spacing w:val="-3"/>
          <w:lang w:val="en-GB"/>
        </w:rPr>
        <w:tab/>
      </w:r>
      <w:r w:rsidR="00C816CB">
        <w:rPr>
          <w:rFonts w:ascii="Times New Roman" w:hAnsi="Times New Roman"/>
          <w:spacing w:val="-3"/>
          <w:lang w:val="en-GB"/>
        </w:rPr>
        <w:tab/>
      </w:r>
      <w:r w:rsidR="00C816CB">
        <w:rPr>
          <w:rFonts w:ascii="Times New Roman" w:hAnsi="Times New Roman"/>
          <w:spacing w:val="-3"/>
          <w:lang w:val="en-GB"/>
        </w:rPr>
        <w:tab/>
      </w:r>
      <w:r>
        <w:rPr>
          <w:rFonts w:ascii="Times New Roman" w:hAnsi="Times New Roman"/>
          <w:spacing w:val="-3"/>
          <w:lang w:val="en-GB"/>
        </w:rPr>
        <w:t>2006-</w:t>
      </w:r>
    </w:p>
    <w:p w14:paraId="737F7582" w14:textId="77777777" w:rsidR="00C44AB5" w:rsidRDefault="00C44AB5">
      <w:pPr>
        <w:keepNext/>
        <w:keepLines/>
        <w:tabs>
          <w:tab w:val="left" w:pos="-720"/>
        </w:tabs>
        <w:suppressAutoHyphens/>
        <w:jc w:val="both"/>
        <w:rPr>
          <w:rFonts w:ascii="Times New Roman" w:hAnsi="Times New Roman"/>
          <w:spacing w:val="-3"/>
          <w:lang w:val="en-GB"/>
        </w:rPr>
      </w:pPr>
    </w:p>
    <w:p w14:paraId="7BCBE4E6" w14:textId="77777777" w:rsidR="00C44AB5" w:rsidRDefault="00C44AB5">
      <w:pPr>
        <w:keepNext/>
        <w:keepLines/>
        <w:tabs>
          <w:tab w:val="left" w:pos="-720"/>
        </w:tabs>
        <w:suppressAutoHyphens/>
        <w:jc w:val="both"/>
        <w:rPr>
          <w:rFonts w:ascii="Times New Roman" w:hAnsi="Times New Roman"/>
          <w:i/>
          <w:spacing w:val="-3"/>
          <w:lang w:val="en-GB"/>
        </w:rPr>
      </w:pPr>
      <w:r>
        <w:rPr>
          <w:rFonts w:ascii="Times New Roman" w:hAnsi="Times New Roman"/>
          <w:i/>
          <w:spacing w:val="-3"/>
          <w:lang w:val="en-GB"/>
        </w:rPr>
        <w:t>Canadian Journal of Higher Education</w:t>
      </w:r>
    </w:p>
    <w:p w14:paraId="58194251"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t>Co-Editor</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1997-1999</w:t>
      </w:r>
    </w:p>
    <w:p w14:paraId="5C11F384"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lastRenderedPageBreak/>
        <w:tab/>
        <w:t>Associate Editor</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1995-1996</w:t>
      </w:r>
    </w:p>
    <w:p w14:paraId="37B803D8"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Member of the Editorial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1992-1999</w:t>
      </w:r>
    </w:p>
    <w:p w14:paraId="297836BC" w14:textId="77777777" w:rsidR="00C44AB5" w:rsidRDefault="00C44AB5">
      <w:pPr>
        <w:tabs>
          <w:tab w:val="left" w:pos="-720"/>
        </w:tabs>
        <w:suppressAutoHyphens/>
        <w:jc w:val="both"/>
        <w:rPr>
          <w:rFonts w:ascii="Times New Roman" w:hAnsi="Times New Roman"/>
          <w:spacing w:val="-3"/>
          <w:lang w:val="en-GB"/>
        </w:rPr>
      </w:pPr>
    </w:p>
    <w:p w14:paraId="03D885CB" w14:textId="77777777" w:rsidR="00C44AB5" w:rsidRDefault="00C44AB5">
      <w:pPr>
        <w:keepNext/>
        <w:keepLines/>
        <w:tabs>
          <w:tab w:val="left" w:pos="-720"/>
        </w:tabs>
        <w:suppressAutoHyphens/>
        <w:jc w:val="both"/>
        <w:rPr>
          <w:rFonts w:ascii="Times New Roman" w:hAnsi="Times New Roman"/>
          <w:i/>
          <w:spacing w:val="-3"/>
          <w:lang w:val="en-GB"/>
        </w:rPr>
      </w:pPr>
      <w:r>
        <w:rPr>
          <w:rFonts w:ascii="Times New Roman" w:hAnsi="Times New Roman"/>
          <w:i/>
          <w:spacing w:val="-3"/>
          <w:lang w:val="en-GB"/>
        </w:rPr>
        <w:t>College Quarterly</w:t>
      </w:r>
    </w:p>
    <w:p w14:paraId="249178C4"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Member of the Editorial Advisory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1993-1997</w:t>
      </w:r>
    </w:p>
    <w:p w14:paraId="7BD2BDA2"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p>
    <w:p w14:paraId="5EC1E629" w14:textId="77777777" w:rsidR="00C44AB5" w:rsidRDefault="00C44AB5">
      <w:pPr>
        <w:pStyle w:val="Heading2"/>
      </w:pPr>
      <w:r>
        <w:t>Education, Knowledge &amp; Economy</w:t>
      </w:r>
    </w:p>
    <w:p w14:paraId="4FA7ABE7"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Member of the Editorial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2006-</w:t>
      </w:r>
      <w:r w:rsidR="00E107DE">
        <w:rPr>
          <w:rFonts w:ascii="Times New Roman" w:hAnsi="Times New Roman"/>
          <w:spacing w:val="-3"/>
          <w:lang w:val="en-GB"/>
        </w:rPr>
        <w:t>2012</w:t>
      </w:r>
    </w:p>
    <w:p w14:paraId="6E7AA42B" w14:textId="77777777" w:rsidR="00892D67" w:rsidRDefault="00892D67">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p>
    <w:p w14:paraId="71F8EAFF" w14:textId="77777777" w:rsidR="00892D67" w:rsidRPr="00892D67" w:rsidRDefault="00892D67">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i/>
          <w:spacing w:val="-3"/>
          <w:lang w:val="en-GB"/>
        </w:rPr>
      </w:pPr>
      <w:r w:rsidRPr="00892D67">
        <w:rPr>
          <w:rFonts w:ascii="Times New Roman" w:hAnsi="Times New Roman"/>
          <w:i/>
          <w:spacing w:val="-3"/>
          <w:lang w:val="en-GB"/>
        </w:rPr>
        <w:t>European Journal of Higher Education</w:t>
      </w:r>
    </w:p>
    <w:p w14:paraId="755C2FB2" w14:textId="77777777" w:rsidR="00892D67" w:rsidRDefault="00892D67">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Member of the Editorial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2022-</w:t>
      </w:r>
    </w:p>
    <w:p w14:paraId="6C9EB1A1"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p>
    <w:p w14:paraId="1F1151F8"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i/>
          <w:spacing w:val="-3"/>
          <w:lang w:val="en-GB"/>
        </w:rPr>
        <w:t>Higher Education Dynamics</w:t>
      </w:r>
      <w:r w:rsidR="00134050">
        <w:rPr>
          <w:rFonts w:ascii="Times New Roman" w:hAnsi="Times New Roman"/>
          <w:spacing w:val="-3"/>
          <w:lang w:val="en-GB"/>
        </w:rPr>
        <w:t xml:space="preserve"> (Book Series – Springer Publishing)</w:t>
      </w:r>
    </w:p>
    <w:p w14:paraId="768260E5"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t>Member of the Editorial Advisory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2000-</w:t>
      </w:r>
    </w:p>
    <w:p w14:paraId="02CC2E2D" w14:textId="77777777" w:rsidR="00C44AB5" w:rsidRDefault="00C44AB5">
      <w:pPr>
        <w:tabs>
          <w:tab w:val="left" w:pos="-720"/>
        </w:tabs>
        <w:suppressAutoHyphens/>
        <w:jc w:val="both"/>
        <w:rPr>
          <w:rFonts w:ascii="Times New Roman" w:hAnsi="Times New Roman"/>
          <w:spacing w:val="-3"/>
          <w:lang w:val="en-GB"/>
        </w:rPr>
      </w:pPr>
    </w:p>
    <w:p w14:paraId="6E1426EC" w14:textId="77777777" w:rsidR="00C44AB5" w:rsidRDefault="00C44AB5">
      <w:pPr>
        <w:tabs>
          <w:tab w:val="left" w:pos="-720"/>
        </w:tabs>
        <w:suppressAutoHyphens/>
        <w:jc w:val="both"/>
        <w:rPr>
          <w:rFonts w:ascii="Times New Roman" w:hAnsi="Times New Roman"/>
          <w:i/>
          <w:spacing w:val="-3"/>
          <w:lang w:val="en-GB"/>
        </w:rPr>
      </w:pPr>
      <w:r>
        <w:rPr>
          <w:rFonts w:ascii="Times New Roman" w:hAnsi="Times New Roman"/>
          <w:i/>
          <w:spacing w:val="-3"/>
          <w:lang w:val="en-GB"/>
        </w:rPr>
        <w:t>Higher Education Group Annual</w:t>
      </w:r>
    </w:p>
    <w:p w14:paraId="16261CE2" w14:textId="77777777" w:rsidR="00C44AB5"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Editor and Chair of the Editorial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1989-1992</w:t>
      </w:r>
    </w:p>
    <w:p w14:paraId="4F2EB8EE" w14:textId="77777777" w:rsidR="00C44AB5"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p>
    <w:p w14:paraId="4E797075" w14:textId="77777777" w:rsidR="00C44AB5"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i/>
          <w:spacing w:val="-3"/>
          <w:lang w:val="en-GB"/>
        </w:rPr>
      </w:pPr>
      <w:r>
        <w:rPr>
          <w:rFonts w:ascii="Times New Roman" w:hAnsi="Times New Roman"/>
          <w:i/>
          <w:spacing w:val="-3"/>
          <w:lang w:val="en-GB"/>
        </w:rPr>
        <w:t>Higher Education Perspectives</w:t>
      </w:r>
    </w:p>
    <w:p w14:paraId="23DC04DC" w14:textId="77777777" w:rsidR="00C44AB5"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Editorial Consultant</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1996-</w:t>
      </w:r>
      <w:r w:rsidR="002E2894">
        <w:rPr>
          <w:rFonts w:ascii="Times New Roman" w:hAnsi="Times New Roman"/>
          <w:spacing w:val="-3"/>
          <w:lang w:val="en-GB"/>
        </w:rPr>
        <w:t>2011</w:t>
      </w:r>
    </w:p>
    <w:p w14:paraId="4AB322EB" w14:textId="77777777" w:rsidR="00C816CB" w:rsidRDefault="00C816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p>
    <w:p w14:paraId="554F77A6" w14:textId="77777777" w:rsidR="00C816CB" w:rsidRDefault="00C816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sidRPr="00C816CB">
        <w:rPr>
          <w:rFonts w:ascii="Times New Roman" w:hAnsi="Times New Roman"/>
          <w:i/>
          <w:spacing w:val="-3"/>
          <w:lang w:val="en-GB"/>
        </w:rPr>
        <w:t>Higher Education Policy</w:t>
      </w:r>
      <w:r w:rsidR="00273F4E">
        <w:rPr>
          <w:rFonts w:ascii="Times New Roman" w:hAnsi="Times New Roman"/>
          <w:i/>
          <w:spacing w:val="-3"/>
          <w:lang w:val="en-GB"/>
        </w:rPr>
        <w:t xml:space="preserve"> (</w:t>
      </w:r>
      <w:r w:rsidR="00273F4E" w:rsidRPr="00273F4E">
        <w:rPr>
          <w:rFonts w:ascii="Times New Roman" w:hAnsi="Times New Roman"/>
          <w:spacing w:val="-3"/>
          <w:lang w:val="en-GB"/>
        </w:rPr>
        <w:t>Journal of the International Association of Universities</w:t>
      </w:r>
      <w:r w:rsidR="00273F4E">
        <w:rPr>
          <w:rFonts w:ascii="Times New Roman" w:hAnsi="Times New Roman"/>
          <w:i/>
          <w:spacing w:val="-3"/>
          <w:lang w:val="en-GB"/>
        </w:rPr>
        <w:t>)</w:t>
      </w:r>
      <w:r w:rsidR="00273F4E">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p>
    <w:p w14:paraId="64ADF2D2" w14:textId="77777777" w:rsidR="00C816CB" w:rsidRDefault="00C816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Member of the Editorial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2007-</w:t>
      </w:r>
    </w:p>
    <w:p w14:paraId="00494220" w14:textId="77777777" w:rsidR="00533A55" w:rsidRDefault="00533A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p>
    <w:p w14:paraId="157A8551" w14:textId="77777777" w:rsidR="00533A55" w:rsidRDefault="00533A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i/>
          <w:spacing w:val="-3"/>
          <w:lang w:val="en-GB"/>
        </w:rPr>
        <w:t xml:space="preserve">Higher Education Research </w:t>
      </w:r>
      <w:r w:rsidR="003804C3">
        <w:rPr>
          <w:rFonts w:ascii="Times New Roman" w:hAnsi="Times New Roman"/>
          <w:i/>
          <w:spacing w:val="-3"/>
          <w:lang w:val="en-GB"/>
        </w:rPr>
        <w:t xml:space="preserve">Book Series </w:t>
      </w:r>
      <w:r w:rsidR="003804C3">
        <w:rPr>
          <w:rFonts w:ascii="Times New Roman" w:hAnsi="Times New Roman"/>
          <w:spacing w:val="-3"/>
          <w:lang w:val="en-GB"/>
        </w:rPr>
        <w:t>(</w:t>
      </w:r>
      <w:r>
        <w:rPr>
          <w:rFonts w:ascii="Times New Roman" w:hAnsi="Times New Roman"/>
          <w:spacing w:val="-3"/>
          <w:lang w:val="en-GB"/>
        </w:rPr>
        <w:t>Bloomsbury</w:t>
      </w:r>
      <w:r w:rsidR="003804C3">
        <w:rPr>
          <w:rFonts w:ascii="Times New Roman" w:hAnsi="Times New Roman"/>
          <w:spacing w:val="-3"/>
          <w:lang w:val="en-GB"/>
        </w:rPr>
        <w:t xml:space="preserve"> Publishing)</w:t>
      </w:r>
    </w:p>
    <w:p w14:paraId="1859370B" w14:textId="77777777" w:rsidR="00533A55" w:rsidRPr="00533A55" w:rsidRDefault="00533A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i/>
          <w:spacing w:val="-3"/>
          <w:lang w:val="en-GB"/>
        </w:rPr>
        <w:tab/>
      </w:r>
      <w:r>
        <w:rPr>
          <w:rFonts w:ascii="Times New Roman" w:hAnsi="Times New Roman"/>
          <w:spacing w:val="-3"/>
          <w:lang w:val="en-GB"/>
        </w:rPr>
        <w:t>International Advisory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2018-</w:t>
      </w:r>
    </w:p>
    <w:p w14:paraId="31A14ED6" w14:textId="77777777" w:rsidR="00C44AB5" w:rsidRDefault="00C44AB5" w:rsidP="00AC33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lang w:val="en-GB"/>
        </w:rPr>
      </w:pPr>
    </w:p>
    <w:p w14:paraId="145A295D" w14:textId="77777777" w:rsidR="00C44AB5"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i/>
          <w:spacing w:val="-3"/>
          <w:lang w:val="en-GB"/>
        </w:rPr>
      </w:pPr>
      <w:r>
        <w:rPr>
          <w:rFonts w:ascii="Times New Roman" w:hAnsi="Times New Roman"/>
          <w:i/>
          <w:spacing w:val="-3"/>
          <w:lang w:val="en-GB"/>
        </w:rPr>
        <w:t>History of Intellectual Culture</w:t>
      </w:r>
    </w:p>
    <w:p w14:paraId="61F1949F" w14:textId="77777777" w:rsidR="00C44AB5"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Editorial Consultant</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2002-</w:t>
      </w:r>
      <w:r w:rsidR="00E107DE">
        <w:rPr>
          <w:rFonts w:ascii="Times New Roman" w:hAnsi="Times New Roman"/>
          <w:spacing w:val="-3"/>
          <w:lang w:val="en-GB"/>
        </w:rPr>
        <w:t>2010</w:t>
      </w:r>
    </w:p>
    <w:p w14:paraId="0BDF8EAD" w14:textId="77777777" w:rsidR="00C44AB5" w:rsidRDefault="00C44AB5">
      <w:pPr>
        <w:tabs>
          <w:tab w:val="left" w:pos="-720"/>
        </w:tabs>
        <w:suppressAutoHyphens/>
        <w:jc w:val="both"/>
        <w:rPr>
          <w:rFonts w:ascii="Times New Roman" w:hAnsi="Times New Roman"/>
          <w:spacing w:val="-3"/>
          <w:lang w:val="en-GB"/>
        </w:rPr>
      </w:pPr>
    </w:p>
    <w:p w14:paraId="1A714071" w14:textId="77777777" w:rsidR="00C44AB5" w:rsidRDefault="00C44AB5">
      <w:pPr>
        <w:keepNext/>
        <w:keepLines/>
        <w:tabs>
          <w:tab w:val="left" w:pos="-720"/>
        </w:tabs>
        <w:suppressAutoHyphens/>
        <w:jc w:val="both"/>
        <w:rPr>
          <w:rFonts w:ascii="Times New Roman" w:hAnsi="Times New Roman"/>
          <w:i/>
          <w:spacing w:val="-3"/>
          <w:lang w:val="en-GB"/>
        </w:rPr>
      </w:pPr>
      <w:r>
        <w:rPr>
          <w:rFonts w:ascii="Times New Roman" w:hAnsi="Times New Roman"/>
          <w:i/>
          <w:spacing w:val="-3"/>
          <w:lang w:val="en-GB"/>
        </w:rPr>
        <w:t>Interchange</w:t>
      </w:r>
    </w:p>
    <w:p w14:paraId="05C1EE5E"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Member of the Editorial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1991-1995</w:t>
      </w:r>
    </w:p>
    <w:p w14:paraId="7BE25247" w14:textId="77777777" w:rsidR="00C44AB5" w:rsidRDefault="00C44AB5">
      <w:pPr>
        <w:tabs>
          <w:tab w:val="left" w:pos="-720"/>
        </w:tabs>
        <w:suppressAutoHyphens/>
        <w:jc w:val="both"/>
        <w:rPr>
          <w:rFonts w:ascii="Times New Roman" w:hAnsi="Times New Roman"/>
          <w:spacing w:val="-3"/>
          <w:lang w:val="en-GB"/>
        </w:rPr>
      </w:pPr>
    </w:p>
    <w:p w14:paraId="347B6E99" w14:textId="77777777" w:rsidR="00C44AB5" w:rsidRDefault="00C44AB5">
      <w:pPr>
        <w:tabs>
          <w:tab w:val="left" w:pos="-720"/>
        </w:tabs>
        <w:suppressAutoHyphens/>
        <w:jc w:val="both"/>
        <w:rPr>
          <w:rFonts w:ascii="Times New Roman" w:hAnsi="Times New Roman"/>
          <w:i/>
          <w:spacing w:val="-3"/>
          <w:lang w:val="en-GB"/>
        </w:rPr>
      </w:pPr>
      <w:r>
        <w:rPr>
          <w:rFonts w:ascii="Times New Roman" w:hAnsi="Times New Roman"/>
          <w:i/>
          <w:spacing w:val="-3"/>
          <w:lang w:val="en-GB"/>
        </w:rPr>
        <w:t>International Journal of Educational Policy, Research and Practice</w:t>
      </w:r>
    </w:p>
    <w:p w14:paraId="7E4EA058"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t>Member of the Editorial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1999- 2007</w:t>
      </w:r>
    </w:p>
    <w:p w14:paraId="296A5C16" w14:textId="77777777" w:rsidR="00C44AB5" w:rsidRDefault="00C44AB5">
      <w:pPr>
        <w:tabs>
          <w:tab w:val="left" w:pos="-720"/>
        </w:tabs>
        <w:suppressAutoHyphens/>
        <w:jc w:val="both"/>
        <w:rPr>
          <w:rFonts w:ascii="Times New Roman" w:hAnsi="Times New Roman"/>
          <w:spacing w:val="-3"/>
          <w:lang w:val="en-GB"/>
        </w:rPr>
      </w:pPr>
    </w:p>
    <w:p w14:paraId="705B853E" w14:textId="77777777" w:rsidR="00C44AB5" w:rsidRDefault="00C44AB5">
      <w:pPr>
        <w:keepNext/>
        <w:keepLines/>
        <w:tabs>
          <w:tab w:val="left" w:pos="-720"/>
        </w:tabs>
        <w:suppressAutoHyphens/>
        <w:jc w:val="both"/>
        <w:rPr>
          <w:rFonts w:ascii="Times New Roman" w:hAnsi="Times New Roman"/>
          <w:i/>
          <w:spacing w:val="-3"/>
          <w:lang w:val="en-GB"/>
        </w:rPr>
      </w:pPr>
      <w:smartTag w:uri="urn:schemas-microsoft-com:office:smarttags" w:element="State">
        <w:smartTag w:uri="urn:schemas-microsoft-com:office:smarttags" w:element="place">
          <w:r>
            <w:rPr>
              <w:rFonts w:ascii="Times New Roman" w:hAnsi="Times New Roman"/>
              <w:i/>
              <w:spacing w:val="-3"/>
              <w:lang w:val="en-GB"/>
            </w:rPr>
            <w:t>Ontario</w:t>
          </w:r>
        </w:smartTag>
      </w:smartTag>
      <w:r>
        <w:rPr>
          <w:rFonts w:ascii="Times New Roman" w:hAnsi="Times New Roman"/>
          <w:i/>
          <w:spacing w:val="-3"/>
          <w:lang w:val="en-GB"/>
        </w:rPr>
        <w:t xml:space="preserve"> Journal of Higher Education</w:t>
      </w:r>
    </w:p>
    <w:p w14:paraId="02137FC8" w14:textId="77777777" w:rsidR="00C44AB5" w:rsidRDefault="00C44AB5">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Member of the Editorial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1995-1996</w:t>
      </w:r>
    </w:p>
    <w:p w14:paraId="4119D0A1" w14:textId="77777777" w:rsidR="00B60727" w:rsidRDefault="00B60727">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p>
    <w:p w14:paraId="16659A71" w14:textId="77777777" w:rsidR="00B60727" w:rsidRPr="00B60727" w:rsidRDefault="00B60727">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i/>
          <w:spacing w:val="-3"/>
          <w:lang w:val="en-GB"/>
        </w:rPr>
      </w:pPr>
      <w:r w:rsidRPr="00B60727">
        <w:rPr>
          <w:rFonts w:ascii="Times New Roman" w:hAnsi="Times New Roman"/>
          <w:i/>
          <w:spacing w:val="-3"/>
          <w:lang w:val="en-GB"/>
        </w:rPr>
        <w:t>Pakistan Journal of Education</w:t>
      </w:r>
    </w:p>
    <w:p w14:paraId="52E2A562" w14:textId="77777777" w:rsidR="00B60727" w:rsidRDefault="00B60727">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Member of the Editorial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2017-</w:t>
      </w:r>
      <w:r w:rsidR="00892D67">
        <w:rPr>
          <w:rFonts w:ascii="Times New Roman" w:hAnsi="Times New Roman"/>
          <w:spacing w:val="-3"/>
          <w:lang w:val="en-GB"/>
        </w:rPr>
        <w:t>2019</w:t>
      </w:r>
    </w:p>
    <w:p w14:paraId="5BEF939D" w14:textId="77777777" w:rsidR="00512A85" w:rsidRDefault="00512A85">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p>
    <w:p w14:paraId="10FEE746" w14:textId="77777777" w:rsidR="00512A85" w:rsidRDefault="00512A85">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sidRPr="00512A85">
        <w:rPr>
          <w:rFonts w:ascii="Times New Roman" w:hAnsi="Times New Roman"/>
          <w:i/>
          <w:spacing w:val="-3"/>
          <w:lang w:val="en-GB"/>
        </w:rPr>
        <w:t>Perspectives on Higher Education</w:t>
      </w:r>
      <w:r>
        <w:rPr>
          <w:rFonts w:ascii="Times New Roman" w:hAnsi="Times New Roman"/>
          <w:spacing w:val="-3"/>
          <w:lang w:val="en-GB"/>
        </w:rPr>
        <w:t xml:space="preserve"> (Book Series, </w:t>
      </w:r>
      <w:proofErr w:type="spellStart"/>
      <w:r>
        <w:rPr>
          <w:rFonts w:ascii="Times New Roman" w:hAnsi="Times New Roman"/>
          <w:spacing w:val="-3"/>
          <w:lang w:val="en-GB"/>
        </w:rPr>
        <w:t>Studera</w:t>
      </w:r>
      <w:proofErr w:type="spellEnd"/>
      <w:r>
        <w:rPr>
          <w:rFonts w:ascii="Times New Roman" w:hAnsi="Times New Roman"/>
          <w:spacing w:val="-3"/>
          <w:lang w:val="en-GB"/>
        </w:rPr>
        <w:t xml:space="preserve"> Press, India)</w:t>
      </w:r>
    </w:p>
    <w:p w14:paraId="1DFB17DD" w14:textId="77777777" w:rsidR="00512A85" w:rsidRDefault="00512A85">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Member of the Series Editorial Team</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2016-</w:t>
      </w:r>
      <w:r w:rsidR="00972589">
        <w:rPr>
          <w:rFonts w:ascii="Times New Roman" w:hAnsi="Times New Roman"/>
          <w:spacing w:val="-3"/>
          <w:lang w:val="en-GB"/>
        </w:rPr>
        <w:t>2018</w:t>
      </w:r>
    </w:p>
    <w:p w14:paraId="44CF2BF0" w14:textId="77777777" w:rsidR="000372AC" w:rsidRDefault="000372AC">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p>
    <w:p w14:paraId="5AD567EF" w14:textId="77777777" w:rsidR="000372AC" w:rsidRPr="00AC3351" w:rsidRDefault="000372AC">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sidRPr="000372AC">
        <w:rPr>
          <w:rFonts w:ascii="Times New Roman" w:hAnsi="Times New Roman"/>
          <w:i/>
          <w:spacing w:val="-3"/>
          <w:lang w:val="en-GB"/>
        </w:rPr>
        <w:t>Studies in Higher Education</w:t>
      </w:r>
      <w:r w:rsidR="00AC3351">
        <w:rPr>
          <w:rFonts w:ascii="Times New Roman" w:hAnsi="Times New Roman"/>
          <w:i/>
          <w:spacing w:val="-3"/>
          <w:lang w:val="en-GB"/>
        </w:rPr>
        <w:t xml:space="preserve"> </w:t>
      </w:r>
      <w:r w:rsidR="00AC3351">
        <w:rPr>
          <w:rFonts w:ascii="Times New Roman" w:hAnsi="Times New Roman"/>
          <w:spacing w:val="-3"/>
          <w:lang w:val="en-GB"/>
        </w:rPr>
        <w:t>(Journal of the Society for Research in Higher Education, UK)</w:t>
      </w:r>
    </w:p>
    <w:p w14:paraId="48011C2F" w14:textId="77777777" w:rsidR="000372AC" w:rsidRDefault="000372AC">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t>Member of the Editorial Advisory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2012-</w:t>
      </w:r>
    </w:p>
    <w:p w14:paraId="6DA3012D" w14:textId="77777777" w:rsidR="00C44AB5" w:rsidRDefault="00C44AB5">
      <w:pPr>
        <w:tabs>
          <w:tab w:val="left" w:pos="-720"/>
        </w:tabs>
        <w:suppressAutoHyphens/>
        <w:jc w:val="both"/>
        <w:rPr>
          <w:rFonts w:ascii="Times New Roman" w:hAnsi="Times New Roman"/>
          <w:spacing w:val="-3"/>
          <w:lang w:val="en-GB"/>
        </w:rPr>
      </w:pPr>
    </w:p>
    <w:p w14:paraId="21710DD7" w14:textId="1CB20F16"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Have reviewed papers for: </w:t>
      </w:r>
      <w:r>
        <w:rPr>
          <w:rFonts w:ascii="Times New Roman" w:hAnsi="Times New Roman"/>
          <w:i/>
          <w:spacing w:val="-3"/>
          <w:lang w:val="en-GB"/>
        </w:rPr>
        <w:t>Alberta Journal of Educational Research</w:t>
      </w:r>
      <w:r w:rsidR="000F460C">
        <w:rPr>
          <w:rFonts w:ascii="Times New Roman" w:hAnsi="Times New Roman"/>
          <w:spacing w:val="-3"/>
          <w:lang w:val="en-GB"/>
        </w:rPr>
        <w:t>;</w:t>
      </w:r>
      <w:r>
        <w:rPr>
          <w:rFonts w:ascii="Times New Roman" w:hAnsi="Times New Roman"/>
          <w:spacing w:val="-3"/>
          <w:lang w:val="en-GB"/>
        </w:rPr>
        <w:t xml:space="preserve"> </w:t>
      </w:r>
      <w:r>
        <w:rPr>
          <w:rFonts w:ascii="Times New Roman" w:hAnsi="Times New Roman"/>
          <w:i/>
          <w:spacing w:val="-3"/>
          <w:lang w:val="en-GB"/>
        </w:rPr>
        <w:t>Asia-Pacific Journal of Teacher Education and Development</w:t>
      </w:r>
      <w:r w:rsidR="000F460C">
        <w:rPr>
          <w:rFonts w:ascii="Times New Roman" w:hAnsi="Times New Roman"/>
          <w:spacing w:val="-3"/>
          <w:lang w:val="en-GB"/>
        </w:rPr>
        <w:t>;</w:t>
      </w:r>
      <w:r>
        <w:rPr>
          <w:rFonts w:ascii="Times New Roman" w:hAnsi="Times New Roman"/>
          <w:spacing w:val="-3"/>
          <w:lang w:val="en-GB"/>
        </w:rPr>
        <w:t xml:space="preserve"> </w:t>
      </w:r>
      <w:r>
        <w:rPr>
          <w:rFonts w:ascii="Times New Roman" w:hAnsi="Times New Roman"/>
          <w:i/>
          <w:spacing w:val="-3"/>
          <w:lang w:val="en-GB"/>
        </w:rPr>
        <w:t>Brock Education</w:t>
      </w:r>
      <w:r w:rsidR="000F460C">
        <w:rPr>
          <w:rFonts w:ascii="Times New Roman" w:hAnsi="Times New Roman"/>
          <w:spacing w:val="-3"/>
          <w:lang w:val="en-GB"/>
        </w:rPr>
        <w:t>;</w:t>
      </w:r>
      <w:r>
        <w:rPr>
          <w:rFonts w:ascii="Times New Roman" w:hAnsi="Times New Roman"/>
          <w:spacing w:val="-3"/>
          <w:lang w:val="en-GB"/>
        </w:rPr>
        <w:t xml:space="preserve"> </w:t>
      </w:r>
      <w:r w:rsidR="00E9519E" w:rsidRPr="00E9519E">
        <w:rPr>
          <w:rFonts w:ascii="Times New Roman" w:hAnsi="Times New Roman"/>
          <w:i/>
          <w:spacing w:val="-3"/>
          <w:lang w:val="en-GB"/>
        </w:rPr>
        <w:t>Cambridge Journal of Education</w:t>
      </w:r>
      <w:r w:rsidR="00E9519E">
        <w:rPr>
          <w:rFonts w:ascii="Times New Roman" w:hAnsi="Times New Roman"/>
          <w:i/>
          <w:spacing w:val="-3"/>
          <w:lang w:val="en-GB"/>
        </w:rPr>
        <w:t>;</w:t>
      </w:r>
      <w:r w:rsidR="00E9519E">
        <w:rPr>
          <w:rFonts w:ascii="Times New Roman" w:hAnsi="Times New Roman"/>
          <w:spacing w:val="-3"/>
          <w:lang w:val="en-GB"/>
        </w:rPr>
        <w:t xml:space="preserve"> </w:t>
      </w:r>
      <w:r w:rsidR="000F460C" w:rsidRPr="000F460C">
        <w:rPr>
          <w:rFonts w:ascii="Times New Roman" w:hAnsi="Times New Roman"/>
          <w:i/>
          <w:spacing w:val="-3"/>
          <w:lang w:val="en-GB"/>
        </w:rPr>
        <w:t>Canadian Journal of Education;</w:t>
      </w:r>
      <w:r w:rsidR="000F460C">
        <w:rPr>
          <w:rFonts w:ascii="Times New Roman" w:hAnsi="Times New Roman"/>
          <w:spacing w:val="-3"/>
          <w:lang w:val="en-GB"/>
        </w:rPr>
        <w:t xml:space="preserve"> </w:t>
      </w:r>
      <w:r w:rsidR="006202DF" w:rsidRPr="006202DF">
        <w:rPr>
          <w:rFonts w:ascii="Times New Roman" w:hAnsi="Times New Roman"/>
          <w:i/>
          <w:spacing w:val="-3"/>
          <w:lang w:val="en-GB"/>
        </w:rPr>
        <w:t>Canadian Journal of Educational Administration and Policy;</w:t>
      </w:r>
      <w:r w:rsidR="006202DF">
        <w:rPr>
          <w:rFonts w:ascii="Times New Roman" w:hAnsi="Times New Roman"/>
          <w:spacing w:val="-3"/>
          <w:lang w:val="en-GB"/>
        </w:rPr>
        <w:t xml:space="preserve"> </w:t>
      </w:r>
      <w:r>
        <w:rPr>
          <w:rFonts w:ascii="Times New Roman" w:hAnsi="Times New Roman"/>
          <w:i/>
          <w:spacing w:val="-3"/>
          <w:lang w:val="en-GB"/>
        </w:rPr>
        <w:t>Canadian Journal of Higher Education</w:t>
      </w:r>
      <w:r w:rsidR="000F460C">
        <w:rPr>
          <w:rFonts w:ascii="Times New Roman" w:hAnsi="Times New Roman"/>
          <w:spacing w:val="-3"/>
          <w:lang w:val="en-GB"/>
        </w:rPr>
        <w:t>;</w:t>
      </w:r>
      <w:r>
        <w:rPr>
          <w:rFonts w:ascii="Times New Roman" w:hAnsi="Times New Roman"/>
          <w:spacing w:val="-3"/>
          <w:lang w:val="en-GB"/>
        </w:rPr>
        <w:t xml:space="preserve"> </w:t>
      </w:r>
      <w:r w:rsidR="009F19E3" w:rsidRPr="009F19E3">
        <w:rPr>
          <w:rFonts w:ascii="Times New Roman" w:hAnsi="Times New Roman"/>
          <w:i/>
          <w:spacing w:val="-3"/>
          <w:lang w:val="en-GB"/>
        </w:rPr>
        <w:t>Comparative and International Education;</w:t>
      </w:r>
      <w:r w:rsidR="009F19E3">
        <w:rPr>
          <w:rFonts w:ascii="Times New Roman" w:hAnsi="Times New Roman"/>
          <w:spacing w:val="-3"/>
          <w:lang w:val="en-GB"/>
        </w:rPr>
        <w:t xml:space="preserve"> </w:t>
      </w:r>
      <w:r>
        <w:rPr>
          <w:rFonts w:ascii="Times New Roman" w:hAnsi="Times New Roman"/>
          <w:i/>
          <w:spacing w:val="-3"/>
          <w:lang w:val="en-GB"/>
        </w:rPr>
        <w:t>Curriculum Inquiry</w:t>
      </w:r>
      <w:r w:rsidR="000F460C">
        <w:rPr>
          <w:rFonts w:ascii="Times New Roman" w:hAnsi="Times New Roman"/>
          <w:spacing w:val="-3"/>
          <w:lang w:val="en-GB"/>
        </w:rPr>
        <w:t>;</w:t>
      </w:r>
      <w:r>
        <w:rPr>
          <w:rFonts w:ascii="Times New Roman" w:hAnsi="Times New Roman"/>
          <w:spacing w:val="-3"/>
          <w:lang w:val="en-GB"/>
        </w:rPr>
        <w:t xml:space="preserve"> </w:t>
      </w:r>
      <w:r>
        <w:rPr>
          <w:rFonts w:ascii="Times New Roman" w:hAnsi="Times New Roman"/>
          <w:i/>
          <w:spacing w:val="-3"/>
          <w:lang w:val="en-GB"/>
        </w:rPr>
        <w:t>Education, Knowledge &amp; Economy</w:t>
      </w:r>
      <w:r w:rsidR="000F460C">
        <w:rPr>
          <w:rFonts w:ascii="Times New Roman" w:hAnsi="Times New Roman"/>
          <w:spacing w:val="-3"/>
          <w:lang w:val="en-GB"/>
        </w:rPr>
        <w:t>;</w:t>
      </w:r>
      <w:r>
        <w:rPr>
          <w:rFonts w:ascii="Times New Roman" w:hAnsi="Times New Roman"/>
          <w:spacing w:val="-3"/>
          <w:lang w:val="en-GB"/>
        </w:rPr>
        <w:t xml:space="preserve"> </w:t>
      </w:r>
      <w:r w:rsidR="008B571F" w:rsidRPr="008B571F">
        <w:rPr>
          <w:rFonts w:ascii="Times New Roman" w:hAnsi="Times New Roman"/>
          <w:i/>
          <w:spacing w:val="-3"/>
          <w:lang w:val="en-GB"/>
        </w:rPr>
        <w:t>Education Policy</w:t>
      </w:r>
      <w:r w:rsidR="000F460C">
        <w:rPr>
          <w:rFonts w:ascii="Times New Roman" w:hAnsi="Times New Roman"/>
          <w:spacing w:val="-3"/>
          <w:lang w:val="en-GB"/>
        </w:rPr>
        <w:t>;</w:t>
      </w:r>
      <w:r w:rsidR="008B571F">
        <w:rPr>
          <w:rFonts w:ascii="Times New Roman" w:hAnsi="Times New Roman"/>
          <w:spacing w:val="-3"/>
          <w:lang w:val="en-GB"/>
        </w:rPr>
        <w:t xml:space="preserve"> </w:t>
      </w:r>
      <w:r w:rsidR="00A65DDB" w:rsidRPr="00A65DDB">
        <w:rPr>
          <w:rFonts w:ascii="Times New Roman" w:hAnsi="Times New Roman"/>
          <w:i/>
          <w:spacing w:val="-3"/>
          <w:lang w:val="en-GB"/>
        </w:rPr>
        <w:t>Education Research International</w:t>
      </w:r>
      <w:r w:rsidR="000F460C">
        <w:rPr>
          <w:rFonts w:ascii="Times New Roman" w:hAnsi="Times New Roman"/>
          <w:i/>
          <w:spacing w:val="-3"/>
          <w:lang w:val="en-GB"/>
        </w:rPr>
        <w:t>;</w:t>
      </w:r>
      <w:r w:rsidR="00A65DDB">
        <w:rPr>
          <w:rFonts w:ascii="Times New Roman" w:hAnsi="Times New Roman"/>
          <w:spacing w:val="-3"/>
          <w:lang w:val="en-GB"/>
        </w:rPr>
        <w:t xml:space="preserve"> </w:t>
      </w:r>
      <w:r w:rsidR="0066358E">
        <w:rPr>
          <w:rFonts w:ascii="Times New Roman" w:hAnsi="Times New Roman"/>
          <w:i/>
          <w:spacing w:val="-3"/>
          <w:lang w:val="en-GB"/>
        </w:rPr>
        <w:t>Educational Assessment;</w:t>
      </w:r>
      <w:r w:rsidR="000F460C" w:rsidRPr="000F460C">
        <w:rPr>
          <w:rFonts w:ascii="Times New Roman" w:hAnsi="Times New Roman"/>
          <w:i/>
          <w:spacing w:val="-3"/>
          <w:lang w:val="en-GB"/>
        </w:rPr>
        <w:t xml:space="preserve"> </w:t>
      </w:r>
      <w:r w:rsidR="00183BFB">
        <w:rPr>
          <w:rFonts w:ascii="Times New Roman" w:hAnsi="Times New Roman"/>
          <w:i/>
          <w:spacing w:val="-3"/>
          <w:lang w:val="en-GB"/>
        </w:rPr>
        <w:t xml:space="preserve">European Journal of Education Research, Development and Policy; </w:t>
      </w:r>
      <w:r w:rsidR="003E197F">
        <w:rPr>
          <w:rFonts w:ascii="Times New Roman" w:hAnsi="Times New Roman"/>
          <w:i/>
          <w:spacing w:val="-3"/>
          <w:lang w:val="en-GB"/>
        </w:rPr>
        <w:t xml:space="preserve">European Journal of Higher Education; </w:t>
      </w:r>
      <w:r w:rsidR="000F460C" w:rsidRPr="000F460C">
        <w:rPr>
          <w:rFonts w:ascii="Times New Roman" w:hAnsi="Times New Roman"/>
          <w:i/>
          <w:spacing w:val="-3"/>
          <w:lang w:val="en-GB"/>
        </w:rPr>
        <w:t xml:space="preserve">Evaluation and </w:t>
      </w:r>
      <w:r w:rsidR="000F460C" w:rsidRPr="00B63FE1">
        <w:rPr>
          <w:rFonts w:ascii="Times New Roman" w:hAnsi="Times New Roman"/>
          <w:i/>
          <w:spacing w:val="-3"/>
          <w:lang w:val="en-GB"/>
        </w:rPr>
        <w:t>Accountability;</w:t>
      </w:r>
      <w:r w:rsidR="006653BF">
        <w:rPr>
          <w:rFonts w:ascii="Times New Roman" w:hAnsi="Times New Roman"/>
          <w:i/>
          <w:spacing w:val="-3"/>
          <w:lang w:val="en-GB"/>
        </w:rPr>
        <w:t xml:space="preserve"> Globali</w:t>
      </w:r>
      <w:r w:rsidR="004837E7">
        <w:rPr>
          <w:rFonts w:ascii="Times New Roman" w:hAnsi="Times New Roman"/>
          <w:i/>
          <w:spacing w:val="-3"/>
          <w:lang w:val="en-GB"/>
        </w:rPr>
        <w:t>sation, Societies and Education;</w:t>
      </w:r>
      <w:r w:rsidR="000F460C" w:rsidRPr="00B63FE1">
        <w:rPr>
          <w:rFonts w:ascii="Times New Roman" w:hAnsi="Times New Roman"/>
          <w:i/>
          <w:spacing w:val="-3"/>
          <w:lang w:val="en-GB"/>
        </w:rPr>
        <w:t xml:space="preserve"> </w:t>
      </w:r>
      <w:proofErr w:type="spellStart"/>
      <w:r w:rsidR="00B63FE1" w:rsidRPr="00B63FE1">
        <w:rPr>
          <w:rFonts w:ascii="Times New Roman" w:hAnsi="Times New Roman"/>
          <w:i/>
          <w:spacing w:val="-3"/>
          <w:lang w:val="en-GB"/>
        </w:rPr>
        <w:t>Gomal</w:t>
      </w:r>
      <w:proofErr w:type="spellEnd"/>
      <w:r w:rsidR="00B63FE1" w:rsidRPr="00B63FE1">
        <w:rPr>
          <w:rFonts w:ascii="Times New Roman" w:hAnsi="Times New Roman"/>
          <w:i/>
          <w:spacing w:val="-3"/>
          <w:lang w:val="en-GB"/>
        </w:rPr>
        <w:t xml:space="preserve"> University Journal of Research;</w:t>
      </w:r>
      <w:r w:rsidR="00B63FE1">
        <w:rPr>
          <w:rFonts w:ascii="Times New Roman" w:hAnsi="Times New Roman"/>
          <w:spacing w:val="-3"/>
          <w:lang w:val="en-GB"/>
        </w:rPr>
        <w:t xml:space="preserve"> </w:t>
      </w:r>
      <w:r>
        <w:rPr>
          <w:rFonts w:ascii="Times New Roman" w:hAnsi="Times New Roman"/>
          <w:i/>
          <w:spacing w:val="-3"/>
          <w:lang w:val="en-GB"/>
        </w:rPr>
        <w:t>Higher Education</w:t>
      </w:r>
      <w:r w:rsidR="000F460C">
        <w:rPr>
          <w:rFonts w:ascii="Times New Roman" w:hAnsi="Times New Roman"/>
          <w:spacing w:val="-3"/>
          <w:lang w:val="en-GB"/>
        </w:rPr>
        <w:t>;</w:t>
      </w:r>
      <w:r>
        <w:rPr>
          <w:rFonts w:ascii="Times New Roman" w:hAnsi="Times New Roman"/>
          <w:spacing w:val="-3"/>
          <w:lang w:val="en-GB"/>
        </w:rPr>
        <w:t xml:space="preserve"> </w:t>
      </w:r>
      <w:r w:rsidR="003F7FD7" w:rsidRPr="003F7FD7">
        <w:rPr>
          <w:rFonts w:ascii="Times New Roman" w:hAnsi="Times New Roman"/>
          <w:i/>
          <w:iCs/>
          <w:spacing w:val="-3"/>
          <w:lang w:val="en-GB"/>
        </w:rPr>
        <w:t>Higher Education Forum</w:t>
      </w:r>
      <w:r w:rsidR="003F7FD7">
        <w:rPr>
          <w:rFonts w:ascii="Times New Roman" w:hAnsi="Times New Roman"/>
          <w:spacing w:val="-3"/>
          <w:lang w:val="en-GB"/>
        </w:rPr>
        <w:t xml:space="preserve">; </w:t>
      </w:r>
      <w:r>
        <w:rPr>
          <w:rFonts w:ascii="Times New Roman" w:hAnsi="Times New Roman"/>
          <w:i/>
          <w:spacing w:val="-3"/>
          <w:lang w:val="en-GB"/>
        </w:rPr>
        <w:t>Higher Education Group Annual</w:t>
      </w:r>
      <w:r w:rsidR="000F460C">
        <w:rPr>
          <w:rFonts w:ascii="Times New Roman" w:hAnsi="Times New Roman"/>
          <w:spacing w:val="-3"/>
          <w:lang w:val="en-GB"/>
        </w:rPr>
        <w:t>;</w:t>
      </w:r>
      <w:r>
        <w:rPr>
          <w:rFonts w:ascii="Times New Roman" w:hAnsi="Times New Roman"/>
          <w:spacing w:val="-3"/>
          <w:lang w:val="en-GB"/>
        </w:rPr>
        <w:t xml:space="preserve"> </w:t>
      </w:r>
      <w:r>
        <w:rPr>
          <w:rFonts w:ascii="Times New Roman" w:hAnsi="Times New Roman"/>
          <w:i/>
          <w:spacing w:val="-3"/>
          <w:lang w:val="en-GB"/>
        </w:rPr>
        <w:t>Higher Education Perspectives</w:t>
      </w:r>
      <w:r w:rsidR="000F460C">
        <w:rPr>
          <w:rFonts w:ascii="Times New Roman" w:hAnsi="Times New Roman"/>
          <w:spacing w:val="-3"/>
          <w:lang w:val="en-GB"/>
        </w:rPr>
        <w:t>;</w:t>
      </w:r>
      <w:r>
        <w:rPr>
          <w:rFonts w:ascii="Times New Roman" w:hAnsi="Times New Roman"/>
          <w:spacing w:val="-3"/>
          <w:lang w:val="en-GB"/>
        </w:rPr>
        <w:t xml:space="preserve"> </w:t>
      </w:r>
      <w:r>
        <w:rPr>
          <w:rFonts w:ascii="Times New Roman" w:hAnsi="Times New Roman"/>
          <w:i/>
          <w:spacing w:val="-3"/>
          <w:lang w:val="en-GB"/>
        </w:rPr>
        <w:t>Higher Education Policy</w:t>
      </w:r>
      <w:r w:rsidR="000F460C">
        <w:rPr>
          <w:rFonts w:ascii="Times New Roman" w:hAnsi="Times New Roman"/>
          <w:i/>
          <w:spacing w:val="-3"/>
          <w:lang w:val="en-GB"/>
        </w:rPr>
        <w:t>;</w:t>
      </w:r>
      <w:r>
        <w:rPr>
          <w:rFonts w:ascii="Times New Roman" w:hAnsi="Times New Roman"/>
          <w:spacing w:val="-3"/>
          <w:lang w:val="en-GB"/>
        </w:rPr>
        <w:t xml:space="preserve"> </w:t>
      </w:r>
      <w:r w:rsidR="000F460C">
        <w:rPr>
          <w:rFonts w:ascii="Times New Roman" w:hAnsi="Times New Roman"/>
          <w:i/>
          <w:spacing w:val="-3"/>
          <w:lang w:val="en-GB"/>
        </w:rPr>
        <w:t>Higher Education Quarterly;</w:t>
      </w:r>
      <w:r w:rsidR="006E0715" w:rsidRPr="006E0715">
        <w:rPr>
          <w:rFonts w:ascii="Times New Roman" w:hAnsi="Times New Roman"/>
          <w:i/>
          <w:spacing w:val="-3"/>
          <w:lang w:val="en-GB"/>
        </w:rPr>
        <w:t xml:space="preserve"> </w:t>
      </w:r>
      <w:r w:rsidR="000F460C">
        <w:rPr>
          <w:rFonts w:ascii="Times New Roman" w:hAnsi="Times New Roman"/>
          <w:i/>
          <w:spacing w:val="-3"/>
          <w:lang w:val="en-GB"/>
        </w:rPr>
        <w:t>Interchange;</w:t>
      </w:r>
      <w:r w:rsidRPr="006E0715">
        <w:rPr>
          <w:rFonts w:ascii="Times New Roman" w:hAnsi="Times New Roman"/>
          <w:i/>
          <w:spacing w:val="-3"/>
          <w:lang w:val="en-GB"/>
        </w:rPr>
        <w:t xml:space="preserve"> </w:t>
      </w:r>
      <w:r w:rsidR="0045570B">
        <w:rPr>
          <w:rFonts w:ascii="Times New Roman" w:hAnsi="Times New Roman"/>
          <w:i/>
          <w:spacing w:val="-3"/>
          <w:lang w:val="en-GB"/>
        </w:rPr>
        <w:t xml:space="preserve">International Journal of Educational Development; </w:t>
      </w:r>
      <w:r w:rsidRPr="006E0715">
        <w:rPr>
          <w:rFonts w:ascii="Times New Roman" w:hAnsi="Times New Roman"/>
          <w:i/>
          <w:spacing w:val="-3"/>
          <w:lang w:val="en-GB"/>
        </w:rPr>
        <w:t>International Journal of Educational Policy, Resear</w:t>
      </w:r>
      <w:r>
        <w:rPr>
          <w:rFonts w:ascii="Times New Roman" w:hAnsi="Times New Roman"/>
          <w:i/>
          <w:spacing w:val="-3"/>
          <w:lang w:val="en-GB"/>
        </w:rPr>
        <w:t>ch and Practice</w:t>
      </w:r>
      <w:r w:rsidR="000F460C">
        <w:rPr>
          <w:rFonts w:ascii="Times New Roman" w:hAnsi="Times New Roman"/>
          <w:spacing w:val="-3"/>
          <w:lang w:val="en-GB"/>
        </w:rPr>
        <w:t>;</w:t>
      </w:r>
      <w:r>
        <w:rPr>
          <w:rFonts w:ascii="Times New Roman" w:hAnsi="Times New Roman"/>
          <w:spacing w:val="-3"/>
          <w:lang w:val="en-GB"/>
        </w:rPr>
        <w:t xml:space="preserve"> </w:t>
      </w:r>
      <w:r>
        <w:rPr>
          <w:rFonts w:ascii="Times New Roman" w:hAnsi="Times New Roman"/>
          <w:i/>
          <w:spacing w:val="-3"/>
          <w:lang w:val="en-GB"/>
        </w:rPr>
        <w:t>Journal of Educational Thought</w:t>
      </w:r>
      <w:r w:rsidR="000F460C">
        <w:rPr>
          <w:rFonts w:ascii="Times New Roman" w:hAnsi="Times New Roman"/>
          <w:spacing w:val="-3"/>
          <w:lang w:val="en-GB"/>
        </w:rPr>
        <w:t>;</w:t>
      </w:r>
      <w:r>
        <w:rPr>
          <w:rFonts w:ascii="Times New Roman" w:hAnsi="Times New Roman"/>
          <w:spacing w:val="-3"/>
          <w:lang w:val="en-GB"/>
        </w:rPr>
        <w:t xml:space="preserve"> </w:t>
      </w:r>
      <w:r w:rsidR="006418D0" w:rsidRPr="001C0684">
        <w:rPr>
          <w:rFonts w:ascii="Times New Roman" w:hAnsi="Times New Roman"/>
          <w:i/>
          <w:iCs/>
          <w:spacing w:val="-3"/>
          <w:lang w:val="en-GB"/>
        </w:rPr>
        <w:t>Journal of Further and Higher Education</w:t>
      </w:r>
      <w:r w:rsidR="001C0684" w:rsidRPr="001C0684">
        <w:rPr>
          <w:rFonts w:ascii="Times New Roman" w:hAnsi="Times New Roman"/>
          <w:i/>
          <w:iCs/>
          <w:spacing w:val="-3"/>
          <w:lang w:val="en-GB"/>
        </w:rPr>
        <w:t>;</w:t>
      </w:r>
      <w:r w:rsidR="001C0684">
        <w:rPr>
          <w:rFonts w:ascii="Times New Roman" w:hAnsi="Times New Roman"/>
          <w:spacing w:val="-3"/>
          <w:lang w:val="en-GB"/>
        </w:rPr>
        <w:t xml:space="preserve"> </w:t>
      </w:r>
      <w:r>
        <w:rPr>
          <w:rFonts w:ascii="Times New Roman" w:hAnsi="Times New Roman"/>
          <w:i/>
          <w:spacing w:val="-3"/>
          <w:lang w:val="en-GB"/>
        </w:rPr>
        <w:t>Journal of Higher Education</w:t>
      </w:r>
      <w:r w:rsidR="000F460C">
        <w:rPr>
          <w:rFonts w:ascii="Times New Roman" w:hAnsi="Times New Roman"/>
          <w:spacing w:val="-3"/>
          <w:lang w:val="en-GB"/>
        </w:rPr>
        <w:t>;</w:t>
      </w:r>
      <w:r>
        <w:rPr>
          <w:rFonts w:ascii="Times New Roman" w:hAnsi="Times New Roman"/>
          <w:spacing w:val="-3"/>
          <w:lang w:val="en-GB"/>
        </w:rPr>
        <w:t xml:space="preserve"> </w:t>
      </w:r>
      <w:r>
        <w:rPr>
          <w:rFonts w:ascii="Times New Roman" w:hAnsi="Times New Roman"/>
          <w:i/>
          <w:spacing w:val="-3"/>
          <w:lang w:val="en-GB"/>
        </w:rPr>
        <w:t>Onta</w:t>
      </w:r>
      <w:r w:rsidR="000F460C">
        <w:rPr>
          <w:rFonts w:ascii="Times New Roman" w:hAnsi="Times New Roman"/>
          <w:i/>
          <w:spacing w:val="-3"/>
          <w:lang w:val="en-GB"/>
        </w:rPr>
        <w:t>rio Journal of Higher Education;</w:t>
      </w:r>
      <w:r w:rsidR="00D51222">
        <w:rPr>
          <w:rFonts w:ascii="Times New Roman" w:hAnsi="Times New Roman"/>
          <w:i/>
          <w:spacing w:val="-3"/>
          <w:lang w:val="en-GB"/>
        </w:rPr>
        <w:t xml:space="preserve"> Pakistan Journal of Education;</w:t>
      </w:r>
      <w:r w:rsidR="009C4B7E">
        <w:rPr>
          <w:rFonts w:ascii="Times New Roman" w:hAnsi="Times New Roman"/>
          <w:i/>
          <w:spacing w:val="-3"/>
          <w:lang w:val="en-GB"/>
        </w:rPr>
        <w:t xml:space="preserve"> Policy and Society;</w:t>
      </w:r>
      <w:r w:rsidR="005D5232">
        <w:rPr>
          <w:rFonts w:ascii="Times New Roman" w:hAnsi="Times New Roman"/>
          <w:i/>
          <w:spacing w:val="-3"/>
          <w:lang w:val="en-GB"/>
        </w:rPr>
        <w:t xml:space="preserve"> Policy Reviews in Higher Education;</w:t>
      </w:r>
      <w:r>
        <w:rPr>
          <w:rFonts w:ascii="Times New Roman" w:hAnsi="Times New Roman"/>
          <w:i/>
          <w:spacing w:val="-3"/>
          <w:lang w:val="en-GB"/>
        </w:rPr>
        <w:t xml:space="preserve"> </w:t>
      </w:r>
      <w:r w:rsidR="000F460C">
        <w:rPr>
          <w:rFonts w:ascii="Times New Roman" w:hAnsi="Times New Roman"/>
          <w:i/>
          <w:spacing w:val="-3"/>
          <w:lang w:val="en-GB"/>
        </w:rPr>
        <w:t>Prospects (UNESCO);</w:t>
      </w:r>
      <w:r w:rsidR="00C065BC">
        <w:rPr>
          <w:rFonts w:ascii="Times New Roman" w:hAnsi="Times New Roman"/>
          <w:i/>
          <w:spacing w:val="-3"/>
          <w:lang w:val="en-GB"/>
        </w:rPr>
        <w:t xml:space="preserve"> </w:t>
      </w:r>
      <w:r w:rsidR="000F460C">
        <w:rPr>
          <w:rFonts w:ascii="Times New Roman" w:hAnsi="Times New Roman"/>
          <w:i/>
          <w:spacing w:val="-3"/>
          <w:lang w:val="en-GB"/>
        </w:rPr>
        <w:t>Research Evaluation;</w:t>
      </w:r>
      <w:r w:rsidR="00A65DDB">
        <w:rPr>
          <w:rFonts w:ascii="Times New Roman" w:hAnsi="Times New Roman"/>
          <w:i/>
          <w:spacing w:val="-3"/>
          <w:lang w:val="en-GB"/>
        </w:rPr>
        <w:t xml:space="preserve"> </w:t>
      </w:r>
      <w:r w:rsidR="00150CC8">
        <w:rPr>
          <w:rFonts w:ascii="Times New Roman" w:hAnsi="Times New Roman"/>
          <w:i/>
          <w:spacing w:val="-3"/>
          <w:lang w:val="en-GB"/>
        </w:rPr>
        <w:t xml:space="preserve"> </w:t>
      </w:r>
      <w:r>
        <w:rPr>
          <w:rFonts w:ascii="Times New Roman" w:hAnsi="Times New Roman"/>
          <w:i/>
          <w:spacing w:val="-3"/>
          <w:lang w:val="en-GB"/>
        </w:rPr>
        <w:t>Review of Higher Education</w:t>
      </w:r>
      <w:r w:rsidR="000F460C">
        <w:rPr>
          <w:rFonts w:ascii="Times New Roman" w:hAnsi="Times New Roman"/>
          <w:i/>
          <w:spacing w:val="-3"/>
          <w:lang w:val="en-GB"/>
        </w:rPr>
        <w:t xml:space="preserve">; </w:t>
      </w:r>
      <w:r w:rsidR="000F460C" w:rsidRPr="000F460C">
        <w:rPr>
          <w:rFonts w:ascii="Times New Roman" w:hAnsi="Times New Roman"/>
          <w:spacing w:val="-3"/>
          <w:lang w:val="en-GB"/>
        </w:rPr>
        <w:t>and</w:t>
      </w:r>
      <w:r w:rsidR="00F061B6">
        <w:rPr>
          <w:rFonts w:ascii="Times New Roman" w:hAnsi="Times New Roman"/>
          <w:i/>
          <w:spacing w:val="-3"/>
          <w:lang w:val="en-GB"/>
        </w:rPr>
        <w:t xml:space="preserve"> Studies in Higher Education</w:t>
      </w:r>
      <w:r>
        <w:rPr>
          <w:rFonts w:ascii="Times New Roman" w:hAnsi="Times New Roman"/>
          <w:spacing w:val="-3"/>
          <w:lang w:val="en-GB"/>
        </w:rPr>
        <w:t>.</w:t>
      </w:r>
    </w:p>
    <w:p w14:paraId="092CB991" w14:textId="77777777" w:rsidR="00C44AB5" w:rsidRDefault="00C44AB5">
      <w:pPr>
        <w:tabs>
          <w:tab w:val="left" w:pos="-720"/>
        </w:tabs>
        <w:suppressAutoHyphens/>
        <w:jc w:val="both"/>
        <w:rPr>
          <w:rFonts w:ascii="Times New Roman" w:hAnsi="Times New Roman"/>
          <w:spacing w:val="-3"/>
          <w:lang w:val="en-GB"/>
        </w:rPr>
      </w:pPr>
    </w:p>
    <w:p w14:paraId="13D79598"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Have reviewed book manuscripts for: Aid to Scholarly Publishing Program (Humanities and Social Sciences Federation of Canada); </w:t>
      </w:r>
      <w:r w:rsidR="0045570B">
        <w:rPr>
          <w:rFonts w:ascii="Times New Roman" w:hAnsi="Times New Roman"/>
          <w:spacing w:val="-3"/>
          <w:lang w:val="en-GB"/>
        </w:rPr>
        <w:t xml:space="preserve">Bloomsbury Publishing; </w:t>
      </w:r>
      <w:r>
        <w:rPr>
          <w:rFonts w:ascii="Times New Roman" w:hAnsi="Times New Roman"/>
          <w:spacing w:val="-3"/>
          <w:lang w:val="en-GB"/>
        </w:rPr>
        <w:t>Kluwe</w:t>
      </w:r>
      <w:r w:rsidR="003B5A89">
        <w:rPr>
          <w:rFonts w:ascii="Times New Roman" w:hAnsi="Times New Roman"/>
          <w:spacing w:val="-3"/>
          <w:lang w:val="en-GB"/>
        </w:rPr>
        <w:t xml:space="preserve">r Academic Publishing; </w:t>
      </w:r>
      <w:r w:rsidR="000F460C">
        <w:rPr>
          <w:rFonts w:ascii="Times New Roman" w:hAnsi="Times New Roman"/>
          <w:spacing w:val="-3"/>
          <w:lang w:val="en-GB"/>
        </w:rPr>
        <w:t xml:space="preserve">McGill-Queen’s </w:t>
      </w:r>
      <w:r w:rsidR="0051433F">
        <w:rPr>
          <w:rFonts w:ascii="Times New Roman" w:hAnsi="Times New Roman"/>
          <w:spacing w:val="-3"/>
          <w:lang w:val="en-GB"/>
        </w:rPr>
        <w:t xml:space="preserve">University Press; </w:t>
      </w:r>
      <w:r w:rsidR="003B5A89">
        <w:rPr>
          <w:rFonts w:ascii="Times New Roman" w:hAnsi="Times New Roman"/>
          <w:spacing w:val="-3"/>
          <w:lang w:val="en-GB"/>
        </w:rPr>
        <w:t>Palgrave;</w:t>
      </w:r>
      <w:r w:rsidR="007A21BA">
        <w:rPr>
          <w:rFonts w:ascii="Times New Roman" w:hAnsi="Times New Roman"/>
          <w:spacing w:val="-3"/>
          <w:lang w:val="en-GB"/>
        </w:rPr>
        <w:t xml:space="preserve"> Policy Press; </w:t>
      </w:r>
      <w:r w:rsidR="005D5232">
        <w:rPr>
          <w:rFonts w:ascii="Times New Roman" w:hAnsi="Times New Roman"/>
          <w:spacing w:val="-3"/>
          <w:lang w:val="en-GB"/>
        </w:rPr>
        <w:t xml:space="preserve">Routledge; </w:t>
      </w:r>
      <w:r w:rsidR="00C816CB">
        <w:rPr>
          <w:rFonts w:ascii="Times New Roman" w:hAnsi="Times New Roman"/>
          <w:spacing w:val="-3"/>
          <w:lang w:val="en-GB"/>
        </w:rPr>
        <w:t xml:space="preserve">Springer; </w:t>
      </w:r>
      <w:r w:rsidR="00720D7A">
        <w:rPr>
          <w:rFonts w:ascii="Times New Roman" w:hAnsi="Times New Roman"/>
          <w:spacing w:val="-3"/>
          <w:lang w:val="en-GB"/>
        </w:rPr>
        <w:t xml:space="preserve">UBC Press; </w:t>
      </w:r>
      <w:r>
        <w:rPr>
          <w:rFonts w:ascii="Times New Roman" w:hAnsi="Times New Roman"/>
          <w:spacing w:val="-3"/>
          <w:lang w:val="en-GB"/>
        </w:rPr>
        <w:t>University of Manitoba Press</w:t>
      </w:r>
      <w:r w:rsidR="00786960">
        <w:rPr>
          <w:rFonts w:ascii="Times New Roman" w:hAnsi="Times New Roman"/>
          <w:spacing w:val="-3"/>
          <w:lang w:val="en-GB"/>
        </w:rPr>
        <w:t>; University of Ottawa Press</w:t>
      </w:r>
      <w:r w:rsidR="00C454B0">
        <w:rPr>
          <w:rFonts w:ascii="Times New Roman" w:hAnsi="Times New Roman"/>
          <w:spacing w:val="-3"/>
          <w:lang w:val="en-GB"/>
        </w:rPr>
        <w:t>; University of Toronto Press</w:t>
      </w:r>
      <w:r>
        <w:rPr>
          <w:rFonts w:ascii="Times New Roman" w:hAnsi="Times New Roman"/>
          <w:spacing w:val="-3"/>
          <w:lang w:val="en-GB"/>
        </w:rPr>
        <w:t>.</w:t>
      </w:r>
    </w:p>
    <w:p w14:paraId="5092983F" w14:textId="77777777" w:rsidR="00C44AB5" w:rsidRDefault="00C44AB5">
      <w:pPr>
        <w:tabs>
          <w:tab w:val="left" w:pos="-720"/>
        </w:tabs>
        <w:suppressAutoHyphens/>
        <w:jc w:val="both"/>
        <w:rPr>
          <w:rFonts w:ascii="Times New Roman" w:hAnsi="Times New Roman"/>
          <w:spacing w:val="-3"/>
          <w:lang w:val="en-GB"/>
        </w:rPr>
      </w:pPr>
    </w:p>
    <w:p w14:paraId="22E79349" w14:textId="77777777" w:rsidR="00C44AB5" w:rsidRDefault="00C44AB5">
      <w:pPr>
        <w:keepNext/>
        <w:keepLines/>
        <w:tabs>
          <w:tab w:val="left" w:pos="-720"/>
        </w:tabs>
        <w:suppressAutoHyphens/>
        <w:jc w:val="both"/>
        <w:rPr>
          <w:rFonts w:ascii="Times New Roman" w:hAnsi="Times New Roman"/>
          <w:b/>
          <w:spacing w:val="-3"/>
          <w:lang w:val="en-GB"/>
        </w:rPr>
      </w:pPr>
      <w:r>
        <w:rPr>
          <w:rFonts w:ascii="Times New Roman" w:hAnsi="Times New Roman"/>
          <w:b/>
          <w:spacing w:val="-3"/>
          <w:lang w:val="en-GB"/>
        </w:rPr>
        <w:t>b) Memberships</w:t>
      </w:r>
    </w:p>
    <w:p w14:paraId="290A2EAA" w14:textId="77777777" w:rsidR="00C44AB5" w:rsidRDefault="00C44AB5">
      <w:pPr>
        <w:keepNext/>
        <w:keepLines/>
        <w:tabs>
          <w:tab w:val="left" w:pos="-720"/>
        </w:tabs>
        <w:suppressAutoHyphens/>
        <w:jc w:val="both"/>
        <w:rPr>
          <w:rFonts w:ascii="Times New Roman" w:hAnsi="Times New Roman"/>
          <w:spacing w:val="-3"/>
          <w:lang w:val="en-GB"/>
        </w:rPr>
      </w:pPr>
    </w:p>
    <w:p w14:paraId="55D5491F" w14:textId="15331113" w:rsidR="00C627AB" w:rsidRDefault="00C627AB">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 xml:space="preserve">Consortium of Higher Education Researchers </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2023-</w:t>
      </w:r>
    </w:p>
    <w:p w14:paraId="06ACECC1" w14:textId="177DF2B8" w:rsidR="00C44AB5" w:rsidRDefault="00C44AB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Canadian Society for the Study of Higher Education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1986-</w:t>
      </w:r>
    </w:p>
    <w:p w14:paraId="3303560C" w14:textId="77777777" w:rsidR="00C44AB5" w:rsidRDefault="00C44AB5">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Association for the Study of Higher Education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1988-</w:t>
      </w:r>
      <w:r w:rsidR="004E45B4">
        <w:rPr>
          <w:rFonts w:ascii="Times New Roman" w:hAnsi="Times New Roman"/>
          <w:spacing w:val="-3"/>
          <w:lang w:val="en-GB"/>
        </w:rPr>
        <w:t>2010</w:t>
      </w:r>
      <w:r w:rsidR="00CF2695">
        <w:rPr>
          <w:rFonts w:ascii="Times New Roman" w:hAnsi="Times New Roman"/>
          <w:spacing w:val="-3"/>
          <w:lang w:val="en-GB"/>
        </w:rPr>
        <w:t>, 2015-</w:t>
      </w:r>
    </w:p>
    <w:p w14:paraId="2208CB19" w14:textId="77777777" w:rsidR="00C44AB5"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Canadian Society for the Study of Education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1993-1995</w:t>
      </w:r>
    </w:p>
    <w:p w14:paraId="02B7C080" w14:textId="430001B7" w:rsidR="001A1A1A" w:rsidRDefault="00C44A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European Association for Institutional Research</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1993-94, 2000-2002</w:t>
      </w:r>
      <w:r w:rsidR="00B75D5D">
        <w:rPr>
          <w:rFonts w:ascii="Times New Roman" w:hAnsi="Times New Roman"/>
          <w:spacing w:val="-3"/>
          <w:lang w:val="en-GB"/>
        </w:rPr>
        <w:t>,</w:t>
      </w:r>
      <w:r w:rsidR="00140CE8">
        <w:rPr>
          <w:rFonts w:ascii="Times New Roman" w:hAnsi="Times New Roman"/>
          <w:spacing w:val="-3"/>
          <w:lang w:val="en-GB"/>
        </w:rPr>
        <w:t xml:space="preserve"> </w:t>
      </w:r>
      <w:r w:rsidR="00F3691F">
        <w:rPr>
          <w:rFonts w:ascii="Times New Roman" w:hAnsi="Times New Roman"/>
          <w:spacing w:val="-3"/>
          <w:lang w:val="en-GB"/>
        </w:rPr>
        <w:t>2007</w:t>
      </w:r>
      <w:r w:rsidR="00140CE8">
        <w:rPr>
          <w:rFonts w:ascii="Times New Roman" w:hAnsi="Times New Roman"/>
          <w:spacing w:val="-3"/>
          <w:lang w:val="en-GB"/>
        </w:rPr>
        <w:t>,</w:t>
      </w:r>
    </w:p>
    <w:p w14:paraId="46645586" w14:textId="04510E4D" w:rsidR="00C44AB5" w:rsidRDefault="001A1A1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AF7089">
        <w:rPr>
          <w:rFonts w:ascii="Times New Roman" w:hAnsi="Times New Roman"/>
          <w:spacing w:val="-3"/>
          <w:lang w:val="en-GB"/>
        </w:rPr>
        <w:t>2011</w:t>
      </w:r>
      <w:r>
        <w:rPr>
          <w:rFonts w:ascii="Times New Roman" w:hAnsi="Times New Roman"/>
          <w:spacing w:val="-3"/>
          <w:lang w:val="en-GB"/>
        </w:rPr>
        <w:t>, 2022-23</w:t>
      </w:r>
    </w:p>
    <w:p w14:paraId="1231CE8C"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Canadian Institutional Research and Planning Association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1995-1999</w:t>
      </w:r>
    </w:p>
    <w:p w14:paraId="1BCD94AC" w14:textId="77777777" w:rsidR="00C454B0"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American Educational Research Association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2005-2006</w:t>
      </w:r>
      <w:r w:rsidR="00C454B0">
        <w:rPr>
          <w:rFonts w:ascii="Times New Roman" w:hAnsi="Times New Roman"/>
          <w:spacing w:val="-3"/>
          <w:lang w:val="en-GB"/>
        </w:rPr>
        <w:t>;</w:t>
      </w:r>
    </w:p>
    <w:p w14:paraId="38CD4CB9" w14:textId="77777777" w:rsidR="00C44AB5" w:rsidRDefault="00C454B0">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2015-</w:t>
      </w:r>
      <w:r w:rsidR="00BB4C6C">
        <w:rPr>
          <w:rFonts w:ascii="Times New Roman" w:hAnsi="Times New Roman"/>
          <w:spacing w:val="-3"/>
          <w:lang w:val="en-GB"/>
        </w:rPr>
        <w:t>2020</w:t>
      </w:r>
    </w:p>
    <w:p w14:paraId="37051E90" w14:textId="77777777" w:rsidR="004B45E8" w:rsidRDefault="004B45E8">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Comparative and International Education Society </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2010-</w:t>
      </w:r>
      <w:r w:rsidR="00A07219">
        <w:rPr>
          <w:rFonts w:ascii="Times New Roman" w:hAnsi="Times New Roman"/>
          <w:spacing w:val="-3"/>
          <w:lang w:val="en-GB"/>
        </w:rPr>
        <w:t>2013</w:t>
      </w:r>
    </w:p>
    <w:p w14:paraId="5A724D7B" w14:textId="77777777" w:rsidR="00A81D1D" w:rsidRDefault="00A81D1D">
      <w:pPr>
        <w:tabs>
          <w:tab w:val="left" w:pos="-720"/>
        </w:tabs>
        <w:suppressAutoHyphens/>
        <w:jc w:val="both"/>
        <w:rPr>
          <w:rFonts w:ascii="Times New Roman" w:hAnsi="Times New Roman"/>
          <w:spacing w:val="-3"/>
          <w:lang w:val="en-GB"/>
        </w:rPr>
      </w:pPr>
    </w:p>
    <w:p w14:paraId="6E135959" w14:textId="77777777" w:rsidR="00C44AB5" w:rsidRDefault="00C44AB5">
      <w:pPr>
        <w:tabs>
          <w:tab w:val="left" w:pos="-720"/>
        </w:tabs>
        <w:suppressAutoHyphens/>
        <w:jc w:val="both"/>
        <w:rPr>
          <w:rFonts w:ascii="Times New Roman" w:hAnsi="Times New Roman"/>
          <w:spacing w:val="-3"/>
          <w:lang w:val="en-GB"/>
        </w:rPr>
      </w:pPr>
    </w:p>
    <w:p w14:paraId="77579A39" w14:textId="77777777" w:rsidR="00C44AB5" w:rsidRDefault="00C44AB5">
      <w:pPr>
        <w:keepNext/>
        <w:keepLines/>
        <w:tabs>
          <w:tab w:val="left" w:pos="-720"/>
        </w:tabs>
        <w:suppressAutoHyphens/>
        <w:jc w:val="both"/>
        <w:rPr>
          <w:rFonts w:ascii="Times New Roman" w:hAnsi="Times New Roman"/>
          <w:b/>
          <w:spacing w:val="-3"/>
          <w:lang w:val="en-GB"/>
        </w:rPr>
      </w:pPr>
      <w:r>
        <w:rPr>
          <w:rFonts w:ascii="Times New Roman" w:hAnsi="Times New Roman"/>
          <w:b/>
          <w:i/>
          <w:spacing w:val="-3"/>
          <w:lang w:val="en-GB"/>
        </w:rPr>
        <w:lastRenderedPageBreak/>
        <w:t>GRADUATE SUPERVISIONS</w:t>
      </w:r>
    </w:p>
    <w:p w14:paraId="76C47650" w14:textId="77777777" w:rsidR="00C44AB5" w:rsidRDefault="00C44AB5">
      <w:pPr>
        <w:keepNext/>
        <w:keepLines/>
        <w:tabs>
          <w:tab w:val="left" w:pos="-720"/>
        </w:tabs>
        <w:suppressAutoHyphens/>
        <w:jc w:val="both"/>
        <w:rPr>
          <w:rFonts w:ascii="Times New Roman" w:hAnsi="Times New Roman"/>
          <w:b/>
          <w:spacing w:val="-3"/>
          <w:lang w:val="en-GB"/>
        </w:rPr>
      </w:pPr>
    </w:p>
    <w:p w14:paraId="69FBD3C5"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b/>
          <w:spacing w:val="-3"/>
          <w:lang w:val="en-GB"/>
        </w:rPr>
        <w:t xml:space="preserve">Career Number of </w:t>
      </w:r>
      <w:proofErr w:type="spellStart"/>
      <w:r>
        <w:rPr>
          <w:rFonts w:ascii="Times New Roman" w:hAnsi="Times New Roman"/>
          <w:b/>
          <w:spacing w:val="-3"/>
          <w:lang w:val="en-GB"/>
        </w:rPr>
        <w:t>Supervisorships</w:t>
      </w:r>
      <w:proofErr w:type="spellEnd"/>
    </w:p>
    <w:p w14:paraId="7CF81E61" w14:textId="77777777" w:rsidR="00C44AB5" w:rsidRDefault="00C44AB5">
      <w:pPr>
        <w:keepNext/>
        <w:keepLines/>
        <w:tabs>
          <w:tab w:val="left" w:pos="-720"/>
        </w:tabs>
        <w:suppressAutoHyphens/>
        <w:jc w:val="both"/>
        <w:rPr>
          <w:rFonts w:ascii="Times New Roman" w:hAnsi="Times New Roman"/>
          <w:spacing w:val="-3"/>
          <w:lang w:val="en-GB"/>
        </w:rPr>
      </w:pPr>
    </w:p>
    <w:p w14:paraId="55B26C11"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i/>
          <w:spacing w:val="-3"/>
          <w:u w:val="single"/>
          <w:lang w:val="en-GB"/>
        </w:rPr>
        <w:t>Completed</w:t>
      </w:r>
      <w:r>
        <w:rPr>
          <w:rFonts w:ascii="Times New Roman" w:hAnsi="Times New Roman"/>
          <w:spacing w:val="-3"/>
          <w:lang w:val="en-GB"/>
        </w:rPr>
        <w:tab/>
      </w:r>
      <w:r>
        <w:rPr>
          <w:rFonts w:ascii="Times New Roman" w:hAnsi="Times New Roman"/>
          <w:spacing w:val="-3"/>
          <w:lang w:val="en-GB"/>
        </w:rPr>
        <w:tab/>
      </w:r>
      <w:r>
        <w:rPr>
          <w:rFonts w:ascii="Times New Roman" w:hAnsi="Times New Roman"/>
          <w:i/>
          <w:spacing w:val="-3"/>
          <w:u w:val="single"/>
          <w:lang w:val="en-GB"/>
        </w:rPr>
        <w:t>In Progress</w:t>
      </w:r>
      <w:r>
        <w:rPr>
          <w:rFonts w:ascii="Times New Roman" w:hAnsi="Times New Roman"/>
          <w:spacing w:val="-3"/>
          <w:lang w:val="en-GB"/>
        </w:rPr>
        <w:tab/>
      </w:r>
      <w:r>
        <w:rPr>
          <w:rFonts w:ascii="Times New Roman" w:hAnsi="Times New Roman"/>
          <w:spacing w:val="-3"/>
          <w:lang w:val="en-GB"/>
        </w:rPr>
        <w:tab/>
      </w:r>
      <w:r w:rsidR="00FC46A2">
        <w:rPr>
          <w:rFonts w:ascii="Times New Roman" w:hAnsi="Times New Roman"/>
          <w:spacing w:val="-3"/>
          <w:lang w:val="en-GB"/>
        </w:rPr>
        <w:tab/>
      </w:r>
      <w:r>
        <w:rPr>
          <w:rFonts w:ascii="Times New Roman" w:hAnsi="Times New Roman"/>
          <w:i/>
          <w:spacing w:val="-3"/>
          <w:u w:val="single"/>
          <w:lang w:val="en-GB"/>
        </w:rPr>
        <w:t>Inactive</w:t>
      </w:r>
    </w:p>
    <w:p w14:paraId="38E8B9B1" w14:textId="77777777" w:rsidR="00C44AB5" w:rsidRDefault="00FC46A2">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3"/>
          <w:lang w:val="en-GB"/>
        </w:rPr>
      </w:pPr>
      <w:r>
        <w:rPr>
          <w:rFonts w:ascii="Times New Roman" w:hAnsi="Times New Roman"/>
          <w:spacing w:val="-3"/>
          <w:lang w:val="en-GB"/>
        </w:rPr>
        <w:t>Master's</w:t>
      </w:r>
      <w:r>
        <w:rPr>
          <w:rFonts w:ascii="Times New Roman" w:hAnsi="Times New Roman"/>
          <w:spacing w:val="-3"/>
          <w:lang w:val="en-GB"/>
        </w:rPr>
        <w:tab/>
      </w:r>
      <w:r>
        <w:rPr>
          <w:rFonts w:ascii="Times New Roman" w:hAnsi="Times New Roman"/>
          <w:spacing w:val="-3"/>
          <w:lang w:val="en-GB"/>
        </w:rPr>
        <w:tab/>
      </w:r>
      <w:r w:rsidR="00A42E05">
        <w:rPr>
          <w:rFonts w:ascii="Times New Roman" w:hAnsi="Times New Roman"/>
          <w:spacing w:val="-3"/>
          <w:lang w:val="en-GB"/>
        </w:rPr>
        <w:t>15</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0</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C44AB5">
        <w:rPr>
          <w:rFonts w:ascii="Times New Roman" w:hAnsi="Times New Roman"/>
          <w:spacing w:val="-3"/>
          <w:lang w:val="en-GB"/>
        </w:rPr>
        <w:t>1</w:t>
      </w:r>
    </w:p>
    <w:p w14:paraId="53289C42" w14:textId="679910B9" w:rsidR="00FC46A2" w:rsidRDefault="00466713">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3"/>
          <w:lang w:val="en-GB"/>
        </w:rPr>
      </w:pPr>
      <w:r>
        <w:rPr>
          <w:rFonts w:ascii="Times New Roman" w:hAnsi="Times New Roman"/>
          <w:spacing w:val="-3"/>
          <w:lang w:val="en-GB"/>
        </w:rPr>
        <w:t>Doctoral</w:t>
      </w:r>
      <w:r w:rsidR="00B3537C">
        <w:rPr>
          <w:rFonts w:ascii="Times New Roman" w:hAnsi="Times New Roman"/>
          <w:spacing w:val="-3"/>
          <w:lang w:val="en-GB"/>
        </w:rPr>
        <w:t xml:space="preserve"> (Total)</w:t>
      </w:r>
      <w:r w:rsidR="00B3537C">
        <w:rPr>
          <w:rFonts w:ascii="Times New Roman" w:hAnsi="Times New Roman"/>
          <w:spacing w:val="-3"/>
          <w:lang w:val="en-GB"/>
        </w:rPr>
        <w:tab/>
        <w:t>4</w:t>
      </w:r>
      <w:r w:rsidR="00873F15">
        <w:rPr>
          <w:rFonts w:ascii="Times New Roman" w:hAnsi="Times New Roman"/>
          <w:spacing w:val="-3"/>
          <w:lang w:val="en-GB"/>
        </w:rPr>
        <w:t>1</w:t>
      </w:r>
      <w:r w:rsidR="002416FC">
        <w:rPr>
          <w:rFonts w:ascii="Times New Roman" w:hAnsi="Times New Roman"/>
          <w:spacing w:val="-3"/>
          <w:lang w:val="en-GB"/>
        </w:rPr>
        <w:tab/>
      </w:r>
      <w:r w:rsidR="002416FC">
        <w:rPr>
          <w:rFonts w:ascii="Times New Roman" w:hAnsi="Times New Roman"/>
          <w:spacing w:val="-3"/>
          <w:lang w:val="en-GB"/>
        </w:rPr>
        <w:tab/>
      </w:r>
      <w:r w:rsidR="002416FC">
        <w:rPr>
          <w:rFonts w:ascii="Times New Roman" w:hAnsi="Times New Roman"/>
          <w:spacing w:val="-3"/>
          <w:lang w:val="en-GB"/>
        </w:rPr>
        <w:tab/>
      </w:r>
      <w:r w:rsidR="00E42DE6">
        <w:rPr>
          <w:rFonts w:ascii="Times New Roman" w:hAnsi="Times New Roman"/>
          <w:spacing w:val="-3"/>
          <w:lang w:val="en-GB"/>
        </w:rPr>
        <w:t>6</w:t>
      </w:r>
      <w:r w:rsidR="00FC46A2">
        <w:rPr>
          <w:rFonts w:ascii="Times New Roman" w:hAnsi="Times New Roman"/>
          <w:spacing w:val="-3"/>
          <w:lang w:val="en-GB"/>
        </w:rPr>
        <w:tab/>
      </w:r>
      <w:r w:rsidR="00FC46A2">
        <w:rPr>
          <w:rFonts w:ascii="Times New Roman" w:hAnsi="Times New Roman"/>
          <w:spacing w:val="-3"/>
          <w:lang w:val="en-GB"/>
        </w:rPr>
        <w:tab/>
      </w:r>
      <w:r w:rsidR="00FC46A2">
        <w:rPr>
          <w:rFonts w:ascii="Times New Roman" w:hAnsi="Times New Roman"/>
          <w:spacing w:val="-3"/>
          <w:lang w:val="en-GB"/>
        </w:rPr>
        <w:tab/>
      </w:r>
      <w:r w:rsidR="00FC46A2">
        <w:rPr>
          <w:rFonts w:ascii="Times New Roman" w:hAnsi="Times New Roman"/>
          <w:spacing w:val="-3"/>
          <w:lang w:val="en-GB"/>
        </w:rPr>
        <w:tab/>
        <w:t>2</w:t>
      </w:r>
    </w:p>
    <w:p w14:paraId="57FF6B76" w14:textId="77777777" w:rsidR="00C44AB5" w:rsidRDefault="00FC46A2">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3"/>
          <w:lang w:val="en-GB"/>
        </w:rPr>
      </w:pPr>
      <w:r>
        <w:rPr>
          <w:rFonts w:ascii="Times New Roman" w:hAnsi="Times New Roman"/>
          <w:spacing w:val="-3"/>
          <w:lang w:val="en-GB"/>
        </w:rPr>
        <w:tab/>
        <w:t>EdD</w:t>
      </w:r>
      <w:r>
        <w:rPr>
          <w:rFonts w:ascii="Times New Roman" w:hAnsi="Times New Roman"/>
          <w:spacing w:val="-3"/>
          <w:lang w:val="en-GB"/>
        </w:rPr>
        <w:tab/>
      </w:r>
      <w:r>
        <w:rPr>
          <w:rFonts w:ascii="Times New Roman" w:hAnsi="Times New Roman"/>
          <w:spacing w:val="-3"/>
          <w:lang w:val="en-GB"/>
        </w:rPr>
        <w:tab/>
      </w:r>
      <w:r w:rsidR="005F6593">
        <w:rPr>
          <w:rFonts w:ascii="Times New Roman" w:hAnsi="Times New Roman"/>
          <w:spacing w:val="-3"/>
          <w:lang w:val="en-GB"/>
        </w:rPr>
        <w:t>6</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486835">
        <w:rPr>
          <w:rFonts w:ascii="Times New Roman" w:hAnsi="Times New Roman"/>
          <w:spacing w:val="-3"/>
          <w:lang w:val="en-GB"/>
        </w:rPr>
        <w:t>0</w:t>
      </w:r>
      <w:r w:rsidR="00C44AB5">
        <w:rPr>
          <w:rFonts w:ascii="Times New Roman" w:hAnsi="Times New Roman"/>
          <w:spacing w:val="-3"/>
          <w:lang w:val="en-GB"/>
        </w:rPr>
        <w:tab/>
      </w:r>
      <w:r w:rsidR="00C44AB5">
        <w:rPr>
          <w:rFonts w:ascii="Times New Roman" w:hAnsi="Times New Roman"/>
          <w:spacing w:val="-3"/>
          <w:lang w:val="en-GB"/>
        </w:rPr>
        <w:tab/>
      </w:r>
      <w:r w:rsidR="00C44AB5">
        <w:rPr>
          <w:rFonts w:ascii="Times New Roman" w:hAnsi="Times New Roman"/>
          <w:spacing w:val="-3"/>
          <w:lang w:val="en-GB"/>
        </w:rPr>
        <w:tab/>
        <w:t xml:space="preserve">   </w:t>
      </w:r>
      <w:r>
        <w:rPr>
          <w:rFonts w:ascii="Times New Roman" w:hAnsi="Times New Roman"/>
          <w:spacing w:val="-3"/>
          <w:lang w:val="en-GB"/>
        </w:rPr>
        <w:tab/>
      </w:r>
      <w:r w:rsidR="00C44AB5">
        <w:rPr>
          <w:rFonts w:ascii="Times New Roman" w:hAnsi="Times New Roman"/>
          <w:spacing w:val="-3"/>
          <w:lang w:val="en-GB"/>
        </w:rPr>
        <w:t>0</w:t>
      </w:r>
    </w:p>
    <w:p w14:paraId="7CCA85C0" w14:textId="4A338BAD" w:rsidR="00C44AB5" w:rsidRDefault="00FC46A2">
      <w:pPr>
        <w:keepLines/>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3"/>
          <w:lang w:val="en-GB"/>
        </w:rPr>
      </w:pPr>
      <w:r>
        <w:rPr>
          <w:rFonts w:ascii="Times New Roman" w:hAnsi="Times New Roman"/>
          <w:spacing w:val="-3"/>
          <w:lang w:val="en-GB"/>
        </w:rPr>
        <w:tab/>
        <w:t>PhD</w:t>
      </w:r>
      <w:r>
        <w:rPr>
          <w:rFonts w:ascii="Times New Roman" w:hAnsi="Times New Roman"/>
          <w:spacing w:val="-3"/>
          <w:lang w:val="en-GB"/>
        </w:rPr>
        <w:tab/>
      </w:r>
      <w:r>
        <w:rPr>
          <w:rFonts w:ascii="Times New Roman" w:hAnsi="Times New Roman"/>
          <w:spacing w:val="-3"/>
          <w:lang w:val="en-GB"/>
        </w:rPr>
        <w:tab/>
      </w:r>
      <w:r w:rsidR="00B3537C">
        <w:rPr>
          <w:rFonts w:ascii="Times New Roman" w:hAnsi="Times New Roman"/>
          <w:spacing w:val="-3"/>
          <w:lang w:val="en-GB"/>
        </w:rPr>
        <w:t>3</w:t>
      </w:r>
      <w:r w:rsidR="00873F15">
        <w:rPr>
          <w:rFonts w:ascii="Times New Roman" w:hAnsi="Times New Roman"/>
          <w:spacing w:val="-3"/>
          <w:lang w:val="en-GB"/>
        </w:rPr>
        <w:t>5</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155BEB">
        <w:rPr>
          <w:rFonts w:ascii="Times New Roman" w:hAnsi="Times New Roman"/>
          <w:spacing w:val="-3"/>
          <w:lang w:val="en-GB"/>
        </w:rPr>
        <w:t>9</w:t>
      </w:r>
      <w:r w:rsidR="00C44AB5">
        <w:rPr>
          <w:rFonts w:ascii="Times New Roman" w:hAnsi="Times New Roman"/>
          <w:spacing w:val="-3"/>
          <w:lang w:val="en-GB"/>
        </w:rPr>
        <w:tab/>
      </w:r>
      <w:r w:rsidR="00C44AB5">
        <w:rPr>
          <w:rFonts w:ascii="Times New Roman" w:hAnsi="Times New Roman"/>
          <w:spacing w:val="-3"/>
          <w:lang w:val="en-GB"/>
        </w:rPr>
        <w:tab/>
      </w:r>
      <w:r w:rsidR="00C44AB5">
        <w:rPr>
          <w:rFonts w:ascii="Times New Roman" w:hAnsi="Times New Roman"/>
          <w:spacing w:val="-3"/>
          <w:lang w:val="en-GB"/>
        </w:rPr>
        <w:tab/>
        <w:t xml:space="preserve">   </w:t>
      </w:r>
      <w:r>
        <w:rPr>
          <w:rFonts w:ascii="Times New Roman" w:hAnsi="Times New Roman"/>
          <w:spacing w:val="-3"/>
          <w:lang w:val="en-GB"/>
        </w:rPr>
        <w:tab/>
      </w:r>
      <w:r w:rsidR="00C44AB5">
        <w:rPr>
          <w:rFonts w:ascii="Times New Roman" w:hAnsi="Times New Roman"/>
          <w:spacing w:val="-3"/>
          <w:lang w:val="en-GB"/>
        </w:rPr>
        <w:t>2</w:t>
      </w:r>
    </w:p>
    <w:p w14:paraId="007A0892" w14:textId="08033F8B" w:rsidR="0051433F" w:rsidRDefault="0079227C" w:rsidP="0051433F">
      <w:pPr>
        <w:tabs>
          <w:tab w:val="left" w:pos="-720"/>
        </w:tabs>
        <w:suppressAutoHyphens/>
        <w:jc w:val="both"/>
        <w:rPr>
          <w:rFonts w:ascii="Times New Roman" w:hAnsi="Times New Roman"/>
          <w:spacing w:val="-3"/>
          <w:lang w:val="en-GB"/>
        </w:rPr>
      </w:pPr>
      <w:r>
        <w:rPr>
          <w:rFonts w:ascii="Times New Roman" w:hAnsi="Times New Roman"/>
          <w:spacing w:val="-3"/>
          <w:lang w:val="en-GB"/>
        </w:rPr>
        <w:t>Postdoctoral</w:t>
      </w:r>
      <w:r>
        <w:rPr>
          <w:rFonts w:ascii="Times New Roman" w:hAnsi="Times New Roman"/>
          <w:spacing w:val="-3"/>
          <w:lang w:val="en-GB"/>
        </w:rPr>
        <w:tab/>
      </w:r>
      <w:r>
        <w:rPr>
          <w:rFonts w:ascii="Times New Roman" w:hAnsi="Times New Roman"/>
          <w:spacing w:val="-3"/>
          <w:lang w:val="en-GB"/>
        </w:rPr>
        <w:tab/>
        <w:t>2</w:t>
      </w:r>
      <w:r w:rsidR="00FC46A2">
        <w:rPr>
          <w:rFonts w:ascii="Times New Roman" w:hAnsi="Times New Roman"/>
          <w:spacing w:val="-3"/>
          <w:lang w:val="en-GB"/>
        </w:rPr>
        <w:tab/>
      </w:r>
      <w:r w:rsidR="00FC46A2">
        <w:rPr>
          <w:rFonts w:ascii="Times New Roman" w:hAnsi="Times New Roman"/>
          <w:spacing w:val="-3"/>
          <w:lang w:val="en-GB"/>
        </w:rPr>
        <w:tab/>
      </w:r>
      <w:r w:rsidR="00FC46A2">
        <w:rPr>
          <w:rFonts w:ascii="Times New Roman" w:hAnsi="Times New Roman"/>
          <w:spacing w:val="-3"/>
          <w:lang w:val="en-GB"/>
        </w:rPr>
        <w:tab/>
      </w:r>
      <w:r w:rsidR="0012541A">
        <w:rPr>
          <w:rFonts w:ascii="Times New Roman" w:hAnsi="Times New Roman"/>
          <w:spacing w:val="-3"/>
          <w:lang w:val="en-GB"/>
        </w:rPr>
        <w:t>1</w:t>
      </w:r>
      <w:r w:rsidR="00AC1ABF">
        <w:rPr>
          <w:rFonts w:ascii="Times New Roman" w:hAnsi="Times New Roman"/>
          <w:spacing w:val="-3"/>
          <w:lang w:val="en-GB"/>
        </w:rPr>
        <w:tab/>
      </w:r>
      <w:r w:rsidR="00AC1ABF">
        <w:rPr>
          <w:rFonts w:ascii="Times New Roman" w:hAnsi="Times New Roman"/>
          <w:spacing w:val="-3"/>
          <w:lang w:val="en-GB"/>
        </w:rPr>
        <w:tab/>
      </w:r>
      <w:r w:rsidR="00AC1ABF">
        <w:rPr>
          <w:rFonts w:ascii="Times New Roman" w:hAnsi="Times New Roman"/>
          <w:spacing w:val="-3"/>
          <w:lang w:val="en-GB"/>
        </w:rPr>
        <w:tab/>
        <w:t xml:space="preserve">   </w:t>
      </w:r>
      <w:r w:rsidR="00FC46A2">
        <w:rPr>
          <w:rFonts w:ascii="Times New Roman" w:hAnsi="Times New Roman"/>
          <w:spacing w:val="-3"/>
          <w:lang w:val="en-GB"/>
        </w:rPr>
        <w:tab/>
      </w:r>
      <w:r w:rsidR="0032367E">
        <w:rPr>
          <w:rFonts w:ascii="Times New Roman" w:hAnsi="Times New Roman"/>
          <w:spacing w:val="-3"/>
          <w:lang w:val="en-GB"/>
        </w:rPr>
        <w:t>0</w:t>
      </w:r>
    </w:p>
    <w:p w14:paraId="64A77937" w14:textId="77777777" w:rsidR="0051433F" w:rsidRDefault="0051433F" w:rsidP="0051433F">
      <w:pPr>
        <w:tabs>
          <w:tab w:val="left" w:pos="-720"/>
        </w:tabs>
        <w:suppressAutoHyphens/>
        <w:jc w:val="both"/>
        <w:rPr>
          <w:rFonts w:ascii="Times New Roman" w:hAnsi="Times New Roman"/>
          <w:spacing w:val="-3"/>
          <w:lang w:val="en-GB"/>
        </w:rPr>
      </w:pPr>
    </w:p>
    <w:p w14:paraId="07E22B52" w14:textId="77777777" w:rsidR="0051433F" w:rsidRDefault="00652299" w:rsidP="0051433F">
      <w:pPr>
        <w:tabs>
          <w:tab w:val="left" w:pos="-720"/>
        </w:tabs>
        <w:suppressAutoHyphens/>
        <w:jc w:val="both"/>
        <w:rPr>
          <w:rFonts w:ascii="Times New Roman" w:hAnsi="Times New Roman"/>
          <w:spacing w:val="-3"/>
          <w:lang w:val="en-GB"/>
        </w:rPr>
      </w:pPr>
      <w:r>
        <w:rPr>
          <w:rFonts w:ascii="Times New Roman" w:hAnsi="Times New Roman"/>
          <w:b/>
          <w:spacing w:val="-3"/>
          <w:lang w:val="en-GB"/>
        </w:rPr>
        <w:t>Completed Postdoctoral Scholar Supervisions:</w:t>
      </w:r>
    </w:p>
    <w:p w14:paraId="0AA49CCB" w14:textId="77777777" w:rsidR="00883907" w:rsidRDefault="00883907" w:rsidP="00883907">
      <w:pPr>
        <w:tabs>
          <w:tab w:val="left" w:pos="-720"/>
        </w:tabs>
        <w:suppressAutoHyphens/>
        <w:jc w:val="both"/>
        <w:rPr>
          <w:rFonts w:ascii="Times New Roman" w:hAnsi="Times New Roman"/>
          <w:spacing w:val="-3"/>
          <w:lang w:val="en-GB"/>
        </w:rPr>
      </w:pPr>
    </w:p>
    <w:p w14:paraId="504A5DCF" w14:textId="73EDD5FB" w:rsidR="00D04704" w:rsidRDefault="00D04704" w:rsidP="00883907">
      <w:pPr>
        <w:tabs>
          <w:tab w:val="left" w:pos="-720"/>
        </w:tabs>
        <w:suppressAutoHyphens/>
        <w:jc w:val="both"/>
        <w:rPr>
          <w:rFonts w:ascii="Times New Roman" w:hAnsi="Times New Roman"/>
          <w:spacing w:val="-3"/>
          <w:lang w:val="en-GB"/>
        </w:rPr>
      </w:pPr>
      <w:r>
        <w:rPr>
          <w:rFonts w:ascii="Times New Roman" w:hAnsi="Times New Roman"/>
          <w:spacing w:val="-3"/>
          <w:lang w:val="en-GB"/>
        </w:rPr>
        <w:t>Alison Elizabeth Jefferson, (2022-23)</w:t>
      </w:r>
      <w:r w:rsidR="00EA4E88">
        <w:rPr>
          <w:rFonts w:ascii="Times New Roman" w:hAnsi="Times New Roman"/>
          <w:spacing w:val="-3"/>
          <w:lang w:val="en-GB"/>
        </w:rPr>
        <w:t>. The Canadian Academic Profession in the Knowledge Society. Supported by the Social Sciences and Humanities Research Council of Canada</w:t>
      </w:r>
      <w:r w:rsidR="0012541A">
        <w:rPr>
          <w:rFonts w:ascii="Times New Roman" w:hAnsi="Times New Roman"/>
          <w:spacing w:val="-3"/>
          <w:lang w:val="en-GB"/>
        </w:rPr>
        <w:t xml:space="preserve"> and the Ontario Research Chair in Postsecondary Education Policy and Measurement.</w:t>
      </w:r>
    </w:p>
    <w:p w14:paraId="517A956D" w14:textId="77777777" w:rsidR="00D04704" w:rsidRDefault="00D04704" w:rsidP="00883907">
      <w:pPr>
        <w:tabs>
          <w:tab w:val="left" w:pos="-720"/>
        </w:tabs>
        <w:suppressAutoHyphens/>
        <w:jc w:val="both"/>
        <w:rPr>
          <w:rFonts w:ascii="Times New Roman" w:hAnsi="Times New Roman"/>
          <w:spacing w:val="-3"/>
          <w:lang w:val="en-GB"/>
        </w:rPr>
      </w:pPr>
    </w:p>
    <w:p w14:paraId="681FCD78" w14:textId="0B8A361B" w:rsidR="00883907" w:rsidRDefault="00883907" w:rsidP="00883907">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Grace </w:t>
      </w:r>
      <w:r w:rsidR="00FE6E3D">
        <w:rPr>
          <w:rFonts w:ascii="Times New Roman" w:hAnsi="Times New Roman"/>
          <w:spacing w:val="-3"/>
          <w:lang w:val="en-GB"/>
        </w:rPr>
        <w:t>Karram Stephenson (2016-2021</w:t>
      </w:r>
      <w:r>
        <w:rPr>
          <w:rFonts w:ascii="Times New Roman" w:hAnsi="Times New Roman"/>
          <w:spacing w:val="-3"/>
          <w:lang w:val="en-GB"/>
        </w:rPr>
        <w:t>). The Canadian Academic Profession in the Knowledge Society. Supported by the Ontario Human Capital Research and Innovation Fund and the Social Sciences and Humanities Research Council of Canada.</w:t>
      </w:r>
    </w:p>
    <w:p w14:paraId="271A5780" w14:textId="77777777" w:rsidR="0051433F" w:rsidRDefault="0051433F" w:rsidP="0051433F">
      <w:pPr>
        <w:tabs>
          <w:tab w:val="left" w:pos="-720"/>
        </w:tabs>
        <w:suppressAutoHyphens/>
        <w:jc w:val="both"/>
        <w:rPr>
          <w:rFonts w:ascii="Times New Roman" w:hAnsi="Times New Roman"/>
          <w:spacing w:val="-3"/>
          <w:lang w:val="en-GB"/>
        </w:rPr>
      </w:pPr>
    </w:p>
    <w:p w14:paraId="389B9A59" w14:textId="77777777" w:rsidR="0051433F" w:rsidRDefault="00652299" w:rsidP="0051433F">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Sylvie A. Lamoureux (2007-08). Access to Postsecondary Education for </w:t>
      </w:r>
      <w:smartTag w:uri="urn:schemas-microsoft-com:office:smarttags" w:element="place">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’s</w:t>
      </w:r>
      <w:r w:rsidR="005D0B27">
        <w:rPr>
          <w:rFonts w:ascii="Times New Roman" w:hAnsi="Times New Roman"/>
          <w:spacing w:val="-3"/>
          <w:lang w:val="en-GB"/>
        </w:rPr>
        <w:t xml:space="preserve"> Francophones. </w:t>
      </w:r>
      <w:r>
        <w:rPr>
          <w:rFonts w:ascii="Times New Roman" w:hAnsi="Times New Roman"/>
          <w:spacing w:val="-3"/>
          <w:lang w:val="en-GB"/>
        </w:rPr>
        <w:t>Social Sciences and Humani</w:t>
      </w:r>
      <w:r w:rsidR="005D0B27">
        <w:rPr>
          <w:rFonts w:ascii="Times New Roman" w:hAnsi="Times New Roman"/>
          <w:spacing w:val="-3"/>
          <w:lang w:val="en-GB"/>
        </w:rPr>
        <w:t>ties Research Council of Canada Postdoctoral Fellowship.</w:t>
      </w:r>
    </w:p>
    <w:p w14:paraId="447D21CC" w14:textId="77777777" w:rsidR="0051433F" w:rsidRDefault="0051433F" w:rsidP="0051433F">
      <w:pPr>
        <w:tabs>
          <w:tab w:val="left" w:pos="-720"/>
        </w:tabs>
        <w:suppressAutoHyphens/>
        <w:jc w:val="both"/>
        <w:rPr>
          <w:rFonts w:ascii="Times New Roman" w:hAnsi="Times New Roman"/>
          <w:spacing w:val="-3"/>
          <w:lang w:val="en-GB"/>
        </w:rPr>
      </w:pPr>
    </w:p>
    <w:p w14:paraId="0F86644E" w14:textId="77777777" w:rsidR="0051433F" w:rsidRDefault="00C44AB5" w:rsidP="0051433F">
      <w:pPr>
        <w:tabs>
          <w:tab w:val="left" w:pos="-720"/>
        </w:tabs>
        <w:suppressAutoHyphens/>
        <w:jc w:val="both"/>
        <w:rPr>
          <w:rFonts w:ascii="Times New Roman" w:hAnsi="Times New Roman"/>
          <w:b/>
          <w:spacing w:val="-3"/>
          <w:lang w:val="en-GB"/>
        </w:rPr>
      </w:pPr>
      <w:r>
        <w:rPr>
          <w:rFonts w:ascii="Times New Roman" w:hAnsi="Times New Roman"/>
          <w:b/>
          <w:spacing w:val="-3"/>
          <w:lang w:val="en-GB"/>
        </w:rPr>
        <w:t>Completed Doctoral Dissertation Supervisions:</w:t>
      </w:r>
    </w:p>
    <w:p w14:paraId="31C2CBF8" w14:textId="77777777" w:rsidR="0083470B" w:rsidRDefault="0083470B" w:rsidP="0051433F">
      <w:pPr>
        <w:tabs>
          <w:tab w:val="left" w:pos="-720"/>
        </w:tabs>
        <w:suppressAutoHyphens/>
        <w:jc w:val="both"/>
        <w:rPr>
          <w:rFonts w:ascii="Times New Roman" w:hAnsi="Times New Roman"/>
          <w:b/>
          <w:spacing w:val="-3"/>
          <w:lang w:val="en-GB"/>
        </w:rPr>
      </w:pPr>
    </w:p>
    <w:p w14:paraId="67684F92" w14:textId="0065D8DC" w:rsidR="0052145B" w:rsidRDefault="00761997" w:rsidP="00B3537C">
      <w:pPr>
        <w:tabs>
          <w:tab w:val="left" w:pos="-720"/>
        </w:tabs>
        <w:suppressAutoHyphens/>
        <w:jc w:val="both"/>
        <w:rPr>
          <w:rFonts w:ascii="Times New Roman" w:hAnsi="Times New Roman"/>
          <w:spacing w:val="-3"/>
          <w:lang w:val="en-CA"/>
        </w:rPr>
      </w:pPr>
      <w:r>
        <w:rPr>
          <w:rFonts w:ascii="Times New Roman" w:hAnsi="Times New Roman"/>
          <w:spacing w:val="-3"/>
          <w:lang w:val="en-CA"/>
        </w:rPr>
        <w:t xml:space="preserve">Alison Elizabeth Jefferson (2022). </w:t>
      </w:r>
      <w:r w:rsidR="00873F15" w:rsidRPr="00873F15">
        <w:rPr>
          <w:rFonts w:ascii="Times New Roman" w:hAnsi="Times New Roman"/>
          <w:spacing w:val="-3"/>
          <w:lang w:val="en-CA"/>
        </w:rPr>
        <w:t>The New Normal? The Practice of Doctoral Education in a Global Pandemic</w:t>
      </w:r>
      <w:r w:rsidR="00873F15">
        <w:rPr>
          <w:rFonts w:ascii="Times New Roman" w:hAnsi="Times New Roman"/>
          <w:spacing w:val="-3"/>
          <w:lang w:val="en-CA"/>
        </w:rPr>
        <w:t>. Ph.D.</w:t>
      </w:r>
      <w:r w:rsidR="00E20A90">
        <w:rPr>
          <w:rFonts w:ascii="Times New Roman" w:hAnsi="Times New Roman"/>
          <w:spacing w:val="-3"/>
          <w:lang w:val="en-CA"/>
        </w:rPr>
        <w:t xml:space="preserve"> (Received the George L. Geis Award for Outstanding Doctoral Thesis, Canadian Society for the Study of Higher Education, 2023).</w:t>
      </w:r>
    </w:p>
    <w:p w14:paraId="402F4166" w14:textId="77777777" w:rsidR="00873F15" w:rsidRDefault="00873F15" w:rsidP="00B3537C">
      <w:pPr>
        <w:tabs>
          <w:tab w:val="left" w:pos="-720"/>
        </w:tabs>
        <w:suppressAutoHyphens/>
        <w:jc w:val="both"/>
        <w:rPr>
          <w:rFonts w:ascii="Times New Roman" w:hAnsi="Times New Roman"/>
          <w:spacing w:val="-3"/>
          <w:lang w:val="en-CA"/>
        </w:rPr>
      </w:pPr>
    </w:p>
    <w:p w14:paraId="1917B573" w14:textId="04AFCD6C" w:rsidR="00B3537C" w:rsidRPr="00B3537C" w:rsidRDefault="00627E46" w:rsidP="00B3537C">
      <w:pPr>
        <w:tabs>
          <w:tab w:val="left" w:pos="-720"/>
        </w:tabs>
        <w:suppressAutoHyphens/>
        <w:jc w:val="both"/>
        <w:rPr>
          <w:rFonts w:ascii="Times New Roman" w:hAnsi="Times New Roman"/>
          <w:spacing w:val="-3"/>
        </w:rPr>
      </w:pPr>
      <w:r>
        <w:rPr>
          <w:rFonts w:ascii="Times New Roman" w:hAnsi="Times New Roman"/>
          <w:spacing w:val="-3"/>
          <w:lang w:val="en-CA"/>
        </w:rPr>
        <w:t>Stewart, John Graeme (2021</w:t>
      </w:r>
      <w:r w:rsidR="00B3537C">
        <w:rPr>
          <w:rFonts w:ascii="Times New Roman" w:hAnsi="Times New Roman"/>
          <w:spacing w:val="-3"/>
          <w:lang w:val="en-CA"/>
        </w:rPr>
        <w:t xml:space="preserve">). </w:t>
      </w:r>
      <w:bookmarkStart w:id="2" w:name="Title_Page"/>
      <w:r w:rsidR="00B3537C" w:rsidRPr="00B3537C">
        <w:rPr>
          <w:rFonts w:ascii="Times New Roman" w:hAnsi="Times New Roman"/>
          <w:spacing w:val="-3"/>
        </w:rPr>
        <w:t>Rocks</w:t>
      </w:r>
      <w:bookmarkEnd w:id="2"/>
      <w:r w:rsidR="00B3537C" w:rsidRPr="00B3537C">
        <w:rPr>
          <w:rFonts w:ascii="Times New Roman" w:hAnsi="Times New Roman"/>
          <w:spacing w:val="-3"/>
        </w:rPr>
        <w:t xml:space="preserve"> will </w:t>
      </w:r>
      <w:r w:rsidR="00154179">
        <w:rPr>
          <w:rFonts w:ascii="Times New Roman" w:hAnsi="Times New Roman"/>
          <w:spacing w:val="-3"/>
        </w:rPr>
        <w:t>M</w:t>
      </w:r>
      <w:r w:rsidR="00B3537C" w:rsidRPr="00B3537C">
        <w:rPr>
          <w:rFonts w:ascii="Times New Roman" w:hAnsi="Times New Roman"/>
          <w:spacing w:val="-3"/>
        </w:rPr>
        <w:t xml:space="preserve">elt with the </w:t>
      </w:r>
      <w:r w:rsidR="002348F5">
        <w:rPr>
          <w:rFonts w:ascii="Times New Roman" w:hAnsi="Times New Roman"/>
          <w:spacing w:val="-3"/>
        </w:rPr>
        <w:t>S</w:t>
      </w:r>
      <w:r w:rsidR="00B3537C" w:rsidRPr="00B3537C">
        <w:rPr>
          <w:rFonts w:ascii="Times New Roman" w:hAnsi="Times New Roman"/>
          <w:spacing w:val="-3"/>
        </w:rPr>
        <w:t xml:space="preserve">un: Higher </w:t>
      </w:r>
      <w:r w:rsidR="002348F5">
        <w:rPr>
          <w:rFonts w:ascii="Times New Roman" w:hAnsi="Times New Roman"/>
          <w:spacing w:val="-3"/>
        </w:rPr>
        <w:t>Ed</w:t>
      </w:r>
      <w:r w:rsidR="00B3537C" w:rsidRPr="00B3537C">
        <w:rPr>
          <w:rFonts w:ascii="Times New Roman" w:hAnsi="Times New Roman"/>
          <w:spacing w:val="-3"/>
        </w:rPr>
        <w:t xml:space="preserve">ucation, </w:t>
      </w:r>
      <w:r w:rsidR="002348F5">
        <w:rPr>
          <w:rFonts w:ascii="Times New Roman" w:hAnsi="Times New Roman"/>
          <w:spacing w:val="-3"/>
        </w:rPr>
        <w:t>N</w:t>
      </w:r>
      <w:r w:rsidR="00B3537C" w:rsidRPr="00B3537C">
        <w:rPr>
          <w:rFonts w:ascii="Times New Roman" w:hAnsi="Times New Roman"/>
          <w:spacing w:val="-3"/>
        </w:rPr>
        <w:t xml:space="preserve">ational </w:t>
      </w:r>
      <w:r w:rsidR="002348F5">
        <w:rPr>
          <w:rFonts w:ascii="Times New Roman" w:hAnsi="Times New Roman"/>
          <w:spacing w:val="-3"/>
        </w:rPr>
        <w:t>I</w:t>
      </w:r>
      <w:r w:rsidR="00B3537C" w:rsidRPr="00B3537C">
        <w:rPr>
          <w:rFonts w:ascii="Times New Roman" w:hAnsi="Times New Roman"/>
          <w:spacing w:val="-3"/>
        </w:rPr>
        <w:t xml:space="preserve">dentity and </w:t>
      </w:r>
    </w:p>
    <w:p w14:paraId="3D98B3C6" w14:textId="0AC20D8B" w:rsidR="00B3537C" w:rsidRPr="00B3537C" w:rsidRDefault="00B3537C" w:rsidP="00B3537C">
      <w:pPr>
        <w:tabs>
          <w:tab w:val="left" w:pos="-720"/>
        </w:tabs>
        <w:suppressAutoHyphens/>
        <w:jc w:val="both"/>
        <w:rPr>
          <w:rFonts w:ascii="Times New Roman" w:hAnsi="Times New Roman"/>
          <w:spacing w:val="-3"/>
        </w:rPr>
      </w:pPr>
      <w:r w:rsidRPr="00B3537C">
        <w:rPr>
          <w:rFonts w:ascii="Times New Roman" w:hAnsi="Times New Roman"/>
          <w:spacing w:val="-3"/>
        </w:rPr>
        <w:t xml:space="preserve">the </w:t>
      </w:r>
      <w:r w:rsidR="002348F5">
        <w:rPr>
          <w:rFonts w:ascii="Times New Roman" w:hAnsi="Times New Roman"/>
          <w:spacing w:val="-3"/>
        </w:rPr>
        <w:t>I</w:t>
      </w:r>
      <w:r w:rsidRPr="00B3537C">
        <w:rPr>
          <w:rFonts w:ascii="Times New Roman" w:hAnsi="Times New Roman"/>
          <w:spacing w:val="-3"/>
        </w:rPr>
        <w:t xml:space="preserve">ndependence </w:t>
      </w:r>
      <w:r w:rsidR="002348F5">
        <w:rPr>
          <w:rFonts w:ascii="Times New Roman" w:hAnsi="Times New Roman"/>
          <w:spacing w:val="-3"/>
        </w:rPr>
        <w:t>D</w:t>
      </w:r>
      <w:r w:rsidRPr="00B3537C">
        <w:rPr>
          <w:rFonts w:ascii="Times New Roman" w:hAnsi="Times New Roman"/>
          <w:spacing w:val="-3"/>
        </w:rPr>
        <w:t>ebate in Scotland</w:t>
      </w:r>
      <w:r>
        <w:rPr>
          <w:rFonts w:ascii="Times New Roman" w:hAnsi="Times New Roman"/>
          <w:spacing w:val="-3"/>
        </w:rPr>
        <w:t>. Ph.D.</w:t>
      </w:r>
    </w:p>
    <w:p w14:paraId="26359935" w14:textId="77777777" w:rsidR="00B3537C" w:rsidRDefault="00B3537C" w:rsidP="00AD7C08">
      <w:pPr>
        <w:tabs>
          <w:tab w:val="left" w:pos="-720"/>
        </w:tabs>
        <w:suppressAutoHyphens/>
        <w:jc w:val="both"/>
        <w:rPr>
          <w:rFonts w:ascii="Times New Roman" w:hAnsi="Times New Roman"/>
          <w:spacing w:val="-3"/>
          <w:lang w:val="en-CA"/>
        </w:rPr>
      </w:pPr>
    </w:p>
    <w:p w14:paraId="71435DC4" w14:textId="77777777" w:rsidR="00584EC1" w:rsidRDefault="00584EC1" w:rsidP="00AD7C08">
      <w:pPr>
        <w:tabs>
          <w:tab w:val="left" w:pos="-720"/>
        </w:tabs>
        <w:suppressAutoHyphens/>
        <w:jc w:val="both"/>
        <w:rPr>
          <w:rFonts w:ascii="Times New Roman" w:hAnsi="Times New Roman"/>
          <w:spacing w:val="-3"/>
          <w:lang w:val="en-CA"/>
        </w:rPr>
      </w:pPr>
      <w:r>
        <w:rPr>
          <w:rFonts w:ascii="Times New Roman" w:hAnsi="Times New Roman"/>
          <w:spacing w:val="-3"/>
          <w:lang w:val="en-CA"/>
        </w:rPr>
        <w:t>Barbaric, Diane (2020). The Politics Behind and the Value of Outbound Student Mobility: Is Canada Missing the Boat? Ph.D.</w:t>
      </w:r>
      <w:r w:rsidR="001847BB" w:rsidRPr="001847BB">
        <w:rPr>
          <w:rFonts w:ascii="Times New Roman" w:hAnsi="Times New Roman"/>
          <w:spacing w:val="-3"/>
          <w:lang w:val="en-GB"/>
        </w:rPr>
        <w:t xml:space="preserve"> (Received the George </w:t>
      </w:r>
      <w:r w:rsidR="001847BB">
        <w:rPr>
          <w:rFonts w:ascii="Times New Roman" w:hAnsi="Times New Roman"/>
          <w:spacing w:val="-3"/>
          <w:lang w:val="en-GB"/>
        </w:rPr>
        <w:t xml:space="preserve">L. </w:t>
      </w:r>
      <w:r w:rsidR="001847BB" w:rsidRPr="001847BB">
        <w:rPr>
          <w:rFonts w:ascii="Times New Roman" w:hAnsi="Times New Roman"/>
          <w:spacing w:val="-3"/>
          <w:lang w:val="en-GB"/>
        </w:rPr>
        <w:t>Geis Award for Outstanding Doctoral Thesis, Canadian Society for the</w:t>
      </w:r>
      <w:r w:rsidR="001847BB">
        <w:rPr>
          <w:rFonts w:ascii="Times New Roman" w:hAnsi="Times New Roman"/>
          <w:spacing w:val="-3"/>
          <w:lang w:val="en-GB"/>
        </w:rPr>
        <w:t xml:space="preserve"> Study of Higher Education, 2021</w:t>
      </w:r>
      <w:r w:rsidR="001847BB" w:rsidRPr="001847BB">
        <w:rPr>
          <w:rFonts w:ascii="Times New Roman" w:hAnsi="Times New Roman"/>
          <w:spacing w:val="-3"/>
          <w:lang w:val="en-GB"/>
        </w:rPr>
        <w:t>).</w:t>
      </w:r>
    </w:p>
    <w:p w14:paraId="40712E66" w14:textId="77777777" w:rsidR="00584EC1" w:rsidRDefault="00584EC1" w:rsidP="00AD7C08">
      <w:pPr>
        <w:tabs>
          <w:tab w:val="left" w:pos="-720"/>
        </w:tabs>
        <w:suppressAutoHyphens/>
        <w:jc w:val="both"/>
        <w:rPr>
          <w:rFonts w:ascii="Times New Roman" w:hAnsi="Times New Roman"/>
          <w:spacing w:val="-3"/>
          <w:lang w:val="en-CA"/>
        </w:rPr>
      </w:pPr>
    </w:p>
    <w:p w14:paraId="510DE52E" w14:textId="77777777" w:rsidR="00AD7C08" w:rsidRPr="00AD7C08" w:rsidRDefault="00AD7C08" w:rsidP="00AD7C08">
      <w:pPr>
        <w:tabs>
          <w:tab w:val="left" w:pos="-720"/>
        </w:tabs>
        <w:suppressAutoHyphens/>
        <w:jc w:val="both"/>
        <w:rPr>
          <w:rFonts w:ascii="Times New Roman" w:hAnsi="Times New Roman"/>
          <w:spacing w:val="-3"/>
          <w:lang w:val="en-CA"/>
        </w:rPr>
      </w:pPr>
      <w:r>
        <w:rPr>
          <w:rFonts w:ascii="Times New Roman" w:hAnsi="Times New Roman"/>
          <w:spacing w:val="-3"/>
          <w:lang w:val="en-CA"/>
        </w:rPr>
        <w:t xml:space="preserve">Shuh, Janet Joanne (2020). </w:t>
      </w:r>
      <w:r w:rsidRPr="00AD7C08">
        <w:rPr>
          <w:rFonts w:ascii="Times New Roman" w:hAnsi="Times New Roman"/>
          <w:spacing w:val="-3"/>
          <w:lang w:val="en-CA"/>
        </w:rPr>
        <w:t>An Examination of Institutional Structures, Policy, Narratives and Professorial and Other Stakeholder Perceptions and Experiences vis-à-vis Academic Integrity</w:t>
      </w:r>
      <w:r>
        <w:rPr>
          <w:rFonts w:ascii="Times New Roman" w:hAnsi="Times New Roman"/>
          <w:spacing w:val="-3"/>
          <w:lang w:val="en-CA"/>
        </w:rPr>
        <w:t>. Ph.D.</w:t>
      </w:r>
    </w:p>
    <w:p w14:paraId="1D1E05A8" w14:textId="77777777" w:rsidR="00AD7C08" w:rsidRDefault="00AD7C08" w:rsidP="0051433F">
      <w:pPr>
        <w:tabs>
          <w:tab w:val="left" w:pos="-720"/>
        </w:tabs>
        <w:suppressAutoHyphens/>
        <w:jc w:val="both"/>
        <w:rPr>
          <w:rFonts w:ascii="Times New Roman" w:hAnsi="Times New Roman"/>
          <w:spacing w:val="-3"/>
          <w:lang w:val="en-GB"/>
        </w:rPr>
      </w:pPr>
    </w:p>
    <w:p w14:paraId="23CBBFBF" w14:textId="77777777" w:rsidR="0083470B" w:rsidRPr="0083470B" w:rsidRDefault="0083470B" w:rsidP="0051433F">
      <w:pPr>
        <w:tabs>
          <w:tab w:val="left" w:pos="-720"/>
        </w:tabs>
        <w:suppressAutoHyphens/>
        <w:jc w:val="both"/>
        <w:rPr>
          <w:rFonts w:ascii="Times New Roman" w:hAnsi="Times New Roman"/>
          <w:spacing w:val="-3"/>
          <w:lang w:val="en-CA"/>
        </w:rPr>
      </w:pPr>
      <w:r w:rsidRPr="0083470B">
        <w:rPr>
          <w:rFonts w:ascii="Times New Roman" w:hAnsi="Times New Roman"/>
          <w:spacing w:val="-3"/>
          <w:lang w:val="en-GB"/>
        </w:rPr>
        <w:t>Noumi I Tchoula</w:t>
      </w:r>
      <w:r>
        <w:rPr>
          <w:rFonts w:ascii="Times New Roman" w:hAnsi="Times New Roman"/>
          <w:spacing w:val="-3"/>
          <w:lang w:val="en-GB"/>
        </w:rPr>
        <w:t>,</w:t>
      </w:r>
      <w:r w:rsidRPr="0083470B">
        <w:rPr>
          <w:rFonts w:ascii="Times New Roman" w:hAnsi="Times New Roman"/>
          <w:spacing w:val="-3"/>
          <w:lang w:val="en-GB"/>
        </w:rPr>
        <w:t xml:space="preserve"> Gides Christian</w:t>
      </w:r>
      <w:r>
        <w:rPr>
          <w:rFonts w:ascii="Times New Roman" w:hAnsi="Times New Roman"/>
          <w:spacing w:val="-3"/>
          <w:lang w:val="en-GB"/>
        </w:rPr>
        <w:t xml:space="preserve"> (2020). </w:t>
      </w:r>
      <w:sdt>
        <w:sdtPr>
          <w:rPr>
            <w:rFonts w:ascii="Times New Roman" w:hAnsi="Times New Roman"/>
            <w:spacing w:val="-3"/>
            <w:lang w:val="en-CA"/>
          </w:rPr>
          <w:alias w:val="Title"/>
          <w:tag w:val=""/>
          <w:id w:val="386152372"/>
          <w:dataBinding w:prefixMappings="xmlns:ns0='http://purl.org/dc/elements/1.1/' xmlns:ns1='http://schemas.openxmlformats.org/package/2006/metadata/core-properties' " w:xpath="/ns1:coreProperties[1]/ns0:title[1]" w:storeItemID="{6C3C8BC8-F283-45AE-878A-BAB7291924A1}"/>
          <w15:appearance w15:val="hidden"/>
          <w:text/>
        </w:sdtPr>
        <w:sdtContent>
          <w:r w:rsidR="00786408">
            <w:rPr>
              <w:rFonts w:ascii="Times New Roman" w:hAnsi="Times New Roman"/>
              <w:spacing w:val="-3"/>
              <w:lang w:val="en-CA"/>
            </w:rPr>
            <w:t>Higher Education Policymaking in Africa: The Role of National Actors in Senegal and Ghana. Ph.D.</w:t>
          </w:r>
        </w:sdtContent>
      </w:sdt>
    </w:p>
    <w:p w14:paraId="5A87C153" w14:textId="77777777" w:rsidR="002712AC" w:rsidRDefault="002712AC" w:rsidP="0051433F">
      <w:pPr>
        <w:tabs>
          <w:tab w:val="left" w:pos="-720"/>
        </w:tabs>
        <w:suppressAutoHyphens/>
        <w:jc w:val="both"/>
        <w:rPr>
          <w:rFonts w:ascii="Times New Roman" w:hAnsi="Times New Roman"/>
          <w:b/>
          <w:spacing w:val="-3"/>
          <w:lang w:val="en-GB"/>
        </w:rPr>
      </w:pPr>
    </w:p>
    <w:p w14:paraId="25107D2C" w14:textId="77777777" w:rsidR="001F0E38" w:rsidRDefault="002C5D1C" w:rsidP="005D0B27">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Hazell, Cynthia </w:t>
      </w:r>
      <w:proofErr w:type="spellStart"/>
      <w:r>
        <w:rPr>
          <w:rFonts w:ascii="Times New Roman" w:hAnsi="Times New Roman"/>
          <w:spacing w:val="-3"/>
          <w:lang w:val="en-GB"/>
        </w:rPr>
        <w:t>Dundon</w:t>
      </w:r>
      <w:proofErr w:type="spellEnd"/>
      <w:r>
        <w:rPr>
          <w:rFonts w:ascii="Times New Roman" w:hAnsi="Times New Roman"/>
          <w:spacing w:val="-3"/>
          <w:lang w:val="en-GB"/>
        </w:rPr>
        <w:t>. (2019</w:t>
      </w:r>
      <w:r w:rsidR="001F0E38">
        <w:rPr>
          <w:rFonts w:ascii="Times New Roman" w:hAnsi="Times New Roman"/>
          <w:spacing w:val="-3"/>
          <w:lang w:val="en-GB"/>
        </w:rPr>
        <w:t xml:space="preserve">). What’s in a Name? A Historical Analysis of Seneca College’s </w:t>
      </w:r>
      <w:r w:rsidR="001F0E38">
        <w:rPr>
          <w:rFonts w:ascii="Times New Roman" w:hAnsi="Times New Roman"/>
          <w:spacing w:val="-3"/>
          <w:lang w:val="en-GB"/>
        </w:rPr>
        <w:lastRenderedPageBreak/>
        <w:t>Journey Towards Increased Institutional Differentiation within the Ontario Postsecondary System, 2001-2012. Ph.D.</w:t>
      </w:r>
    </w:p>
    <w:p w14:paraId="049EC9AB" w14:textId="77777777" w:rsidR="001F0E38" w:rsidRDefault="001F0E38" w:rsidP="005D0B27">
      <w:pPr>
        <w:tabs>
          <w:tab w:val="left" w:pos="-720"/>
        </w:tabs>
        <w:suppressAutoHyphens/>
        <w:jc w:val="both"/>
        <w:rPr>
          <w:rFonts w:ascii="Times New Roman" w:hAnsi="Times New Roman"/>
          <w:spacing w:val="-3"/>
          <w:lang w:val="en-GB"/>
        </w:rPr>
      </w:pPr>
    </w:p>
    <w:p w14:paraId="5AAB5FF0" w14:textId="77777777" w:rsidR="005151E3" w:rsidRDefault="001F0E38" w:rsidP="005D0B27">
      <w:pPr>
        <w:tabs>
          <w:tab w:val="left" w:pos="-720"/>
        </w:tabs>
        <w:suppressAutoHyphens/>
        <w:jc w:val="both"/>
        <w:rPr>
          <w:rFonts w:ascii="Times New Roman" w:hAnsi="Times New Roman"/>
          <w:spacing w:val="-3"/>
          <w:lang w:val="en-GB"/>
        </w:rPr>
      </w:pPr>
      <w:r>
        <w:rPr>
          <w:rFonts w:ascii="Times New Roman" w:hAnsi="Times New Roman"/>
          <w:spacing w:val="-3"/>
          <w:lang w:val="en-GB"/>
        </w:rPr>
        <w:t>Ramdas, Kevin.</w:t>
      </w:r>
      <w:r w:rsidR="005151E3">
        <w:rPr>
          <w:rFonts w:ascii="Times New Roman" w:hAnsi="Times New Roman"/>
          <w:spacing w:val="-3"/>
          <w:lang w:val="en-GB"/>
        </w:rPr>
        <w:t xml:space="preserve"> (2017).</w:t>
      </w:r>
      <w:r w:rsidR="00466713" w:rsidRPr="00466713">
        <w:t xml:space="preserve"> </w:t>
      </w:r>
      <w:r w:rsidR="00466713" w:rsidRPr="00466713">
        <w:rPr>
          <w:rFonts w:ascii="Times New Roman" w:hAnsi="Times New Roman"/>
          <w:spacing w:val="-3"/>
          <w:lang w:val="en-GB"/>
        </w:rPr>
        <w:t>Exploring Institutional Change at Three Ontario Colleges: 2002-2012</w:t>
      </w:r>
      <w:r w:rsidR="00466713">
        <w:rPr>
          <w:rFonts w:ascii="Times New Roman" w:hAnsi="Times New Roman"/>
          <w:spacing w:val="-3"/>
          <w:lang w:val="en-GB"/>
        </w:rPr>
        <w:t>. Ph.D.</w:t>
      </w:r>
    </w:p>
    <w:p w14:paraId="7B8C6A94" w14:textId="77777777" w:rsidR="00466713" w:rsidRDefault="00466713" w:rsidP="005D0B27">
      <w:pPr>
        <w:tabs>
          <w:tab w:val="left" w:pos="-720"/>
        </w:tabs>
        <w:suppressAutoHyphens/>
        <w:jc w:val="both"/>
        <w:rPr>
          <w:rFonts w:ascii="Times New Roman" w:hAnsi="Times New Roman"/>
          <w:spacing w:val="-3"/>
          <w:lang w:val="en-GB"/>
        </w:rPr>
      </w:pPr>
    </w:p>
    <w:p w14:paraId="54E19B49" w14:textId="77777777" w:rsidR="00F06120" w:rsidRDefault="00F06120" w:rsidP="005D0B27">
      <w:pPr>
        <w:tabs>
          <w:tab w:val="left" w:pos="-720"/>
        </w:tabs>
        <w:suppressAutoHyphens/>
        <w:jc w:val="both"/>
        <w:rPr>
          <w:rFonts w:ascii="Times New Roman" w:hAnsi="Times New Roman"/>
          <w:spacing w:val="-3"/>
          <w:lang w:val="en-GB"/>
        </w:rPr>
      </w:pPr>
      <w:r w:rsidRPr="00F06120">
        <w:rPr>
          <w:rFonts w:ascii="Times New Roman" w:hAnsi="Times New Roman"/>
          <w:spacing w:val="-3"/>
          <w:lang w:val="en-GB"/>
        </w:rPr>
        <w:t>Olivier Bégin-Caouette</w:t>
      </w:r>
      <w:r>
        <w:rPr>
          <w:rFonts w:ascii="Times New Roman" w:hAnsi="Times New Roman"/>
          <w:spacing w:val="-3"/>
          <w:lang w:val="en-GB"/>
        </w:rPr>
        <w:t xml:space="preserve"> (2016). </w:t>
      </w:r>
      <w:r w:rsidRPr="00F06120">
        <w:rPr>
          <w:rFonts w:ascii="Times New Roman" w:hAnsi="Times New Roman"/>
          <w:spacing w:val="-3"/>
          <w:lang w:val="en-GB"/>
        </w:rPr>
        <w:t xml:space="preserve">Small Mighty </w:t>
      </w:r>
      <w:proofErr w:type="spellStart"/>
      <w:r w:rsidRPr="00F06120">
        <w:rPr>
          <w:rFonts w:ascii="Times New Roman" w:hAnsi="Times New Roman"/>
          <w:spacing w:val="-3"/>
          <w:lang w:val="en-GB"/>
        </w:rPr>
        <w:t>Centers</w:t>
      </w:r>
      <w:proofErr w:type="spellEnd"/>
      <w:r w:rsidRPr="00F06120">
        <w:rPr>
          <w:rFonts w:ascii="Times New Roman" w:hAnsi="Times New Roman"/>
          <w:spacing w:val="-3"/>
          <w:lang w:val="en-GB"/>
        </w:rPr>
        <w:t xml:space="preserve"> in the Global Academic Capitalist Race: A Study of Systemic Factors Contributing to Scientific Capital Accumulation in Nordic Higher Education Systems</w:t>
      </w:r>
      <w:r>
        <w:rPr>
          <w:rFonts w:ascii="Times New Roman" w:hAnsi="Times New Roman"/>
          <w:spacing w:val="-3"/>
          <w:lang w:val="en-GB"/>
        </w:rPr>
        <w:t>. Ph.D.</w:t>
      </w:r>
      <w:r w:rsidR="003414FE">
        <w:rPr>
          <w:rFonts w:ascii="Times New Roman" w:hAnsi="Times New Roman"/>
          <w:spacing w:val="-3"/>
          <w:lang w:val="en-GB"/>
        </w:rPr>
        <w:t xml:space="preserve"> (Received the George </w:t>
      </w:r>
      <w:r w:rsidR="001847BB">
        <w:rPr>
          <w:rFonts w:ascii="Times New Roman" w:hAnsi="Times New Roman"/>
          <w:spacing w:val="-3"/>
          <w:lang w:val="en-GB"/>
        </w:rPr>
        <w:t xml:space="preserve">L. </w:t>
      </w:r>
      <w:r w:rsidR="003414FE">
        <w:rPr>
          <w:rFonts w:ascii="Times New Roman" w:hAnsi="Times New Roman"/>
          <w:spacing w:val="-3"/>
          <w:lang w:val="en-GB"/>
        </w:rPr>
        <w:t>Geis Award for Outstanding Doctoral Thesis, Canadian Society for the Study of Higher Education, 2017).</w:t>
      </w:r>
    </w:p>
    <w:p w14:paraId="6E0F3288" w14:textId="77777777" w:rsidR="00F06120" w:rsidRDefault="00F06120" w:rsidP="005D0B27">
      <w:pPr>
        <w:tabs>
          <w:tab w:val="left" w:pos="-720"/>
        </w:tabs>
        <w:suppressAutoHyphens/>
        <w:jc w:val="both"/>
        <w:rPr>
          <w:rFonts w:ascii="Times New Roman" w:hAnsi="Times New Roman"/>
          <w:spacing w:val="-3"/>
          <w:lang w:val="en-GB"/>
        </w:rPr>
      </w:pPr>
    </w:p>
    <w:p w14:paraId="581284A4" w14:textId="77777777" w:rsidR="005D0B27" w:rsidRDefault="005D0B27" w:rsidP="005D0B27">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Laurie Harrison (2016). </w:t>
      </w:r>
      <w:r w:rsidRPr="005D0B27">
        <w:rPr>
          <w:rFonts w:ascii="Times New Roman" w:hAnsi="Times New Roman"/>
          <w:spacing w:val="-3"/>
          <w:lang w:val="en-GB"/>
        </w:rPr>
        <w:t>eLearning in Ontario: Responding to the Winds of Change</w:t>
      </w:r>
      <w:r>
        <w:rPr>
          <w:rFonts w:ascii="Times New Roman" w:hAnsi="Times New Roman"/>
          <w:spacing w:val="-3"/>
          <w:lang w:val="en-GB"/>
        </w:rPr>
        <w:t>. Ph.D.</w:t>
      </w:r>
    </w:p>
    <w:p w14:paraId="59775D85" w14:textId="77777777" w:rsidR="005D0B27" w:rsidRDefault="005D0B27" w:rsidP="005D0B27">
      <w:pPr>
        <w:tabs>
          <w:tab w:val="left" w:pos="-720"/>
        </w:tabs>
        <w:suppressAutoHyphens/>
        <w:jc w:val="both"/>
        <w:rPr>
          <w:rFonts w:ascii="Times New Roman" w:hAnsi="Times New Roman"/>
          <w:spacing w:val="-3"/>
          <w:lang w:val="en-GB"/>
        </w:rPr>
      </w:pPr>
    </w:p>
    <w:p w14:paraId="534B9E44" w14:textId="77777777" w:rsidR="00F17D5A" w:rsidRPr="00F17D5A" w:rsidRDefault="005B1BBE" w:rsidP="00F17D5A">
      <w:pPr>
        <w:tabs>
          <w:tab w:val="left" w:pos="-720"/>
        </w:tabs>
        <w:suppressAutoHyphens/>
        <w:jc w:val="both"/>
        <w:rPr>
          <w:rFonts w:ascii="Times New Roman" w:hAnsi="Times New Roman"/>
          <w:spacing w:val="-3"/>
          <w:lang w:val="en-CA"/>
        </w:rPr>
      </w:pPr>
      <w:r>
        <w:rPr>
          <w:rFonts w:ascii="Times New Roman" w:hAnsi="Times New Roman"/>
          <w:spacing w:val="-3"/>
          <w:lang w:val="en-GB"/>
        </w:rPr>
        <w:t xml:space="preserve">Qin Liu (2016). </w:t>
      </w:r>
      <w:r w:rsidR="00F17D5A" w:rsidRPr="00F17D5A">
        <w:rPr>
          <w:rFonts w:ascii="Times New Roman" w:hAnsi="Times New Roman"/>
          <w:spacing w:val="-3"/>
          <w:lang w:val="en-CA"/>
        </w:rPr>
        <w:t xml:space="preserve">The Impact of External Quality Assurance Policies and Processes on Curriculum </w:t>
      </w:r>
      <w:r w:rsidR="00F17D5A" w:rsidRPr="00F17D5A">
        <w:rPr>
          <w:rFonts w:ascii="Times New Roman" w:hAnsi="Times New Roman"/>
          <w:spacing w:val="-3"/>
        </w:rPr>
        <w:t>Development</w:t>
      </w:r>
      <w:r w:rsidR="00F17D5A" w:rsidRPr="00F17D5A">
        <w:rPr>
          <w:rFonts w:ascii="Times New Roman" w:hAnsi="Times New Roman"/>
          <w:spacing w:val="-3"/>
          <w:lang w:val="en-CA"/>
        </w:rPr>
        <w:t xml:space="preserve"> in </w:t>
      </w:r>
      <w:r w:rsidR="00F17D5A">
        <w:rPr>
          <w:rFonts w:ascii="Times New Roman" w:hAnsi="Times New Roman"/>
          <w:spacing w:val="-3"/>
          <w:lang w:val="en-CA"/>
        </w:rPr>
        <w:t>Ontario Postsecondary Education. Ph.D.</w:t>
      </w:r>
    </w:p>
    <w:p w14:paraId="17038693" w14:textId="77777777" w:rsidR="00F17D5A" w:rsidRDefault="00F17D5A" w:rsidP="001C5E77">
      <w:pPr>
        <w:tabs>
          <w:tab w:val="left" w:pos="-720"/>
        </w:tabs>
        <w:suppressAutoHyphens/>
        <w:jc w:val="both"/>
        <w:rPr>
          <w:rFonts w:ascii="Times New Roman" w:hAnsi="Times New Roman"/>
          <w:spacing w:val="-3"/>
          <w:lang w:val="en-GB"/>
        </w:rPr>
      </w:pPr>
    </w:p>
    <w:p w14:paraId="7D4E7025" w14:textId="77777777" w:rsidR="001C5E77" w:rsidRPr="001C5E77" w:rsidRDefault="001C5E77" w:rsidP="001C5E77">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Mary Catharine Lennon (2016). </w:t>
      </w:r>
      <w:r w:rsidRPr="001C5E77">
        <w:rPr>
          <w:rFonts w:ascii="Times New Roman" w:hAnsi="Times New Roman"/>
          <w:spacing w:val="-3"/>
          <w:lang w:val="en-GB"/>
        </w:rPr>
        <w:t>In Search of Quality: Evaluating the Impact of Learning Outcomes Policies in Higher Education Regulation</w:t>
      </w:r>
      <w:r>
        <w:rPr>
          <w:rFonts w:ascii="Times New Roman" w:hAnsi="Times New Roman"/>
          <w:spacing w:val="-3"/>
          <w:lang w:val="en-GB"/>
        </w:rPr>
        <w:t>. Ph.D.</w:t>
      </w:r>
    </w:p>
    <w:p w14:paraId="453124DE" w14:textId="77777777" w:rsidR="001C5E77" w:rsidRPr="001C5E77" w:rsidRDefault="001C5E77" w:rsidP="0051433F">
      <w:pPr>
        <w:tabs>
          <w:tab w:val="left" w:pos="-720"/>
        </w:tabs>
        <w:suppressAutoHyphens/>
        <w:jc w:val="both"/>
        <w:rPr>
          <w:rFonts w:ascii="Times New Roman" w:hAnsi="Times New Roman"/>
          <w:spacing w:val="-3"/>
          <w:lang w:val="en-GB"/>
        </w:rPr>
      </w:pPr>
    </w:p>
    <w:p w14:paraId="09602202" w14:textId="011AEC20" w:rsidR="009C7390" w:rsidRDefault="009C7390" w:rsidP="00C7365D">
      <w:r>
        <w:t xml:space="preserve">Paula Patricia Green (2015). </w:t>
      </w:r>
      <w:r w:rsidRPr="009C7390">
        <w:t xml:space="preserve">The Impact of Internationalization on the Regionalization of Higher Education in the </w:t>
      </w:r>
      <w:r w:rsidR="00980C21" w:rsidRPr="009C7390">
        <w:t>English-Speaking</w:t>
      </w:r>
      <w:r w:rsidRPr="009C7390">
        <w:t xml:space="preserve"> Caribbean: A Case Study of the University of the West Indies</w:t>
      </w:r>
      <w:r>
        <w:t>. Ph.D.</w:t>
      </w:r>
    </w:p>
    <w:p w14:paraId="48055389" w14:textId="77777777" w:rsidR="009C7390" w:rsidRDefault="009C7390" w:rsidP="00C7365D"/>
    <w:p w14:paraId="0F627A13" w14:textId="77777777" w:rsidR="00C7365D" w:rsidRDefault="00C7365D" w:rsidP="00C7365D">
      <w:proofErr w:type="spellStart"/>
      <w:r>
        <w:t>Xiaoxu</w:t>
      </w:r>
      <w:proofErr w:type="spellEnd"/>
      <w:r>
        <w:t xml:space="preserve"> (Sharon) Li (2015). The Role of the Board of Trustees in Public Universities in China. Ph.D.</w:t>
      </w:r>
    </w:p>
    <w:p w14:paraId="4FF1F36F" w14:textId="77777777" w:rsidR="00C7365D" w:rsidRDefault="00C7365D" w:rsidP="0051433F">
      <w:pPr>
        <w:tabs>
          <w:tab w:val="left" w:pos="-720"/>
        </w:tabs>
        <w:suppressAutoHyphens/>
        <w:jc w:val="both"/>
        <w:rPr>
          <w:rFonts w:ascii="Times New Roman" w:hAnsi="Times New Roman"/>
          <w:spacing w:val="-3"/>
          <w:lang w:val="en-GB"/>
        </w:rPr>
      </w:pPr>
    </w:p>
    <w:p w14:paraId="1014BC93" w14:textId="77777777" w:rsidR="000A7B9A" w:rsidRDefault="003640AD" w:rsidP="0051433F">
      <w:pPr>
        <w:tabs>
          <w:tab w:val="left" w:pos="-720"/>
        </w:tabs>
        <w:suppressAutoHyphens/>
        <w:jc w:val="both"/>
        <w:rPr>
          <w:rFonts w:ascii="Times New Roman" w:hAnsi="Times New Roman"/>
          <w:spacing w:val="-3"/>
          <w:lang w:val="en-GB"/>
        </w:rPr>
      </w:pPr>
      <w:r>
        <w:rPr>
          <w:rFonts w:ascii="Times New Roman" w:hAnsi="Times New Roman"/>
          <w:spacing w:val="-3"/>
          <w:lang w:val="en-GB"/>
        </w:rPr>
        <w:t>Suzanne Miller (2014) Thesis W</w:t>
      </w:r>
      <w:r w:rsidR="000A7B9A">
        <w:rPr>
          <w:rFonts w:ascii="Times New Roman" w:hAnsi="Times New Roman"/>
          <w:spacing w:val="-3"/>
          <w:lang w:val="en-GB"/>
        </w:rPr>
        <w:t>ork: An Ethnography of the Writing and Text Production of Professional Graduate Education Students. Ph.D.</w:t>
      </w:r>
    </w:p>
    <w:p w14:paraId="0692FF50" w14:textId="77777777" w:rsidR="000A7B9A" w:rsidRDefault="000A7B9A" w:rsidP="0051433F">
      <w:pPr>
        <w:tabs>
          <w:tab w:val="left" w:pos="-720"/>
        </w:tabs>
        <w:suppressAutoHyphens/>
        <w:jc w:val="both"/>
        <w:rPr>
          <w:rFonts w:ascii="Times New Roman" w:hAnsi="Times New Roman"/>
          <w:spacing w:val="-3"/>
          <w:lang w:val="en-GB"/>
        </w:rPr>
      </w:pPr>
    </w:p>
    <w:p w14:paraId="50596479" w14:textId="77777777" w:rsidR="00131F68" w:rsidRDefault="00131F68" w:rsidP="0051433F">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Pierre Gilles </w:t>
      </w:r>
      <w:proofErr w:type="spellStart"/>
      <w:r>
        <w:rPr>
          <w:rFonts w:ascii="Times New Roman" w:hAnsi="Times New Roman"/>
          <w:spacing w:val="-3"/>
          <w:lang w:val="en-GB"/>
        </w:rPr>
        <w:t>Piché</w:t>
      </w:r>
      <w:proofErr w:type="spellEnd"/>
      <w:r>
        <w:rPr>
          <w:rFonts w:ascii="Times New Roman" w:hAnsi="Times New Roman"/>
          <w:spacing w:val="-3"/>
          <w:lang w:val="en-GB"/>
        </w:rPr>
        <w:t xml:space="preserve"> (2014). Systemic and Climate Diversity in Ontario’s University Sector. Ph.D.</w:t>
      </w:r>
    </w:p>
    <w:p w14:paraId="10704995" w14:textId="77777777" w:rsidR="00131F68" w:rsidRDefault="00131F68" w:rsidP="0051433F">
      <w:pPr>
        <w:tabs>
          <w:tab w:val="left" w:pos="-720"/>
        </w:tabs>
        <w:suppressAutoHyphens/>
        <w:jc w:val="both"/>
        <w:rPr>
          <w:rFonts w:ascii="Times New Roman" w:hAnsi="Times New Roman"/>
          <w:spacing w:val="-3"/>
          <w:lang w:val="en-GB"/>
        </w:rPr>
      </w:pPr>
    </w:p>
    <w:p w14:paraId="3EC38184" w14:textId="77777777" w:rsidR="00200565" w:rsidRDefault="00200565" w:rsidP="0051433F">
      <w:pPr>
        <w:tabs>
          <w:tab w:val="left" w:pos="-720"/>
        </w:tabs>
        <w:suppressAutoHyphens/>
        <w:jc w:val="both"/>
        <w:rPr>
          <w:rFonts w:ascii="Times New Roman" w:hAnsi="Times New Roman"/>
          <w:spacing w:val="-3"/>
          <w:lang w:val="en-GB"/>
        </w:rPr>
      </w:pPr>
      <w:r>
        <w:rPr>
          <w:rFonts w:ascii="Times New Roman" w:hAnsi="Times New Roman"/>
          <w:spacing w:val="-3"/>
          <w:lang w:val="en-GB"/>
        </w:rPr>
        <w:t>Gary L. Gannon (2013). Human Resources Programming and Its Impact on Leadership Within Governing Boards of Ontario Community Colleges. Ph.D.</w:t>
      </w:r>
    </w:p>
    <w:p w14:paraId="6D4C7B1E" w14:textId="77777777" w:rsidR="00200565" w:rsidRDefault="00200565" w:rsidP="0051433F">
      <w:pPr>
        <w:tabs>
          <w:tab w:val="left" w:pos="-720"/>
        </w:tabs>
        <w:suppressAutoHyphens/>
        <w:jc w:val="both"/>
        <w:rPr>
          <w:rFonts w:ascii="Times New Roman" w:hAnsi="Times New Roman"/>
          <w:spacing w:val="-3"/>
          <w:lang w:val="en-GB"/>
        </w:rPr>
      </w:pPr>
    </w:p>
    <w:p w14:paraId="2A1C29C2" w14:textId="77777777" w:rsidR="002712AC" w:rsidRPr="002712AC" w:rsidRDefault="002712AC" w:rsidP="0051433F">
      <w:pPr>
        <w:tabs>
          <w:tab w:val="left" w:pos="-720"/>
        </w:tabs>
        <w:suppressAutoHyphens/>
        <w:jc w:val="both"/>
        <w:rPr>
          <w:rFonts w:ascii="Times New Roman" w:hAnsi="Times New Roman"/>
          <w:spacing w:val="-3"/>
          <w:lang w:val="en-GB"/>
        </w:rPr>
      </w:pPr>
      <w:r>
        <w:rPr>
          <w:rFonts w:ascii="Times New Roman" w:hAnsi="Times New Roman"/>
          <w:spacing w:val="-3"/>
          <w:lang w:val="en-GB"/>
        </w:rPr>
        <w:t>Kevin Hayes (2013). An Investigation of Professional Development of the Apprenticeship and Trades Professoriate in Two Ontario Colleges. Ph.D.</w:t>
      </w:r>
    </w:p>
    <w:p w14:paraId="157AB4B2" w14:textId="77777777" w:rsidR="0051433F" w:rsidRDefault="0051433F" w:rsidP="0051433F">
      <w:pPr>
        <w:tabs>
          <w:tab w:val="left" w:pos="-720"/>
        </w:tabs>
        <w:suppressAutoHyphens/>
        <w:jc w:val="both"/>
        <w:rPr>
          <w:rFonts w:ascii="Times New Roman" w:hAnsi="Times New Roman"/>
          <w:spacing w:val="-3"/>
          <w:lang w:val="en-GB"/>
        </w:rPr>
      </w:pPr>
    </w:p>
    <w:p w14:paraId="1F72D381" w14:textId="77777777" w:rsidR="00915D78" w:rsidRDefault="00915D78" w:rsidP="0051433F">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Bryan Gopaul (2012). The Practice of Doctoral Education: A </w:t>
      </w:r>
      <w:proofErr w:type="spellStart"/>
      <w:r>
        <w:rPr>
          <w:rFonts w:ascii="Times New Roman" w:hAnsi="Times New Roman"/>
          <w:spacing w:val="-3"/>
          <w:lang w:val="en-GB"/>
        </w:rPr>
        <w:t>Bourdieusian</w:t>
      </w:r>
      <w:proofErr w:type="spellEnd"/>
      <w:r>
        <w:rPr>
          <w:rFonts w:ascii="Times New Roman" w:hAnsi="Times New Roman"/>
          <w:spacing w:val="-3"/>
          <w:lang w:val="en-GB"/>
        </w:rPr>
        <w:t xml:space="preserve"> Analysis of the Socialization of Doctoral Students. Ph.D.</w:t>
      </w:r>
    </w:p>
    <w:p w14:paraId="1328B03E" w14:textId="77777777" w:rsidR="00915D78" w:rsidRDefault="00915D78" w:rsidP="0051433F">
      <w:pPr>
        <w:tabs>
          <w:tab w:val="left" w:pos="-720"/>
        </w:tabs>
        <w:suppressAutoHyphens/>
        <w:jc w:val="both"/>
        <w:rPr>
          <w:rFonts w:ascii="Times New Roman" w:hAnsi="Times New Roman"/>
          <w:spacing w:val="-3"/>
          <w:lang w:val="en-GB"/>
        </w:rPr>
      </w:pPr>
    </w:p>
    <w:p w14:paraId="1AFDECBA" w14:textId="77777777" w:rsidR="0051433F" w:rsidRDefault="00D44C37" w:rsidP="0051433F">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Pamela </w:t>
      </w:r>
      <w:proofErr w:type="spellStart"/>
      <w:r>
        <w:rPr>
          <w:rFonts w:ascii="Times New Roman" w:hAnsi="Times New Roman"/>
          <w:spacing w:val="-3"/>
          <w:lang w:val="en-GB"/>
        </w:rPr>
        <w:t>Gravestock</w:t>
      </w:r>
      <w:proofErr w:type="spellEnd"/>
      <w:r>
        <w:rPr>
          <w:rFonts w:ascii="Times New Roman" w:hAnsi="Times New Roman"/>
          <w:spacing w:val="-3"/>
          <w:lang w:val="en-GB"/>
        </w:rPr>
        <w:t xml:space="preserve"> (2011). Does Teaching Matter? </w:t>
      </w:r>
      <w:r w:rsidR="00AF7089">
        <w:rPr>
          <w:rFonts w:ascii="Times New Roman" w:hAnsi="Times New Roman"/>
          <w:spacing w:val="-3"/>
          <w:lang w:val="en-GB"/>
        </w:rPr>
        <w:t>The Role of Teaching in the Tenure Policies of Canadian Universities. Ph.D.</w:t>
      </w:r>
    </w:p>
    <w:p w14:paraId="1A6F69DF" w14:textId="77777777" w:rsidR="0051433F" w:rsidRDefault="0051433F" w:rsidP="0051433F">
      <w:pPr>
        <w:tabs>
          <w:tab w:val="left" w:pos="-720"/>
        </w:tabs>
        <w:suppressAutoHyphens/>
        <w:jc w:val="both"/>
        <w:rPr>
          <w:rFonts w:ascii="Times New Roman" w:hAnsi="Times New Roman"/>
          <w:spacing w:val="-3"/>
          <w:lang w:val="en-GB"/>
        </w:rPr>
      </w:pPr>
    </w:p>
    <w:p w14:paraId="3F3D62BC" w14:textId="77777777" w:rsidR="0051433F" w:rsidRDefault="00D44C37" w:rsidP="0051433F">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Elyse K. Chaplin </w:t>
      </w:r>
      <w:r w:rsidR="00E63D98">
        <w:rPr>
          <w:rFonts w:ascii="Times New Roman" w:hAnsi="Times New Roman"/>
          <w:spacing w:val="-3"/>
          <w:lang w:val="en-GB"/>
        </w:rPr>
        <w:t xml:space="preserve">(2011). The Experience of Students </w:t>
      </w:r>
      <w:r>
        <w:rPr>
          <w:rFonts w:ascii="Times New Roman" w:hAnsi="Times New Roman"/>
          <w:spacing w:val="-3"/>
          <w:lang w:val="en-GB"/>
        </w:rPr>
        <w:t>with</w:t>
      </w:r>
      <w:r w:rsidR="00E63D98">
        <w:rPr>
          <w:rFonts w:ascii="Times New Roman" w:hAnsi="Times New Roman"/>
          <w:spacing w:val="-3"/>
          <w:lang w:val="en-GB"/>
        </w:rPr>
        <w:t xml:space="preserve"> Learning Disabilities Transitioning to Postsecondary education. Ph.D.</w:t>
      </w:r>
    </w:p>
    <w:p w14:paraId="31018E28" w14:textId="77777777" w:rsidR="0051433F" w:rsidRDefault="0051433F" w:rsidP="0051433F">
      <w:pPr>
        <w:tabs>
          <w:tab w:val="left" w:pos="-720"/>
        </w:tabs>
        <w:suppressAutoHyphens/>
        <w:jc w:val="both"/>
        <w:rPr>
          <w:rFonts w:ascii="Times New Roman" w:hAnsi="Times New Roman"/>
          <w:spacing w:val="-3"/>
          <w:lang w:val="en-GB"/>
        </w:rPr>
      </w:pPr>
    </w:p>
    <w:p w14:paraId="23B74F6D" w14:textId="3D19A090" w:rsidR="0051433F" w:rsidRDefault="00DD3B4F" w:rsidP="0051433F">
      <w:pPr>
        <w:tabs>
          <w:tab w:val="left" w:pos="-720"/>
        </w:tabs>
        <w:suppressAutoHyphens/>
        <w:jc w:val="both"/>
        <w:rPr>
          <w:rFonts w:ascii="Times New Roman" w:hAnsi="Times New Roman"/>
          <w:spacing w:val="-3"/>
          <w:lang w:val="en-GB"/>
        </w:rPr>
      </w:pPr>
      <w:r>
        <w:rPr>
          <w:rFonts w:ascii="Times New Roman" w:hAnsi="Times New Roman"/>
          <w:spacing w:val="-3"/>
          <w:lang w:val="en-GB"/>
        </w:rPr>
        <w:t>Vanda Wenona Harvey (Nona) Robinson (2011). Values of Student Affairs Practi</w:t>
      </w:r>
      <w:r w:rsidR="00E301AD">
        <w:rPr>
          <w:rFonts w:ascii="Times New Roman" w:hAnsi="Times New Roman"/>
          <w:spacing w:val="-3"/>
          <w:lang w:val="en-GB"/>
        </w:rPr>
        <w:t>ti</w:t>
      </w:r>
      <w:r>
        <w:rPr>
          <w:rFonts w:ascii="Times New Roman" w:hAnsi="Times New Roman"/>
          <w:spacing w:val="-3"/>
          <w:lang w:val="en-GB"/>
        </w:rPr>
        <w:t>oners. Ph.D.</w:t>
      </w:r>
    </w:p>
    <w:p w14:paraId="4A6ED998" w14:textId="77777777" w:rsidR="0051433F" w:rsidRDefault="0051433F" w:rsidP="0051433F">
      <w:pPr>
        <w:tabs>
          <w:tab w:val="left" w:pos="-720"/>
        </w:tabs>
        <w:suppressAutoHyphens/>
        <w:jc w:val="both"/>
        <w:rPr>
          <w:rFonts w:ascii="Times New Roman" w:hAnsi="Times New Roman"/>
          <w:spacing w:val="-3"/>
          <w:lang w:val="en-GB"/>
        </w:rPr>
      </w:pPr>
    </w:p>
    <w:p w14:paraId="199E839F" w14:textId="77777777" w:rsidR="0051433F" w:rsidRDefault="00D44C37" w:rsidP="0051433F">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Anne Charles </w:t>
      </w:r>
      <w:r w:rsidR="00F87F38">
        <w:rPr>
          <w:rFonts w:ascii="Times New Roman" w:hAnsi="Times New Roman"/>
          <w:spacing w:val="-3"/>
          <w:lang w:val="en-GB"/>
        </w:rPr>
        <w:t xml:space="preserve">(2010). Policy Windows and Changing Arrangements: An Analysis of the Policy Process Leading to the Ontario Colleges of Applied Arts and Technology Act, 2002. Ph.D. </w:t>
      </w:r>
    </w:p>
    <w:p w14:paraId="712C37B6" w14:textId="77777777" w:rsidR="0051433F" w:rsidRDefault="0051433F" w:rsidP="0051433F">
      <w:pPr>
        <w:tabs>
          <w:tab w:val="left" w:pos="-720"/>
        </w:tabs>
        <w:suppressAutoHyphens/>
        <w:jc w:val="both"/>
        <w:rPr>
          <w:rFonts w:ascii="Times New Roman" w:hAnsi="Times New Roman"/>
          <w:spacing w:val="-3"/>
          <w:lang w:val="en-GB"/>
        </w:rPr>
      </w:pPr>
    </w:p>
    <w:p w14:paraId="48622FDC" w14:textId="77777777" w:rsidR="005F6593" w:rsidRPr="0051433F" w:rsidRDefault="00D44C37" w:rsidP="0051433F">
      <w:pPr>
        <w:tabs>
          <w:tab w:val="left" w:pos="-720"/>
        </w:tabs>
        <w:suppressAutoHyphens/>
        <w:jc w:val="both"/>
        <w:rPr>
          <w:rFonts w:ascii="Times New Roman" w:hAnsi="Times New Roman"/>
          <w:spacing w:val="-3"/>
          <w:lang w:val="en-GB"/>
        </w:rPr>
      </w:pPr>
      <w:r>
        <w:t xml:space="preserve">Mia Quint-Rapoport </w:t>
      </w:r>
      <w:r w:rsidR="0031672F">
        <w:t>(2010) Open Source in Higher Education: A Situational Analysis of the Open Journal System Software Project. Ph.D.</w:t>
      </w:r>
      <w:r w:rsidR="00D43752">
        <w:t xml:space="preserve"> (Received the 2011 George </w:t>
      </w:r>
      <w:r w:rsidR="001847BB">
        <w:t xml:space="preserve">L. </w:t>
      </w:r>
      <w:r w:rsidR="00D43752">
        <w:t>Geis Award for Thesis of the Year from the Canadian Society for the Study of Higher Education).</w:t>
      </w:r>
    </w:p>
    <w:p w14:paraId="79D2F6BE" w14:textId="77777777" w:rsidR="0031672F" w:rsidRDefault="0031672F">
      <w:pPr>
        <w:keepNext/>
        <w:keepLines/>
        <w:tabs>
          <w:tab w:val="left" w:pos="-720"/>
        </w:tabs>
        <w:suppressAutoHyphens/>
        <w:jc w:val="both"/>
        <w:rPr>
          <w:rFonts w:ascii="Times New Roman" w:hAnsi="Times New Roman"/>
          <w:spacing w:val="-3"/>
          <w:lang w:val="en-GB"/>
        </w:rPr>
      </w:pPr>
    </w:p>
    <w:p w14:paraId="2D50BF7A" w14:textId="77777777" w:rsidR="00097D9C" w:rsidRDefault="00D44C37">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Emily Alexandre Walters Greenleaf </w:t>
      </w:r>
      <w:r w:rsidR="00657B36">
        <w:rPr>
          <w:rFonts w:ascii="Times New Roman" w:hAnsi="Times New Roman"/>
          <w:spacing w:val="-3"/>
          <w:lang w:val="en-GB"/>
        </w:rPr>
        <w:t>(2010</w:t>
      </w:r>
      <w:r w:rsidR="00097D9C">
        <w:rPr>
          <w:rFonts w:ascii="Times New Roman" w:hAnsi="Times New Roman"/>
          <w:spacing w:val="-3"/>
          <w:lang w:val="en-GB"/>
        </w:rPr>
        <w:t>). The Toronto Scheme: The Undergraduate Curriculum in the Faculty of Arts and Science at the University of Toronto, 1945-2000.</w:t>
      </w:r>
      <w:r w:rsidR="0031672F">
        <w:rPr>
          <w:rFonts w:ascii="Times New Roman" w:hAnsi="Times New Roman"/>
          <w:spacing w:val="-3"/>
          <w:lang w:val="en-GB"/>
        </w:rPr>
        <w:t xml:space="preserve"> Ph.D.</w:t>
      </w:r>
    </w:p>
    <w:p w14:paraId="0DCE66E4" w14:textId="77777777" w:rsidR="00097D9C" w:rsidRDefault="00097D9C">
      <w:pPr>
        <w:keepNext/>
        <w:keepLines/>
        <w:tabs>
          <w:tab w:val="left" w:pos="-720"/>
        </w:tabs>
        <w:suppressAutoHyphens/>
        <w:jc w:val="both"/>
        <w:rPr>
          <w:rFonts w:ascii="Times New Roman" w:hAnsi="Times New Roman"/>
          <w:spacing w:val="-3"/>
          <w:lang w:val="en-GB"/>
        </w:rPr>
      </w:pPr>
    </w:p>
    <w:p w14:paraId="424DFBD0" w14:textId="77777777" w:rsidR="00051B6D" w:rsidRDefault="00D44C37">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Peter </w:t>
      </w:r>
      <w:r w:rsidR="00051B6D">
        <w:rPr>
          <w:rFonts w:ascii="Times New Roman" w:hAnsi="Times New Roman"/>
          <w:spacing w:val="-3"/>
          <w:lang w:val="en-GB"/>
        </w:rPr>
        <w:t>Constan</w:t>
      </w:r>
      <w:r w:rsidR="00F87F38">
        <w:rPr>
          <w:rFonts w:ascii="Times New Roman" w:hAnsi="Times New Roman"/>
          <w:spacing w:val="-3"/>
          <w:lang w:val="en-GB"/>
        </w:rPr>
        <w:t>t</w:t>
      </w:r>
      <w:r>
        <w:rPr>
          <w:rFonts w:ascii="Times New Roman" w:hAnsi="Times New Roman"/>
          <w:spacing w:val="-3"/>
          <w:lang w:val="en-GB"/>
        </w:rPr>
        <w:t>inou</w:t>
      </w:r>
      <w:r w:rsidR="00051B6D">
        <w:rPr>
          <w:rFonts w:ascii="Times New Roman" w:hAnsi="Times New Roman"/>
          <w:spacing w:val="-3"/>
          <w:lang w:val="en-GB"/>
        </w:rPr>
        <w:t xml:space="preserve"> (2010). Government Relations in the Post-Secondary Education Sector in Ontario. Ph.D.</w:t>
      </w:r>
    </w:p>
    <w:p w14:paraId="44C2433D" w14:textId="77777777" w:rsidR="00051B6D" w:rsidRDefault="00051B6D">
      <w:pPr>
        <w:keepNext/>
        <w:keepLines/>
        <w:tabs>
          <w:tab w:val="left" w:pos="-720"/>
        </w:tabs>
        <w:suppressAutoHyphens/>
        <w:jc w:val="both"/>
        <w:rPr>
          <w:rFonts w:ascii="Times New Roman" w:hAnsi="Times New Roman"/>
          <w:spacing w:val="-3"/>
          <w:lang w:val="en-GB"/>
        </w:rPr>
      </w:pPr>
    </w:p>
    <w:p w14:paraId="6B9A4B7B" w14:textId="77777777" w:rsidR="00C44AB5" w:rsidRDefault="00D44C37">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Kirk </w:t>
      </w:r>
      <w:proofErr w:type="spellStart"/>
      <w:r>
        <w:rPr>
          <w:rFonts w:ascii="Times New Roman" w:hAnsi="Times New Roman"/>
          <w:spacing w:val="-3"/>
          <w:lang w:val="en-GB"/>
        </w:rPr>
        <w:t>Kauffeldt</w:t>
      </w:r>
      <w:proofErr w:type="spellEnd"/>
      <w:r>
        <w:rPr>
          <w:rFonts w:ascii="Times New Roman" w:hAnsi="Times New Roman"/>
          <w:spacing w:val="-3"/>
          <w:lang w:val="en-GB"/>
        </w:rPr>
        <w:t xml:space="preserve"> </w:t>
      </w:r>
      <w:r w:rsidR="005F6593">
        <w:rPr>
          <w:rFonts w:ascii="Times New Roman" w:hAnsi="Times New Roman"/>
          <w:spacing w:val="-3"/>
          <w:lang w:val="en-GB"/>
        </w:rPr>
        <w:t>(2009). The Commission for Higher Education in Kenya: A Case Study Regarding the Establishment, Role and Operations of an Intermediary Body in the Higher Education System of a Developing Nation. Ed.D.</w:t>
      </w:r>
    </w:p>
    <w:p w14:paraId="194EA319" w14:textId="77777777" w:rsidR="005F6593" w:rsidRDefault="005F6593">
      <w:pPr>
        <w:tabs>
          <w:tab w:val="left" w:pos="-720"/>
        </w:tabs>
        <w:suppressAutoHyphens/>
        <w:jc w:val="both"/>
        <w:rPr>
          <w:rFonts w:ascii="Times New Roman" w:hAnsi="Times New Roman"/>
          <w:spacing w:val="-3"/>
          <w:lang w:val="en-GB"/>
        </w:rPr>
      </w:pPr>
    </w:p>
    <w:p w14:paraId="78D3C1D5" w14:textId="77777777" w:rsidR="00BC78D4" w:rsidRDefault="00BC78D4">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Lucia </w:t>
      </w:r>
      <w:proofErr w:type="spellStart"/>
      <w:r>
        <w:rPr>
          <w:rFonts w:ascii="Times New Roman" w:hAnsi="Times New Roman"/>
          <w:spacing w:val="-3"/>
          <w:lang w:val="en-GB"/>
        </w:rPr>
        <w:t>Padure</w:t>
      </w:r>
      <w:proofErr w:type="spellEnd"/>
      <w:r>
        <w:rPr>
          <w:rFonts w:ascii="Times New Roman" w:hAnsi="Times New Roman"/>
          <w:spacing w:val="-3"/>
          <w:lang w:val="en-GB"/>
        </w:rPr>
        <w:t xml:space="preserve"> (2009). The Politics of Higher Education Reforms in Central and Eastern Europe: Development Challenges of the Republic of Moldova. Ph.D.</w:t>
      </w:r>
    </w:p>
    <w:p w14:paraId="6EBFFAB8" w14:textId="77777777" w:rsidR="00BC78D4" w:rsidRDefault="00BC78D4">
      <w:pPr>
        <w:tabs>
          <w:tab w:val="left" w:pos="-720"/>
        </w:tabs>
        <w:suppressAutoHyphens/>
        <w:jc w:val="both"/>
        <w:rPr>
          <w:rFonts w:ascii="Times New Roman" w:hAnsi="Times New Roman"/>
          <w:spacing w:val="-3"/>
          <w:lang w:val="en-GB"/>
        </w:rPr>
      </w:pPr>
    </w:p>
    <w:p w14:paraId="560245E0" w14:textId="77777777" w:rsidR="007C04BE" w:rsidRDefault="007C04BE">
      <w:pPr>
        <w:tabs>
          <w:tab w:val="left" w:pos="-720"/>
        </w:tabs>
        <w:suppressAutoHyphens/>
        <w:jc w:val="both"/>
        <w:rPr>
          <w:rFonts w:ascii="Times New Roman" w:hAnsi="Times New Roman"/>
          <w:spacing w:val="-3"/>
          <w:lang w:val="en-GB"/>
        </w:rPr>
      </w:pPr>
      <w:r>
        <w:rPr>
          <w:rFonts w:ascii="Times New Roman" w:hAnsi="Times New Roman"/>
          <w:spacing w:val="-3"/>
          <w:lang w:val="en-GB"/>
        </w:rPr>
        <w:t>Lydia Boyko (2009). An Examination of Academic Department Chairs in Canadian Universities. Ph.D.</w:t>
      </w:r>
      <w:r w:rsidR="00EE6D29">
        <w:rPr>
          <w:rFonts w:ascii="Times New Roman" w:hAnsi="Times New Roman"/>
          <w:spacing w:val="-3"/>
          <w:lang w:val="en-GB"/>
        </w:rPr>
        <w:t xml:space="preserve"> (Received the 2010 George </w:t>
      </w:r>
      <w:r w:rsidR="001847BB">
        <w:rPr>
          <w:rFonts w:ascii="Times New Roman" w:hAnsi="Times New Roman"/>
          <w:spacing w:val="-3"/>
          <w:lang w:val="en-GB"/>
        </w:rPr>
        <w:t xml:space="preserve">L. </w:t>
      </w:r>
      <w:r w:rsidR="00EE6D29">
        <w:rPr>
          <w:rFonts w:ascii="Times New Roman" w:hAnsi="Times New Roman"/>
          <w:spacing w:val="-3"/>
          <w:lang w:val="en-GB"/>
        </w:rPr>
        <w:t>Geis Thesis of the Year Award from the Canadian Society for the Study of Higher Education).</w:t>
      </w:r>
    </w:p>
    <w:p w14:paraId="303F84E8" w14:textId="77777777" w:rsidR="007C04BE" w:rsidRDefault="007C04BE">
      <w:pPr>
        <w:tabs>
          <w:tab w:val="left" w:pos="-720"/>
        </w:tabs>
        <w:suppressAutoHyphens/>
        <w:jc w:val="both"/>
        <w:rPr>
          <w:rFonts w:ascii="Times New Roman" w:hAnsi="Times New Roman"/>
          <w:spacing w:val="-3"/>
          <w:lang w:val="en-GB"/>
        </w:rPr>
      </w:pPr>
    </w:p>
    <w:p w14:paraId="0FDA8CA7"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Roopa Desai Trilokekar (2006). Federalism, Foreign Policy and the Internationalization of Higher Education: A Case Study of the International Academic Relations Division, Department of Foreign Affairs and International </w:t>
      </w:r>
      <w:smartTag w:uri="urn:schemas-microsoft-com:office:smarttags" w:element="place">
        <w:smartTag w:uri="urn:schemas-microsoft-com:office:smarttags" w:element="City">
          <w:r>
            <w:rPr>
              <w:rFonts w:ascii="Times New Roman" w:hAnsi="Times New Roman"/>
              <w:spacing w:val="-3"/>
              <w:lang w:val="en-GB"/>
            </w:rPr>
            <w:t>Trade</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Canada</w:t>
          </w:r>
        </w:smartTag>
      </w:smartTag>
      <w:r>
        <w:rPr>
          <w:rFonts w:ascii="Times New Roman" w:hAnsi="Times New Roman"/>
          <w:spacing w:val="-3"/>
          <w:lang w:val="en-GB"/>
        </w:rPr>
        <w:t>. Ed.D.</w:t>
      </w:r>
    </w:p>
    <w:p w14:paraId="4E52AA60" w14:textId="77777777" w:rsidR="00C44AB5" w:rsidRDefault="00C44AB5">
      <w:pPr>
        <w:tabs>
          <w:tab w:val="left" w:pos="-720"/>
        </w:tabs>
        <w:suppressAutoHyphens/>
        <w:jc w:val="both"/>
        <w:rPr>
          <w:rFonts w:ascii="Times New Roman" w:hAnsi="Times New Roman"/>
          <w:spacing w:val="-3"/>
          <w:lang w:val="en-GB"/>
        </w:rPr>
      </w:pPr>
    </w:p>
    <w:p w14:paraId="545EF832"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Gabrielle Kane (2004). A Beam’s Eye View: Examining the Impact of Change on a Medical Practice. Ed.D.</w:t>
      </w:r>
    </w:p>
    <w:p w14:paraId="5A646F67" w14:textId="77777777" w:rsidR="00C44AB5" w:rsidRDefault="00C44AB5">
      <w:pPr>
        <w:tabs>
          <w:tab w:val="left" w:pos="-720"/>
        </w:tabs>
        <w:suppressAutoHyphens/>
        <w:jc w:val="both"/>
        <w:rPr>
          <w:rFonts w:ascii="Times New Roman" w:hAnsi="Times New Roman"/>
          <w:spacing w:val="-3"/>
          <w:lang w:val="en-GB"/>
        </w:rPr>
      </w:pPr>
    </w:p>
    <w:p w14:paraId="5A12A912"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Tony </w:t>
      </w:r>
      <w:proofErr w:type="spellStart"/>
      <w:r>
        <w:rPr>
          <w:rFonts w:ascii="Times New Roman" w:hAnsi="Times New Roman"/>
          <w:spacing w:val="-3"/>
          <w:lang w:val="en-GB"/>
        </w:rPr>
        <w:t>DiPetta</w:t>
      </w:r>
      <w:proofErr w:type="spellEnd"/>
      <w:r>
        <w:rPr>
          <w:rFonts w:ascii="Times New Roman" w:hAnsi="Times New Roman"/>
          <w:spacing w:val="-3"/>
          <w:lang w:val="en-GB"/>
        </w:rPr>
        <w:t xml:space="preserve"> (2004). Information and Communication Policy Development in Higher Education: A Case Study of the Vice-President’s Task Force on Information Technology (TFIT) at </w:t>
      </w:r>
      <w:smartTag w:uri="urn:schemas-microsoft-com:office:smarttags" w:element="place">
        <w:smartTag w:uri="urn:schemas-microsoft-com:office:smarttags" w:element="PlaceName">
          <w:r>
            <w:rPr>
              <w:rFonts w:ascii="Times New Roman" w:hAnsi="Times New Roman"/>
              <w:spacing w:val="-3"/>
              <w:lang w:val="en-GB"/>
            </w:rPr>
            <w:t>Brock</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Ph.D.</w:t>
      </w:r>
    </w:p>
    <w:p w14:paraId="18ECEB89" w14:textId="77777777" w:rsidR="00C44AB5" w:rsidRDefault="00C44AB5">
      <w:pPr>
        <w:tabs>
          <w:tab w:val="left" w:pos="-720"/>
        </w:tabs>
        <w:suppressAutoHyphens/>
        <w:jc w:val="both"/>
        <w:rPr>
          <w:rFonts w:ascii="Times New Roman" w:hAnsi="Times New Roman"/>
          <w:spacing w:val="-3"/>
          <w:lang w:val="en-GB"/>
        </w:rPr>
      </w:pPr>
    </w:p>
    <w:p w14:paraId="5414B1FF"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Catherine </w:t>
      </w:r>
      <w:proofErr w:type="spellStart"/>
      <w:r>
        <w:rPr>
          <w:rFonts w:ascii="Times New Roman" w:hAnsi="Times New Roman"/>
          <w:spacing w:val="-3"/>
          <w:lang w:val="en-GB"/>
        </w:rPr>
        <w:t>Drea</w:t>
      </w:r>
      <w:proofErr w:type="spellEnd"/>
      <w:r>
        <w:rPr>
          <w:rFonts w:ascii="Times New Roman" w:hAnsi="Times New Roman"/>
          <w:spacing w:val="-3"/>
          <w:lang w:val="en-GB"/>
        </w:rPr>
        <w:t xml:space="preserve"> (2003). </w:t>
      </w:r>
      <w:smartTag w:uri="urn:schemas-microsoft-com:office:smarttags" w:element="State">
        <w:smartTag w:uri="urn:schemas-microsoft-com:office:smarttags" w:element="place">
          <w:r>
            <w:rPr>
              <w:rFonts w:ascii="Times New Roman" w:hAnsi="Times New Roman"/>
              <w:spacing w:val="-3"/>
              <w:lang w:val="en-GB"/>
            </w:rPr>
            <w:t>Ontario</w:t>
          </w:r>
        </w:smartTag>
      </w:smartTag>
      <w:r>
        <w:rPr>
          <w:rFonts w:ascii="Times New Roman" w:hAnsi="Times New Roman"/>
          <w:spacing w:val="-3"/>
          <w:lang w:val="en-GB"/>
        </w:rPr>
        <w:t xml:space="preserve"> Government Policy on Accessibility to the Colleges of Applied Arts and Technology: 1965-1995. Ed.D.</w:t>
      </w:r>
    </w:p>
    <w:p w14:paraId="38FD6B90" w14:textId="77777777" w:rsidR="00C44AB5" w:rsidRDefault="00C44AB5">
      <w:pPr>
        <w:tabs>
          <w:tab w:val="left" w:pos="-720"/>
        </w:tabs>
        <w:suppressAutoHyphens/>
        <w:jc w:val="both"/>
        <w:rPr>
          <w:rFonts w:ascii="Times New Roman" w:hAnsi="Times New Roman"/>
          <w:spacing w:val="-3"/>
          <w:lang w:val="en-GB"/>
        </w:rPr>
      </w:pPr>
    </w:p>
    <w:p w14:paraId="6D144AAD"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Heather Avery (2003). "Seeing Through Serpent and Eagle Eyes" Enacting Community in Service-Learning Experiences. Ed.D.</w:t>
      </w:r>
    </w:p>
    <w:p w14:paraId="3E81C71C" w14:textId="77777777" w:rsidR="00C44AB5" w:rsidRDefault="00C44AB5">
      <w:pPr>
        <w:tabs>
          <w:tab w:val="left" w:pos="-720"/>
        </w:tabs>
        <w:suppressAutoHyphens/>
        <w:jc w:val="both"/>
        <w:rPr>
          <w:rFonts w:ascii="Times New Roman" w:hAnsi="Times New Roman"/>
          <w:spacing w:val="-3"/>
          <w:lang w:val="en-GB"/>
        </w:rPr>
      </w:pPr>
    </w:p>
    <w:p w14:paraId="13C0452E"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lastRenderedPageBreak/>
        <w:t xml:space="preserve">Theresa Shanahan (2001). Legal Scholarship: An Analysis of Law Professors' Research Activities in </w:t>
      </w:r>
      <w:smartTag w:uri="urn:schemas-microsoft-com:office:smarttags" w:element="State">
        <w:smartTag w:uri="urn:schemas-microsoft-com:office:smarttags" w:element="place">
          <w:r>
            <w:rPr>
              <w:rFonts w:ascii="Times New Roman" w:hAnsi="Times New Roman"/>
              <w:spacing w:val="-3"/>
              <w:lang w:val="en-GB"/>
            </w:rPr>
            <w:t>Ontario</w:t>
          </w:r>
        </w:smartTag>
      </w:smartTag>
      <w:r>
        <w:rPr>
          <w:rFonts w:ascii="Times New Roman" w:hAnsi="Times New Roman"/>
          <w:spacing w:val="-3"/>
          <w:lang w:val="en-GB"/>
        </w:rPr>
        <w:t>'s English-speaking Common Law Schools. Ph.D.</w:t>
      </w:r>
    </w:p>
    <w:p w14:paraId="522ABE8A" w14:textId="77777777" w:rsidR="00C44AB5" w:rsidRDefault="00C44AB5">
      <w:pPr>
        <w:tabs>
          <w:tab w:val="left" w:pos="-720"/>
        </w:tabs>
        <w:suppressAutoHyphens/>
        <w:jc w:val="both"/>
        <w:rPr>
          <w:rFonts w:ascii="Times New Roman" w:hAnsi="Times New Roman"/>
          <w:spacing w:val="-3"/>
          <w:lang w:val="en-GB"/>
        </w:rPr>
      </w:pPr>
    </w:p>
    <w:p w14:paraId="4CDCA340"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Aurelia Best (2001). An Analysis of Priority Setting and Resource Allocation in Ontario Colleges of Applied Arts and Technology. Ph.D.</w:t>
      </w:r>
    </w:p>
    <w:p w14:paraId="476FB666" w14:textId="77777777" w:rsidR="00C44AB5" w:rsidRDefault="00C44AB5">
      <w:pPr>
        <w:tabs>
          <w:tab w:val="left" w:pos="-720"/>
        </w:tabs>
        <w:suppressAutoHyphens/>
        <w:jc w:val="both"/>
        <w:rPr>
          <w:rFonts w:ascii="Times New Roman" w:hAnsi="Times New Roman"/>
          <w:spacing w:val="-3"/>
          <w:lang w:val="en-GB"/>
        </w:rPr>
      </w:pPr>
    </w:p>
    <w:p w14:paraId="23B55354"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Barbara Smith (1999). The Learning Experiences of Older Adults as University Students. Ph.D.</w:t>
      </w:r>
    </w:p>
    <w:p w14:paraId="7E4A830C" w14:textId="77777777" w:rsidR="00C44AB5" w:rsidRDefault="00C44AB5">
      <w:pPr>
        <w:tabs>
          <w:tab w:val="left" w:pos="-720"/>
        </w:tabs>
        <w:suppressAutoHyphens/>
        <w:jc w:val="both"/>
        <w:rPr>
          <w:rFonts w:ascii="Times New Roman" w:hAnsi="Times New Roman"/>
          <w:spacing w:val="-3"/>
          <w:lang w:val="en-GB"/>
        </w:rPr>
      </w:pPr>
    </w:p>
    <w:p w14:paraId="0B9252C8"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Sandra Gillespie (1999). South-South Transfer: A Study of Sino-African Exchanges. (Co-supervised with Professor Ruth Hayhoe while she was Director of the Hong Kong Institute for Education). Ph.D.</w:t>
      </w:r>
    </w:p>
    <w:p w14:paraId="077E7A08" w14:textId="77777777" w:rsidR="00C44AB5" w:rsidRDefault="00C44AB5">
      <w:pPr>
        <w:tabs>
          <w:tab w:val="left" w:pos="-720"/>
        </w:tabs>
        <w:suppressAutoHyphens/>
        <w:jc w:val="both"/>
        <w:rPr>
          <w:rFonts w:ascii="Times New Roman" w:hAnsi="Times New Roman"/>
          <w:spacing w:val="-3"/>
          <w:lang w:val="en-GB"/>
        </w:rPr>
      </w:pPr>
    </w:p>
    <w:p w14:paraId="1A1C414D"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Pamela Third (1999). Class Encounters of the Third Kind: Bridging the Gap Between the Knowledge of Academic "Insiders" and Academic "Outsiders" About Our Universities in the Era of the "De-Class-</w:t>
      </w:r>
      <w:proofErr w:type="spellStart"/>
      <w:r>
        <w:rPr>
          <w:rFonts w:ascii="Times New Roman" w:hAnsi="Times New Roman"/>
          <w:spacing w:val="-3"/>
          <w:lang w:val="en-GB"/>
        </w:rPr>
        <w:t>ification</w:t>
      </w:r>
      <w:proofErr w:type="spellEnd"/>
      <w:r>
        <w:rPr>
          <w:rFonts w:ascii="Times New Roman" w:hAnsi="Times New Roman"/>
          <w:spacing w:val="-3"/>
          <w:lang w:val="en-GB"/>
        </w:rPr>
        <w:t>" of Western Academic Knowledge. Ph.D.</w:t>
      </w:r>
    </w:p>
    <w:p w14:paraId="4901E9E2" w14:textId="77777777" w:rsidR="00C44AB5" w:rsidRDefault="00C44AB5">
      <w:pPr>
        <w:tabs>
          <w:tab w:val="left" w:pos="-720"/>
        </w:tabs>
        <w:suppressAutoHyphens/>
        <w:jc w:val="both"/>
        <w:rPr>
          <w:rFonts w:ascii="Times New Roman" w:hAnsi="Times New Roman"/>
          <w:spacing w:val="-3"/>
          <w:lang w:val="en-GB"/>
        </w:rPr>
      </w:pPr>
    </w:p>
    <w:p w14:paraId="697664CE"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Efrem </w:t>
      </w:r>
      <w:proofErr w:type="spellStart"/>
      <w:r>
        <w:rPr>
          <w:rFonts w:ascii="Times New Roman" w:hAnsi="Times New Roman"/>
          <w:spacing w:val="-3"/>
          <w:lang w:val="en-GB"/>
        </w:rPr>
        <w:t>Rone</w:t>
      </w:r>
      <w:proofErr w:type="spellEnd"/>
      <w:r>
        <w:rPr>
          <w:rFonts w:ascii="Times New Roman" w:hAnsi="Times New Roman"/>
          <w:spacing w:val="-3"/>
          <w:lang w:val="en-GB"/>
        </w:rPr>
        <w:t xml:space="preserve"> (1998). Characteristics of Higher Education Doctoral Theses: Defrosting Some Frozen Assets. Ph.D.</w:t>
      </w:r>
    </w:p>
    <w:p w14:paraId="7E062DA4" w14:textId="77777777" w:rsidR="00C44AB5" w:rsidRDefault="00C44AB5">
      <w:pPr>
        <w:tabs>
          <w:tab w:val="left" w:pos="-720"/>
        </w:tabs>
        <w:suppressAutoHyphens/>
        <w:jc w:val="both"/>
        <w:rPr>
          <w:rFonts w:ascii="Times New Roman" w:hAnsi="Times New Roman"/>
          <w:spacing w:val="-3"/>
          <w:lang w:val="en-GB"/>
        </w:rPr>
      </w:pPr>
    </w:p>
    <w:p w14:paraId="4E11E19E"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Carolin Kreber (1997). Faculty's Implicit Theories of Academic Work. Ph.D.</w:t>
      </w:r>
    </w:p>
    <w:p w14:paraId="1F0939C0" w14:textId="77777777" w:rsidR="00C44AB5" w:rsidRDefault="00C44AB5">
      <w:pPr>
        <w:tabs>
          <w:tab w:val="left" w:pos="-720"/>
        </w:tabs>
        <w:suppressAutoHyphens/>
        <w:jc w:val="both"/>
        <w:rPr>
          <w:rFonts w:ascii="Times New Roman" w:hAnsi="Times New Roman"/>
          <w:spacing w:val="-3"/>
          <w:lang w:val="en-GB"/>
        </w:rPr>
      </w:pPr>
    </w:p>
    <w:p w14:paraId="3FF93BF0"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George Terence Smith (1996). Federation and Fullness: A History of the Early Years of Federation at the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r>
        <w:rPr>
          <w:rFonts w:ascii="Times New Roman" w:hAnsi="Times New Roman"/>
          <w:spacing w:val="-3"/>
          <w:lang w:val="en-GB"/>
        </w:rPr>
        <w:t xml:space="preserve"> From the Viewpoint of the Three Denominational Colleges. Ed.D.</w:t>
      </w:r>
    </w:p>
    <w:p w14:paraId="577D4113" w14:textId="77777777" w:rsidR="00C44AB5" w:rsidRDefault="00C44AB5">
      <w:pPr>
        <w:tabs>
          <w:tab w:val="left" w:pos="-720"/>
        </w:tabs>
        <w:suppressAutoHyphens/>
        <w:jc w:val="both"/>
        <w:rPr>
          <w:rFonts w:ascii="Times New Roman" w:hAnsi="Times New Roman"/>
          <w:spacing w:val="-3"/>
          <w:lang w:val="en-GB"/>
        </w:rPr>
      </w:pPr>
    </w:p>
    <w:p w14:paraId="7B365C67" w14:textId="77777777" w:rsidR="00C44AB5" w:rsidRDefault="00C44AB5">
      <w:pPr>
        <w:keepNext/>
        <w:keepLines/>
        <w:tabs>
          <w:tab w:val="left" w:pos="-720"/>
        </w:tabs>
        <w:suppressAutoHyphens/>
        <w:jc w:val="both"/>
        <w:rPr>
          <w:rFonts w:ascii="Times New Roman" w:hAnsi="Times New Roman"/>
          <w:b/>
          <w:spacing w:val="-3"/>
          <w:lang w:val="en-GB"/>
        </w:rPr>
      </w:pPr>
      <w:r>
        <w:rPr>
          <w:rFonts w:ascii="Times New Roman" w:hAnsi="Times New Roman"/>
          <w:b/>
          <w:spacing w:val="-3"/>
          <w:lang w:val="en-GB"/>
        </w:rPr>
        <w:t xml:space="preserve">Completed </w:t>
      </w:r>
      <w:proofErr w:type="spellStart"/>
      <w:r>
        <w:rPr>
          <w:rFonts w:ascii="Times New Roman" w:hAnsi="Times New Roman"/>
          <w:b/>
          <w:spacing w:val="-3"/>
          <w:lang w:val="en-GB"/>
        </w:rPr>
        <w:t>Masters</w:t>
      </w:r>
      <w:proofErr w:type="spellEnd"/>
      <w:r>
        <w:rPr>
          <w:rFonts w:ascii="Times New Roman" w:hAnsi="Times New Roman"/>
          <w:b/>
          <w:spacing w:val="-3"/>
          <w:lang w:val="en-GB"/>
        </w:rPr>
        <w:t xml:space="preserve"> Thesis (M.A.) Supervisions:</w:t>
      </w:r>
    </w:p>
    <w:p w14:paraId="6F83C7D6" w14:textId="77777777" w:rsidR="00D44C37" w:rsidRDefault="00D44C37">
      <w:pPr>
        <w:keepNext/>
        <w:keepLines/>
        <w:tabs>
          <w:tab w:val="left" w:pos="-720"/>
        </w:tabs>
        <w:suppressAutoHyphens/>
        <w:jc w:val="both"/>
        <w:rPr>
          <w:rFonts w:ascii="Times New Roman" w:hAnsi="Times New Roman"/>
          <w:b/>
          <w:spacing w:val="-3"/>
          <w:lang w:val="en-GB"/>
        </w:rPr>
      </w:pPr>
    </w:p>
    <w:p w14:paraId="2D9656A7" w14:textId="77777777" w:rsidR="00A42E05" w:rsidRDefault="00A42E05">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Clare Gilderdale (2020). </w:t>
      </w:r>
      <w:r w:rsidRPr="00A42E05">
        <w:rPr>
          <w:rFonts w:ascii="Times New Roman" w:hAnsi="Times New Roman"/>
          <w:spacing w:val="-3"/>
          <w:lang w:val="en-GB"/>
        </w:rPr>
        <w:t>Engaging Faculty Members in Innovative Student Programs: Influencing Factors</w:t>
      </w:r>
      <w:r>
        <w:rPr>
          <w:rFonts w:ascii="Times New Roman" w:hAnsi="Times New Roman"/>
          <w:spacing w:val="-3"/>
          <w:lang w:val="en-GB"/>
        </w:rPr>
        <w:t>. M.A.</w:t>
      </w:r>
    </w:p>
    <w:p w14:paraId="7B870C85" w14:textId="77777777" w:rsidR="00A42E05" w:rsidRDefault="00A42E05">
      <w:pPr>
        <w:keepNext/>
        <w:keepLines/>
        <w:tabs>
          <w:tab w:val="left" w:pos="-720"/>
        </w:tabs>
        <w:suppressAutoHyphens/>
        <w:jc w:val="both"/>
        <w:rPr>
          <w:rFonts w:ascii="Times New Roman" w:hAnsi="Times New Roman"/>
          <w:spacing w:val="-3"/>
          <w:lang w:val="en-GB"/>
        </w:rPr>
      </w:pPr>
    </w:p>
    <w:p w14:paraId="06F851F1" w14:textId="77777777" w:rsidR="00D91E8D" w:rsidRDefault="00D91E8D">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Chad C. Nuttall (2012). Everyday Tensions Between Collegiality and Managerialism: Administrators at a Canadian Research University. M.A.</w:t>
      </w:r>
    </w:p>
    <w:p w14:paraId="7F6C3555" w14:textId="77777777" w:rsidR="00D91E8D" w:rsidRPr="00D91E8D" w:rsidRDefault="00D91E8D">
      <w:pPr>
        <w:keepNext/>
        <w:keepLines/>
        <w:tabs>
          <w:tab w:val="left" w:pos="-720"/>
        </w:tabs>
        <w:suppressAutoHyphens/>
        <w:jc w:val="both"/>
        <w:rPr>
          <w:rFonts w:ascii="Times New Roman" w:hAnsi="Times New Roman"/>
          <w:spacing w:val="-3"/>
          <w:lang w:val="en-GB"/>
        </w:rPr>
      </w:pPr>
    </w:p>
    <w:p w14:paraId="7546F337" w14:textId="77777777" w:rsidR="00D44C37" w:rsidRDefault="00D44C37">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Renu Kanga Fonseca (2011).</w:t>
      </w:r>
      <w:r w:rsidR="00F061B6">
        <w:rPr>
          <w:rFonts w:ascii="Times New Roman" w:hAnsi="Times New Roman"/>
          <w:spacing w:val="-3"/>
          <w:lang w:val="en-GB"/>
        </w:rPr>
        <w:t xml:space="preserve"> </w:t>
      </w:r>
      <w:r>
        <w:rPr>
          <w:rFonts w:ascii="Times New Roman" w:hAnsi="Times New Roman"/>
          <w:spacing w:val="-3"/>
          <w:lang w:val="en-GB"/>
        </w:rPr>
        <w:t>Motivations and Experiences of Elected Governing Council Members. M.A.</w:t>
      </w:r>
    </w:p>
    <w:p w14:paraId="3DED7034" w14:textId="77777777" w:rsidR="00C44AB5" w:rsidRDefault="00C44AB5">
      <w:pPr>
        <w:keepNext/>
        <w:keepLines/>
        <w:tabs>
          <w:tab w:val="left" w:pos="-720"/>
        </w:tabs>
        <w:suppressAutoHyphens/>
        <w:jc w:val="both"/>
        <w:rPr>
          <w:rFonts w:ascii="Times New Roman" w:hAnsi="Times New Roman"/>
          <w:spacing w:val="-3"/>
          <w:lang w:val="en-GB"/>
        </w:rPr>
      </w:pPr>
    </w:p>
    <w:p w14:paraId="58F65208"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Carole Anne Umana (2006). Community Service Learning at Canadian Universities: Emerging Models of Social Change. M.A. (co-supervised with Berta Vigil Laden)</w:t>
      </w:r>
    </w:p>
    <w:p w14:paraId="7CB5E042" w14:textId="77777777" w:rsidR="00C44AB5" w:rsidRDefault="00C44AB5">
      <w:pPr>
        <w:keepNext/>
        <w:keepLines/>
        <w:tabs>
          <w:tab w:val="left" w:pos="-720"/>
        </w:tabs>
        <w:suppressAutoHyphens/>
        <w:jc w:val="both"/>
        <w:rPr>
          <w:rFonts w:ascii="Times New Roman" w:hAnsi="Times New Roman"/>
          <w:spacing w:val="-3"/>
          <w:lang w:val="en-GB"/>
        </w:rPr>
      </w:pPr>
    </w:p>
    <w:p w14:paraId="68693EA2"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Vanda Wenona Harvey (Nona) Robinson (2004). The Experience of Elected Undergraduate Student Leaders in </w:t>
      </w:r>
      <w:smartTag w:uri="urn:schemas-microsoft-com:office:smarttags" w:element="place">
        <w:smartTag w:uri="urn:schemas-microsoft-com:office:smarttags" w:element="country-region">
          <w:r>
            <w:rPr>
              <w:rFonts w:ascii="Times New Roman" w:hAnsi="Times New Roman"/>
              <w:spacing w:val="-3"/>
              <w:lang w:val="en-GB"/>
            </w:rPr>
            <w:t>Canada</w:t>
          </w:r>
        </w:smartTag>
      </w:smartTag>
      <w:r>
        <w:rPr>
          <w:rFonts w:ascii="Times New Roman" w:hAnsi="Times New Roman"/>
          <w:spacing w:val="-3"/>
          <w:lang w:val="en-GB"/>
        </w:rPr>
        <w:t>. M.A.</w:t>
      </w:r>
    </w:p>
    <w:p w14:paraId="2894B408" w14:textId="77777777" w:rsidR="00C44AB5" w:rsidRDefault="00C44AB5">
      <w:pPr>
        <w:keepNext/>
        <w:keepLines/>
        <w:tabs>
          <w:tab w:val="left" w:pos="-720"/>
        </w:tabs>
        <w:suppressAutoHyphens/>
        <w:jc w:val="both"/>
        <w:rPr>
          <w:rFonts w:ascii="Times New Roman" w:hAnsi="Times New Roman"/>
          <w:spacing w:val="-3"/>
          <w:lang w:val="en-GB"/>
        </w:rPr>
      </w:pPr>
    </w:p>
    <w:p w14:paraId="6BCB4EF3"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Karen Edge (1998). Academic Chairperson Perceptions of Department Culture. M.A.</w:t>
      </w:r>
    </w:p>
    <w:p w14:paraId="71A0BB62" w14:textId="77777777" w:rsidR="00C44AB5" w:rsidRDefault="00C44AB5">
      <w:pPr>
        <w:tabs>
          <w:tab w:val="left" w:pos="-720"/>
        </w:tabs>
        <w:suppressAutoHyphens/>
        <w:jc w:val="both"/>
        <w:rPr>
          <w:rFonts w:ascii="Times New Roman" w:hAnsi="Times New Roman"/>
          <w:spacing w:val="-3"/>
          <w:lang w:val="en-GB"/>
        </w:rPr>
      </w:pPr>
    </w:p>
    <w:p w14:paraId="3E41893A" w14:textId="77777777" w:rsidR="00C44AB5" w:rsidRDefault="00C44AB5">
      <w:pPr>
        <w:keepNext/>
        <w:keepLines/>
        <w:tabs>
          <w:tab w:val="left" w:pos="-720"/>
        </w:tabs>
        <w:suppressAutoHyphens/>
        <w:jc w:val="both"/>
        <w:rPr>
          <w:rFonts w:ascii="Times New Roman" w:hAnsi="Times New Roman"/>
          <w:b/>
          <w:spacing w:val="-3"/>
          <w:lang w:val="en-GB"/>
        </w:rPr>
      </w:pPr>
      <w:r>
        <w:rPr>
          <w:rFonts w:ascii="Times New Roman" w:hAnsi="Times New Roman"/>
          <w:b/>
          <w:spacing w:val="-3"/>
          <w:lang w:val="en-GB"/>
        </w:rPr>
        <w:lastRenderedPageBreak/>
        <w:t xml:space="preserve">Career Number of Doctoral Committee Memberships (Excluding </w:t>
      </w:r>
      <w:proofErr w:type="spellStart"/>
      <w:r>
        <w:rPr>
          <w:rFonts w:ascii="Times New Roman" w:hAnsi="Times New Roman"/>
          <w:b/>
          <w:spacing w:val="-3"/>
          <w:lang w:val="en-GB"/>
        </w:rPr>
        <w:t>Supervisorships</w:t>
      </w:r>
      <w:proofErr w:type="spellEnd"/>
      <w:r>
        <w:rPr>
          <w:rFonts w:ascii="Times New Roman" w:hAnsi="Times New Roman"/>
          <w:b/>
          <w:spacing w:val="-3"/>
          <w:lang w:val="en-GB"/>
        </w:rPr>
        <w:t>)</w:t>
      </w:r>
    </w:p>
    <w:p w14:paraId="733A3BD3" w14:textId="77777777" w:rsidR="00C44AB5" w:rsidRDefault="00C44AB5">
      <w:pPr>
        <w:keepNext/>
        <w:keepLines/>
        <w:tabs>
          <w:tab w:val="left" w:pos="-720"/>
        </w:tabs>
        <w:suppressAutoHyphens/>
        <w:jc w:val="both"/>
        <w:rPr>
          <w:rFonts w:ascii="Times New Roman" w:hAnsi="Times New Roman"/>
          <w:b/>
          <w:spacing w:val="-3"/>
          <w:lang w:val="en-GB"/>
        </w:rPr>
      </w:pPr>
    </w:p>
    <w:p w14:paraId="1C1611FA"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i/>
          <w:spacing w:val="-3"/>
          <w:u w:val="single"/>
          <w:lang w:val="en-GB"/>
        </w:rPr>
        <w:t>Completed</w:t>
      </w:r>
      <w:r>
        <w:rPr>
          <w:rFonts w:ascii="Times New Roman" w:hAnsi="Times New Roman"/>
          <w:spacing w:val="-3"/>
          <w:lang w:val="en-GB"/>
        </w:rPr>
        <w:tab/>
      </w:r>
      <w:r>
        <w:rPr>
          <w:rFonts w:ascii="Times New Roman" w:hAnsi="Times New Roman"/>
          <w:spacing w:val="-3"/>
          <w:lang w:val="en-GB"/>
        </w:rPr>
        <w:tab/>
      </w:r>
      <w:r>
        <w:rPr>
          <w:rFonts w:ascii="Times New Roman" w:hAnsi="Times New Roman"/>
          <w:i/>
          <w:spacing w:val="-3"/>
          <w:u w:val="single"/>
          <w:lang w:val="en-GB"/>
        </w:rPr>
        <w:t>In Progress</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i/>
          <w:spacing w:val="-3"/>
          <w:u w:val="single"/>
          <w:lang w:val="en-GB"/>
        </w:rPr>
        <w:t>Inactive</w:t>
      </w:r>
    </w:p>
    <w:p w14:paraId="15BC7545" w14:textId="77777777" w:rsidR="00C44AB5" w:rsidRDefault="00A123B3">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3"/>
          <w:lang w:val="en-GB"/>
        </w:rPr>
      </w:pPr>
      <w:r>
        <w:rPr>
          <w:rFonts w:ascii="Times New Roman" w:hAnsi="Times New Roman"/>
          <w:spacing w:val="-3"/>
          <w:lang w:val="en-GB"/>
        </w:rPr>
        <w:t>EdD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9</w:t>
      </w:r>
      <w:r w:rsidR="00486835">
        <w:rPr>
          <w:rFonts w:ascii="Times New Roman" w:hAnsi="Times New Roman"/>
          <w:spacing w:val="-3"/>
          <w:lang w:val="en-GB"/>
        </w:rPr>
        <w:tab/>
      </w:r>
      <w:r w:rsidR="00486835">
        <w:rPr>
          <w:rFonts w:ascii="Times New Roman" w:hAnsi="Times New Roman"/>
          <w:spacing w:val="-3"/>
          <w:lang w:val="en-GB"/>
        </w:rPr>
        <w:tab/>
      </w:r>
      <w:r w:rsidR="00486835">
        <w:rPr>
          <w:rFonts w:ascii="Times New Roman" w:hAnsi="Times New Roman"/>
          <w:spacing w:val="-3"/>
          <w:lang w:val="en-GB"/>
        </w:rPr>
        <w:tab/>
        <w:t>0</w:t>
      </w:r>
      <w:r w:rsidR="00C44AB5">
        <w:rPr>
          <w:rFonts w:ascii="Times New Roman" w:hAnsi="Times New Roman"/>
          <w:spacing w:val="-3"/>
          <w:lang w:val="en-GB"/>
        </w:rPr>
        <w:tab/>
      </w:r>
      <w:r w:rsidR="00C44AB5">
        <w:rPr>
          <w:rFonts w:ascii="Times New Roman" w:hAnsi="Times New Roman"/>
          <w:spacing w:val="-3"/>
          <w:lang w:val="en-GB"/>
        </w:rPr>
        <w:tab/>
      </w:r>
      <w:r w:rsidR="00C44AB5">
        <w:rPr>
          <w:rFonts w:ascii="Times New Roman" w:hAnsi="Times New Roman"/>
          <w:spacing w:val="-3"/>
          <w:lang w:val="en-GB"/>
        </w:rPr>
        <w:tab/>
      </w:r>
      <w:r w:rsidR="00C44AB5">
        <w:rPr>
          <w:rFonts w:ascii="Times New Roman" w:hAnsi="Times New Roman"/>
          <w:spacing w:val="-3"/>
          <w:lang w:val="en-GB"/>
        </w:rPr>
        <w:tab/>
        <w:t>2</w:t>
      </w:r>
      <w:r w:rsidR="00C44AB5">
        <w:rPr>
          <w:rFonts w:ascii="Times New Roman" w:hAnsi="Times New Roman"/>
          <w:spacing w:val="-3"/>
          <w:lang w:val="en-GB"/>
        </w:rPr>
        <w:tab/>
      </w:r>
    </w:p>
    <w:p w14:paraId="79EB9C8C" w14:textId="649FF0D2" w:rsidR="00C44AB5" w:rsidRDefault="007E50A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3"/>
          <w:lang w:val="en-GB"/>
        </w:rPr>
      </w:pPr>
      <w:r>
        <w:rPr>
          <w:rFonts w:ascii="Times New Roman" w:hAnsi="Times New Roman"/>
          <w:spacing w:val="-3"/>
          <w:lang w:val="en-GB"/>
        </w:rPr>
        <w:t>PhD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 xml:space="preserve">    </w:t>
      </w:r>
      <w:r>
        <w:rPr>
          <w:rFonts w:ascii="Times New Roman" w:hAnsi="Times New Roman"/>
          <w:spacing w:val="-3"/>
          <w:lang w:val="en-GB"/>
        </w:rPr>
        <w:tab/>
        <w:t>36</w:t>
      </w:r>
      <w:r w:rsidR="00486835">
        <w:rPr>
          <w:rFonts w:ascii="Times New Roman" w:hAnsi="Times New Roman"/>
          <w:spacing w:val="-3"/>
          <w:lang w:val="en-GB"/>
        </w:rPr>
        <w:tab/>
      </w:r>
      <w:r w:rsidR="00486835">
        <w:rPr>
          <w:rFonts w:ascii="Times New Roman" w:hAnsi="Times New Roman"/>
          <w:spacing w:val="-3"/>
          <w:lang w:val="en-GB"/>
        </w:rPr>
        <w:tab/>
      </w:r>
      <w:r w:rsidR="00486835">
        <w:rPr>
          <w:rFonts w:ascii="Times New Roman" w:hAnsi="Times New Roman"/>
          <w:spacing w:val="-3"/>
          <w:lang w:val="en-GB"/>
        </w:rPr>
        <w:tab/>
      </w:r>
      <w:r w:rsidR="00F70874">
        <w:rPr>
          <w:rFonts w:ascii="Times New Roman" w:hAnsi="Times New Roman"/>
          <w:spacing w:val="-3"/>
          <w:lang w:val="en-GB"/>
        </w:rPr>
        <w:t>6</w:t>
      </w:r>
      <w:r w:rsidR="00C44AB5">
        <w:rPr>
          <w:rFonts w:ascii="Times New Roman" w:hAnsi="Times New Roman"/>
          <w:spacing w:val="-3"/>
          <w:lang w:val="en-GB"/>
        </w:rPr>
        <w:tab/>
      </w:r>
      <w:r w:rsidR="00C44AB5">
        <w:rPr>
          <w:rFonts w:ascii="Times New Roman" w:hAnsi="Times New Roman"/>
          <w:spacing w:val="-3"/>
          <w:lang w:val="en-GB"/>
        </w:rPr>
        <w:tab/>
      </w:r>
      <w:r w:rsidR="00C44AB5">
        <w:rPr>
          <w:rFonts w:ascii="Times New Roman" w:hAnsi="Times New Roman"/>
          <w:spacing w:val="-3"/>
          <w:lang w:val="en-GB"/>
        </w:rPr>
        <w:tab/>
      </w:r>
      <w:r w:rsidR="00C44AB5">
        <w:rPr>
          <w:rFonts w:ascii="Times New Roman" w:hAnsi="Times New Roman"/>
          <w:spacing w:val="-3"/>
          <w:lang w:val="en-GB"/>
        </w:rPr>
        <w:tab/>
        <w:t>2</w:t>
      </w:r>
      <w:r w:rsidR="00C44AB5">
        <w:rPr>
          <w:rFonts w:ascii="Times New Roman" w:hAnsi="Times New Roman"/>
          <w:spacing w:val="-3"/>
          <w:lang w:val="en-GB"/>
        </w:rPr>
        <w:tab/>
      </w:r>
      <w:r w:rsidR="00C44AB5">
        <w:rPr>
          <w:rFonts w:ascii="Times New Roman" w:hAnsi="Times New Roman"/>
          <w:spacing w:val="-3"/>
          <w:lang w:val="en-GB"/>
        </w:rPr>
        <w:tab/>
      </w:r>
      <w:r w:rsidR="00C44AB5">
        <w:rPr>
          <w:rFonts w:ascii="Times New Roman" w:hAnsi="Times New Roman"/>
          <w:spacing w:val="-3"/>
          <w:lang w:val="en-GB"/>
        </w:rPr>
        <w:tab/>
      </w:r>
      <w:r w:rsidR="00C44AB5">
        <w:rPr>
          <w:rFonts w:ascii="Times New Roman" w:hAnsi="Times New Roman"/>
          <w:spacing w:val="-3"/>
          <w:lang w:val="en-GB"/>
        </w:rPr>
        <w:tab/>
      </w:r>
    </w:p>
    <w:p w14:paraId="5EE1A7CF" w14:textId="77777777" w:rsidR="00C44AB5" w:rsidRDefault="00C44AB5">
      <w:pPr>
        <w:tabs>
          <w:tab w:val="left" w:pos="-720"/>
        </w:tabs>
        <w:suppressAutoHyphens/>
        <w:jc w:val="both"/>
        <w:rPr>
          <w:rFonts w:ascii="Times New Roman" w:hAnsi="Times New Roman"/>
          <w:spacing w:val="-3"/>
          <w:lang w:val="en-GB"/>
        </w:rPr>
      </w:pPr>
    </w:p>
    <w:p w14:paraId="11EFA145" w14:textId="77777777" w:rsidR="00C44AB5" w:rsidRDefault="00C44AB5">
      <w:pPr>
        <w:keepNext/>
        <w:keepLines/>
        <w:tabs>
          <w:tab w:val="left" w:pos="-720"/>
        </w:tabs>
        <w:suppressAutoHyphens/>
        <w:jc w:val="both"/>
        <w:rPr>
          <w:rFonts w:ascii="Times New Roman" w:hAnsi="Times New Roman"/>
          <w:b/>
          <w:spacing w:val="-3"/>
          <w:lang w:val="en-GB"/>
        </w:rPr>
      </w:pPr>
      <w:r>
        <w:rPr>
          <w:rFonts w:ascii="Times New Roman" w:hAnsi="Times New Roman"/>
          <w:b/>
          <w:i/>
          <w:spacing w:val="-3"/>
          <w:lang w:val="en-GB"/>
        </w:rPr>
        <w:t>GRADUATE COURSES TAUGHT:</w:t>
      </w:r>
    </w:p>
    <w:p w14:paraId="310A8B37" w14:textId="77777777" w:rsidR="00C44AB5" w:rsidRDefault="00C44AB5">
      <w:pPr>
        <w:keepNext/>
        <w:keepLines/>
        <w:tabs>
          <w:tab w:val="left" w:pos="-720"/>
        </w:tabs>
        <w:suppressAutoHyphens/>
        <w:jc w:val="both"/>
        <w:rPr>
          <w:rFonts w:ascii="Times New Roman" w:hAnsi="Times New Roman"/>
          <w:spacing w:val="-3"/>
          <w:lang w:val="en-GB"/>
        </w:rPr>
      </w:pPr>
    </w:p>
    <w:p w14:paraId="7C8B8AD4"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b/>
          <w:spacing w:val="-3"/>
          <w:lang w:val="en-GB"/>
        </w:rPr>
        <w:t>For Brock:</w:t>
      </w:r>
    </w:p>
    <w:p w14:paraId="1059DCA8"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Effecting Change in Organizations (EDUC5P72)</w:t>
      </w:r>
    </w:p>
    <w:p w14:paraId="6272D366"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Decision Making and Problem Solving (EDUC5P65)</w:t>
      </w:r>
    </w:p>
    <w:p w14:paraId="6A24DD00"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The Social Context of Educational Administration (EDUC5P70)</w:t>
      </w:r>
    </w:p>
    <w:p w14:paraId="233F26E3"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Issues in Higher Education Administration (EDUC5V88)</w:t>
      </w:r>
    </w:p>
    <w:p w14:paraId="48C39CCB" w14:textId="77777777" w:rsidR="00C44AB5" w:rsidRDefault="00C44AB5">
      <w:pPr>
        <w:tabs>
          <w:tab w:val="left" w:pos="-720"/>
        </w:tabs>
        <w:suppressAutoHyphens/>
        <w:jc w:val="both"/>
        <w:rPr>
          <w:rFonts w:ascii="Times New Roman" w:hAnsi="Times New Roman"/>
          <w:spacing w:val="-3"/>
          <w:lang w:val="en-GB"/>
        </w:rPr>
      </w:pPr>
    </w:p>
    <w:p w14:paraId="1362F8C8"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b/>
          <w:spacing w:val="-3"/>
          <w:lang w:val="en-GB"/>
        </w:rPr>
        <w:t xml:space="preserve">For </w:t>
      </w:r>
      <w:smartTag w:uri="urn:schemas-microsoft-com:office:smarttags" w:element="place">
        <w:smartTag w:uri="urn:schemas-microsoft-com:office:smarttags" w:element="PlaceName">
          <w:r>
            <w:rPr>
              <w:rFonts w:ascii="Times New Roman" w:hAnsi="Times New Roman"/>
              <w:b/>
              <w:spacing w:val="-3"/>
              <w:lang w:val="en-GB"/>
            </w:rPr>
            <w:t>Central</w:t>
          </w:r>
        </w:smartTag>
        <w:r>
          <w:rPr>
            <w:rFonts w:ascii="Times New Roman" w:hAnsi="Times New Roman"/>
            <w:b/>
            <w:spacing w:val="-3"/>
            <w:lang w:val="en-GB"/>
          </w:rPr>
          <w:t xml:space="preserve"> </w:t>
        </w:r>
        <w:smartTag w:uri="urn:schemas-microsoft-com:office:smarttags" w:element="PlaceName">
          <w:r>
            <w:rPr>
              <w:rFonts w:ascii="Times New Roman" w:hAnsi="Times New Roman"/>
              <w:b/>
              <w:spacing w:val="-3"/>
              <w:lang w:val="en-GB"/>
            </w:rPr>
            <w:t>Michigan</w:t>
          </w:r>
        </w:smartTag>
        <w:r>
          <w:rPr>
            <w:rFonts w:ascii="Times New Roman" w:hAnsi="Times New Roman"/>
            <w:b/>
            <w:spacing w:val="-3"/>
            <w:lang w:val="en-GB"/>
          </w:rPr>
          <w:t xml:space="preserve"> </w:t>
        </w:r>
        <w:smartTag w:uri="urn:schemas-microsoft-com:office:smarttags" w:element="PlaceType">
          <w:r>
            <w:rPr>
              <w:rFonts w:ascii="Times New Roman" w:hAnsi="Times New Roman"/>
              <w:b/>
              <w:spacing w:val="-3"/>
              <w:lang w:val="en-GB"/>
            </w:rPr>
            <w:t>University</w:t>
          </w:r>
        </w:smartTag>
      </w:smartTag>
      <w:r>
        <w:rPr>
          <w:rFonts w:ascii="Times New Roman" w:hAnsi="Times New Roman"/>
          <w:b/>
          <w:spacing w:val="-3"/>
          <w:lang w:val="en-GB"/>
        </w:rPr>
        <w:t>:</w:t>
      </w:r>
    </w:p>
    <w:p w14:paraId="56EECCBF"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Issues in Education (SED607)</w:t>
      </w:r>
    </w:p>
    <w:p w14:paraId="2231AF27"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Special Topics in Education (EAD708)</w:t>
      </w:r>
    </w:p>
    <w:p w14:paraId="671936FE"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(offered under a contractual arrangement between CMU and OISE/UT)</w:t>
      </w:r>
    </w:p>
    <w:p w14:paraId="4D5FA795" w14:textId="77777777" w:rsidR="00C44AB5" w:rsidRDefault="00C44AB5">
      <w:pPr>
        <w:tabs>
          <w:tab w:val="left" w:pos="-720"/>
        </w:tabs>
        <w:suppressAutoHyphens/>
        <w:jc w:val="both"/>
        <w:rPr>
          <w:rFonts w:ascii="Times New Roman" w:hAnsi="Times New Roman"/>
          <w:spacing w:val="-3"/>
          <w:lang w:val="en-GB"/>
        </w:rPr>
      </w:pPr>
    </w:p>
    <w:p w14:paraId="69ACDBE3"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b/>
          <w:spacing w:val="-3"/>
          <w:lang w:val="en-GB"/>
        </w:rPr>
        <w:t xml:space="preserve">For </w:t>
      </w:r>
      <w:smartTag w:uri="urn:schemas-microsoft-com:office:smarttags" w:element="place">
        <w:r>
          <w:rPr>
            <w:rFonts w:ascii="Times New Roman" w:hAnsi="Times New Roman"/>
            <w:b/>
            <w:spacing w:val="-3"/>
            <w:lang w:val="en-GB"/>
          </w:rPr>
          <w:t>OISE</w:t>
        </w:r>
      </w:smartTag>
      <w:r>
        <w:rPr>
          <w:rFonts w:ascii="Times New Roman" w:hAnsi="Times New Roman"/>
          <w:b/>
          <w:spacing w:val="-3"/>
          <w:lang w:val="en-GB"/>
        </w:rPr>
        <w:t>:</w:t>
      </w:r>
    </w:p>
    <w:p w14:paraId="277C8EB9"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Recurring Iss</w:t>
      </w:r>
      <w:r w:rsidR="00A82751">
        <w:rPr>
          <w:rFonts w:ascii="Times New Roman" w:hAnsi="Times New Roman"/>
          <w:spacing w:val="-3"/>
          <w:lang w:val="en-GB"/>
        </w:rPr>
        <w:t>ues in Postsecondary Education</w:t>
      </w:r>
      <w:r w:rsidR="00131F68">
        <w:rPr>
          <w:rFonts w:ascii="Times New Roman" w:hAnsi="Times New Roman"/>
          <w:spacing w:val="-3"/>
          <w:lang w:val="en-GB"/>
        </w:rPr>
        <w:t xml:space="preserve"> (LHA</w:t>
      </w:r>
      <w:r>
        <w:rPr>
          <w:rFonts w:ascii="Times New Roman" w:hAnsi="Times New Roman"/>
          <w:spacing w:val="-3"/>
          <w:lang w:val="en-GB"/>
        </w:rPr>
        <w:t>1803)</w:t>
      </w:r>
    </w:p>
    <w:p w14:paraId="707C2153"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Administration o</w:t>
      </w:r>
      <w:r w:rsidR="00131F68">
        <w:rPr>
          <w:rFonts w:ascii="Times New Roman" w:hAnsi="Times New Roman"/>
          <w:spacing w:val="-3"/>
          <w:lang w:val="en-GB"/>
        </w:rPr>
        <w:t>f Colleges and Universities (LHA</w:t>
      </w:r>
      <w:r>
        <w:rPr>
          <w:rFonts w:ascii="Times New Roman" w:hAnsi="Times New Roman"/>
          <w:spacing w:val="-3"/>
          <w:lang w:val="en-GB"/>
        </w:rPr>
        <w:t>1809)</w:t>
      </w:r>
    </w:p>
    <w:p w14:paraId="6517705A"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P</w:t>
      </w:r>
      <w:r w:rsidR="00131F68">
        <w:rPr>
          <w:rFonts w:ascii="Times New Roman" w:hAnsi="Times New Roman"/>
          <w:spacing w:val="-3"/>
          <w:lang w:val="en-GB"/>
        </w:rPr>
        <w:t>olitics of Higher Education (LHA</w:t>
      </w:r>
      <w:r>
        <w:rPr>
          <w:rFonts w:ascii="Times New Roman" w:hAnsi="Times New Roman"/>
          <w:spacing w:val="-3"/>
          <w:lang w:val="en-GB"/>
        </w:rPr>
        <w:t>1827)</w:t>
      </w:r>
    </w:p>
    <w:p w14:paraId="4F3E08A2" w14:textId="77777777" w:rsidR="00C44AB5" w:rsidRDefault="00131F68">
      <w:pPr>
        <w:keepLines/>
        <w:tabs>
          <w:tab w:val="left" w:pos="-720"/>
        </w:tabs>
        <w:suppressAutoHyphens/>
        <w:jc w:val="both"/>
        <w:rPr>
          <w:rFonts w:ascii="Times New Roman" w:hAnsi="Times New Roman"/>
          <w:spacing w:val="-3"/>
          <w:lang w:val="en-GB"/>
        </w:rPr>
      </w:pPr>
      <w:r>
        <w:rPr>
          <w:rFonts w:ascii="Times New Roman" w:hAnsi="Times New Roman"/>
          <w:spacing w:val="-3"/>
          <w:lang w:val="en-GB"/>
        </w:rPr>
        <w:t>Systems of Higher Education (LHA</w:t>
      </w:r>
      <w:r w:rsidR="00C44AB5">
        <w:rPr>
          <w:rFonts w:ascii="Times New Roman" w:hAnsi="Times New Roman"/>
          <w:spacing w:val="-3"/>
          <w:lang w:val="en-GB"/>
        </w:rPr>
        <w:t>1806)</w:t>
      </w:r>
    </w:p>
    <w:p w14:paraId="19DE03D3" w14:textId="77777777" w:rsidR="00FA32E8" w:rsidRDefault="00FA32E8">
      <w:pPr>
        <w:keepLines/>
        <w:tabs>
          <w:tab w:val="left" w:pos="-720"/>
        </w:tabs>
        <w:suppressAutoHyphens/>
        <w:jc w:val="both"/>
        <w:rPr>
          <w:rFonts w:ascii="Times New Roman" w:hAnsi="Times New Roman"/>
          <w:spacing w:val="-3"/>
          <w:lang w:val="en-GB"/>
        </w:rPr>
      </w:pPr>
      <w:r>
        <w:rPr>
          <w:rFonts w:ascii="Times New Roman" w:hAnsi="Times New Roman"/>
          <w:spacing w:val="-3"/>
          <w:lang w:val="en-GB"/>
        </w:rPr>
        <w:t>Gov</w:t>
      </w:r>
      <w:r w:rsidR="00131F68">
        <w:rPr>
          <w:rFonts w:ascii="Times New Roman" w:hAnsi="Times New Roman"/>
          <w:spacing w:val="-3"/>
          <w:lang w:val="en-GB"/>
        </w:rPr>
        <w:t>ernance in Higher Education (LHA</w:t>
      </w:r>
      <w:r>
        <w:rPr>
          <w:rFonts w:ascii="Times New Roman" w:hAnsi="Times New Roman"/>
          <w:spacing w:val="-3"/>
          <w:lang w:val="en-GB"/>
        </w:rPr>
        <w:t>1819)</w:t>
      </w:r>
    </w:p>
    <w:p w14:paraId="75456860" w14:textId="77777777" w:rsidR="007F1AD2" w:rsidRDefault="007F1AD2">
      <w:pPr>
        <w:keepLines/>
        <w:tabs>
          <w:tab w:val="left" w:pos="-720"/>
        </w:tabs>
        <w:suppressAutoHyphens/>
        <w:jc w:val="both"/>
        <w:rPr>
          <w:rFonts w:ascii="Times New Roman" w:hAnsi="Times New Roman"/>
          <w:spacing w:val="-3"/>
          <w:lang w:val="en-GB"/>
        </w:rPr>
      </w:pPr>
      <w:r>
        <w:rPr>
          <w:rFonts w:ascii="Times New Roman" w:hAnsi="Times New Roman"/>
          <w:spacing w:val="-3"/>
          <w:lang w:val="en-GB"/>
        </w:rPr>
        <w:t>Institutional Differentiation in Postsecondary Education (</w:t>
      </w:r>
      <w:r w:rsidR="00131F68">
        <w:rPr>
          <w:rFonts w:ascii="Times New Roman" w:hAnsi="Times New Roman"/>
          <w:spacing w:val="-3"/>
          <w:lang w:val="en-GB"/>
        </w:rPr>
        <w:t>LHA</w:t>
      </w:r>
      <w:r>
        <w:rPr>
          <w:rFonts w:ascii="Times New Roman" w:hAnsi="Times New Roman"/>
          <w:spacing w:val="-3"/>
          <w:lang w:val="en-GB"/>
        </w:rPr>
        <w:t>1821)</w:t>
      </w:r>
    </w:p>
    <w:p w14:paraId="02C229F5" w14:textId="77777777" w:rsidR="00A82751" w:rsidRDefault="00A82751">
      <w:pPr>
        <w:keepLines/>
        <w:tabs>
          <w:tab w:val="left" w:pos="-720"/>
        </w:tabs>
        <w:suppressAutoHyphens/>
        <w:jc w:val="both"/>
        <w:rPr>
          <w:rFonts w:ascii="Times New Roman" w:hAnsi="Times New Roman"/>
          <w:spacing w:val="-3"/>
          <w:lang w:val="en-GB"/>
        </w:rPr>
      </w:pPr>
      <w:r>
        <w:rPr>
          <w:rFonts w:ascii="Times New Roman" w:hAnsi="Times New Roman"/>
          <w:spacing w:val="-3"/>
          <w:lang w:val="en-GB"/>
        </w:rPr>
        <w:t>Doctoral Seminar: Recurring Issues in Postsecondary Education (LHA3803)</w:t>
      </w:r>
    </w:p>
    <w:p w14:paraId="6DD051E0" w14:textId="77777777" w:rsidR="0009455D" w:rsidRDefault="0009455D">
      <w:pPr>
        <w:keepLines/>
        <w:tabs>
          <w:tab w:val="left" w:pos="-720"/>
        </w:tabs>
        <w:suppressAutoHyphens/>
        <w:jc w:val="both"/>
        <w:rPr>
          <w:rFonts w:ascii="Times New Roman" w:hAnsi="Times New Roman"/>
          <w:spacing w:val="-3"/>
          <w:lang w:val="en-GB"/>
        </w:rPr>
      </w:pPr>
    </w:p>
    <w:p w14:paraId="6BE1EF38" w14:textId="77777777" w:rsidR="00DA7D03" w:rsidRDefault="00DA7D03">
      <w:pPr>
        <w:keepLines/>
        <w:tabs>
          <w:tab w:val="left" w:pos="-720"/>
        </w:tabs>
        <w:suppressAutoHyphens/>
        <w:jc w:val="both"/>
        <w:rPr>
          <w:rFonts w:ascii="Times New Roman" w:hAnsi="Times New Roman"/>
          <w:spacing w:val="-3"/>
          <w:lang w:val="en-GB"/>
        </w:rPr>
      </w:pPr>
      <w:r w:rsidRPr="00DA7D03">
        <w:rPr>
          <w:rFonts w:ascii="Times New Roman" w:hAnsi="Times New Roman"/>
          <w:b/>
          <w:spacing w:val="-3"/>
          <w:lang w:val="en-GB"/>
        </w:rPr>
        <w:t>For Fudan University:</w:t>
      </w:r>
    </w:p>
    <w:p w14:paraId="55A31707" w14:textId="77777777" w:rsidR="00DA7D03" w:rsidRPr="00DA7D03" w:rsidRDefault="00DA7D03">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Comparative Curriculum Policy and Measurement (with Professor Yi Le)</w:t>
      </w:r>
    </w:p>
    <w:p w14:paraId="6CB73FBB" w14:textId="77777777" w:rsidR="00C44AB5" w:rsidRDefault="00C44AB5">
      <w:pPr>
        <w:tabs>
          <w:tab w:val="left" w:pos="-720"/>
        </w:tabs>
        <w:suppressAutoHyphens/>
        <w:jc w:val="both"/>
        <w:rPr>
          <w:rFonts w:ascii="Times New Roman" w:hAnsi="Times New Roman"/>
          <w:spacing w:val="-3"/>
          <w:lang w:val="en-GB"/>
        </w:rPr>
      </w:pPr>
    </w:p>
    <w:p w14:paraId="4D14E11E" w14:textId="77777777" w:rsidR="00C44AB5" w:rsidRDefault="00C44AB5">
      <w:pPr>
        <w:tabs>
          <w:tab w:val="left" w:pos="-720"/>
        </w:tabs>
        <w:suppressAutoHyphens/>
        <w:jc w:val="both"/>
        <w:rPr>
          <w:rFonts w:ascii="Times New Roman" w:hAnsi="Times New Roman"/>
          <w:b/>
          <w:i/>
          <w:spacing w:val="-3"/>
          <w:lang w:val="en-GB"/>
        </w:rPr>
      </w:pPr>
      <w:r>
        <w:rPr>
          <w:rFonts w:ascii="Times New Roman" w:hAnsi="Times New Roman"/>
          <w:b/>
          <w:i/>
          <w:spacing w:val="-3"/>
          <w:lang w:val="en-GB"/>
        </w:rPr>
        <w:t>EXTERNAL EXAMINER OF GRADUATE STUDENTS</w:t>
      </w:r>
    </w:p>
    <w:p w14:paraId="350D233A" w14:textId="77777777" w:rsidR="00F17D5A" w:rsidRDefault="00F17D5A">
      <w:pPr>
        <w:tabs>
          <w:tab w:val="left" w:pos="-720"/>
        </w:tabs>
        <w:suppressAutoHyphens/>
        <w:jc w:val="both"/>
        <w:rPr>
          <w:rFonts w:ascii="Times New Roman" w:hAnsi="Times New Roman"/>
          <w:b/>
          <w:i/>
          <w:spacing w:val="-3"/>
          <w:lang w:val="en-GB"/>
        </w:rPr>
      </w:pPr>
    </w:p>
    <w:p w14:paraId="540D2E0D" w14:textId="77777777" w:rsidR="00F17D5A" w:rsidRPr="00F17D5A" w:rsidRDefault="000206B6">
      <w:pPr>
        <w:tabs>
          <w:tab w:val="left" w:pos="-720"/>
        </w:tabs>
        <w:suppressAutoHyphens/>
        <w:jc w:val="both"/>
        <w:rPr>
          <w:rFonts w:ascii="Times New Roman" w:hAnsi="Times New Roman"/>
          <w:spacing w:val="-3"/>
          <w:lang w:val="en-GB"/>
        </w:rPr>
      </w:pPr>
      <w:r>
        <w:rPr>
          <w:rFonts w:ascii="Times New Roman" w:hAnsi="Times New Roman"/>
          <w:b/>
          <w:spacing w:val="-3"/>
          <w:lang w:val="en-GB"/>
        </w:rPr>
        <w:t>Total:</w:t>
      </w:r>
      <w:r>
        <w:rPr>
          <w:rFonts w:ascii="Times New Roman" w:hAnsi="Times New Roman"/>
          <w:b/>
          <w:spacing w:val="-3"/>
          <w:lang w:val="en-GB"/>
        </w:rPr>
        <w:tab/>
      </w:r>
      <w:r>
        <w:rPr>
          <w:rFonts w:ascii="Times New Roman" w:hAnsi="Times New Roman"/>
          <w:b/>
          <w:spacing w:val="-3"/>
          <w:lang w:val="en-GB"/>
        </w:rPr>
        <w:tab/>
      </w:r>
      <w:r>
        <w:rPr>
          <w:rFonts w:ascii="Times New Roman" w:hAnsi="Times New Roman"/>
          <w:b/>
          <w:spacing w:val="-3"/>
          <w:lang w:val="en-GB"/>
        </w:rPr>
        <w:tab/>
      </w:r>
      <w:r>
        <w:rPr>
          <w:rFonts w:ascii="Times New Roman" w:hAnsi="Times New Roman"/>
          <w:b/>
          <w:spacing w:val="-3"/>
          <w:lang w:val="en-GB"/>
        </w:rPr>
        <w:tab/>
        <w:t>3</w:t>
      </w:r>
      <w:r w:rsidR="00506E52">
        <w:rPr>
          <w:rFonts w:ascii="Times New Roman" w:hAnsi="Times New Roman"/>
          <w:b/>
          <w:spacing w:val="-3"/>
          <w:lang w:val="en-GB"/>
        </w:rPr>
        <w:t>4</w:t>
      </w:r>
    </w:p>
    <w:p w14:paraId="18AC9B97" w14:textId="77777777" w:rsidR="00C44AB5" w:rsidRDefault="00C44AB5">
      <w:pPr>
        <w:tabs>
          <w:tab w:val="left" w:pos="-720"/>
        </w:tabs>
        <w:suppressAutoHyphens/>
        <w:jc w:val="both"/>
        <w:rPr>
          <w:rFonts w:ascii="Times New Roman" w:hAnsi="Times New Roman"/>
          <w:spacing w:val="-3"/>
          <w:lang w:val="en-GB"/>
        </w:rPr>
      </w:pPr>
    </w:p>
    <w:p w14:paraId="30D9B4CA" w14:textId="77777777" w:rsidR="00506E52" w:rsidRDefault="00506E52">
      <w:pPr>
        <w:tabs>
          <w:tab w:val="left" w:pos="-720"/>
        </w:tabs>
        <w:suppressAutoHyphens/>
        <w:jc w:val="both"/>
        <w:rPr>
          <w:rFonts w:ascii="Times New Roman" w:hAnsi="Times New Roman"/>
          <w:spacing w:val="-3"/>
          <w:lang w:val="en-GB"/>
        </w:rPr>
      </w:pPr>
      <w:r>
        <w:rPr>
          <w:rFonts w:ascii="Times New Roman" w:hAnsi="Times New Roman"/>
          <w:spacing w:val="-3"/>
          <w:lang w:val="en-GB"/>
        </w:rPr>
        <w:t>Ph.D. Thesis, University of Melbourne, 2022</w:t>
      </w:r>
    </w:p>
    <w:p w14:paraId="2AF9876B" w14:textId="77777777" w:rsidR="00BE7BDE" w:rsidRDefault="00BE7BDE">
      <w:pPr>
        <w:tabs>
          <w:tab w:val="left" w:pos="-720"/>
        </w:tabs>
        <w:suppressAutoHyphens/>
        <w:jc w:val="both"/>
        <w:rPr>
          <w:rFonts w:ascii="Times New Roman" w:hAnsi="Times New Roman"/>
          <w:spacing w:val="-3"/>
          <w:lang w:val="en-GB"/>
        </w:rPr>
      </w:pPr>
      <w:r>
        <w:rPr>
          <w:rFonts w:ascii="Times New Roman" w:hAnsi="Times New Roman"/>
          <w:spacing w:val="-3"/>
          <w:lang w:val="en-GB"/>
        </w:rPr>
        <w:t>Ed.D. Thesis, Simon Fraser University, 2021</w:t>
      </w:r>
    </w:p>
    <w:p w14:paraId="41CCEC23" w14:textId="77777777" w:rsidR="00ED19F2" w:rsidRDefault="00ED19F2">
      <w:pPr>
        <w:tabs>
          <w:tab w:val="left" w:pos="-720"/>
        </w:tabs>
        <w:suppressAutoHyphens/>
        <w:jc w:val="both"/>
        <w:rPr>
          <w:rFonts w:ascii="Times New Roman" w:hAnsi="Times New Roman"/>
          <w:spacing w:val="-3"/>
          <w:lang w:val="en-GB"/>
        </w:rPr>
      </w:pPr>
      <w:r>
        <w:rPr>
          <w:rFonts w:ascii="Times New Roman" w:hAnsi="Times New Roman"/>
          <w:spacing w:val="-3"/>
          <w:lang w:val="en-GB"/>
        </w:rPr>
        <w:t>Ph.D. Thesis, University of New Brunswick, 2021</w:t>
      </w:r>
    </w:p>
    <w:p w14:paraId="6D8BD381" w14:textId="77777777" w:rsidR="00F611BB" w:rsidRDefault="00F611BB">
      <w:pPr>
        <w:tabs>
          <w:tab w:val="left" w:pos="-720"/>
        </w:tabs>
        <w:suppressAutoHyphens/>
        <w:jc w:val="both"/>
        <w:rPr>
          <w:rFonts w:ascii="Times New Roman" w:hAnsi="Times New Roman"/>
          <w:spacing w:val="-3"/>
          <w:lang w:val="en-GB"/>
        </w:rPr>
      </w:pPr>
      <w:r>
        <w:rPr>
          <w:rFonts w:ascii="Times New Roman" w:hAnsi="Times New Roman"/>
          <w:spacing w:val="-3"/>
          <w:lang w:val="en-GB"/>
        </w:rPr>
        <w:t>Ph.D. Thesis, University of Saskatchewan, 2021</w:t>
      </w:r>
    </w:p>
    <w:p w14:paraId="283DDF12" w14:textId="77777777" w:rsidR="00F44BC7" w:rsidRDefault="00F44BC7">
      <w:pPr>
        <w:tabs>
          <w:tab w:val="left" w:pos="-720"/>
        </w:tabs>
        <w:suppressAutoHyphens/>
        <w:jc w:val="both"/>
        <w:rPr>
          <w:rFonts w:ascii="Times New Roman" w:hAnsi="Times New Roman"/>
          <w:spacing w:val="-3"/>
          <w:lang w:val="en-GB"/>
        </w:rPr>
      </w:pPr>
      <w:r>
        <w:rPr>
          <w:rFonts w:ascii="Times New Roman" w:hAnsi="Times New Roman"/>
          <w:spacing w:val="-3"/>
          <w:lang w:val="en-GB"/>
        </w:rPr>
        <w:t>Ph.D. Thesis, University of the West Indies, Cave Hill Campus, 2018</w:t>
      </w:r>
    </w:p>
    <w:p w14:paraId="68A37BE5" w14:textId="77777777" w:rsidR="00F02EB1" w:rsidRDefault="00F02EB1">
      <w:pPr>
        <w:tabs>
          <w:tab w:val="left" w:pos="-720"/>
        </w:tabs>
        <w:suppressAutoHyphens/>
        <w:jc w:val="both"/>
        <w:rPr>
          <w:rFonts w:ascii="Times New Roman" w:hAnsi="Times New Roman"/>
          <w:spacing w:val="-3"/>
          <w:lang w:val="en-GB"/>
        </w:rPr>
      </w:pPr>
      <w:r>
        <w:rPr>
          <w:rFonts w:ascii="Times New Roman" w:hAnsi="Times New Roman"/>
          <w:spacing w:val="-3"/>
          <w:lang w:val="en-GB"/>
        </w:rPr>
        <w:t>Ed.D. Thesis, International Islamic University, Islamabad, 2018</w:t>
      </w:r>
    </w:p>
    <w:p w14:paraId="62D4EF88" w14:textId="77777777" w:rsidR="00401EC8" w:rsidRDefault="00401EC8">
      <w:pPr>
        <w:tabs>
          <w:tab w:val="left" w:pos="-720"/>
        </w:tabs>
        <w:suppressAutoHyphens/>
        <w:jc w:val="both"/>
        <w:rPr>
          <w:rFonts w:ascii="Times New Roman" w:hAnsi="Times New Roman"/>
          <w:spacing w:val="-3"/>
          <w:lang w:val="en-GB"/>
        </w:rPr>
      </w:pPr>
      <w:r>
        <w:rPr>
          <w:rFonts w:ascii="Times New Roman" w:hAnsi="Times New Roman"/>
          <w:spacing w:val="-3"/>
          <w:lang w:val="en-GB"/>
        </w:rPr>
        <w:t>Ph.D. Thesis, University of Melbourne, 2018</w:t>
      </w:r>
    </w:p>
    <w:p w14:paraId="1DF63177" w14:textId="77777777" w:rsidR="00D42002" w:rsidRDefault="00D42002">
      <w:pPr>
        <w:tabs>
          <w:tab w:val="left" w:pos="-720"/>
        </w:tabs>
        <w:suppressAutoHyphens/>
        <w:jc w:val="both"/>
        <w:rPr>
          <w:rFonts w:ascii="Times New Roman" w:hAnsi="Times New Roman"/>
          <w:spacing w:val="-3"/>
          <w:lang w:val="en-GB"/>
        </w:rPr>
      </w:pPr>
      <w:r>
        <w:rPr>
          <w:rFonts w:ascii="Times New Roman" w:hAnsi="Times New Roman"/>
          <w:spacing w:val="-3"/>
          <w:lang w:val="en-GB"/>
        </w:rPr>
        <w:t>Ed.D. Thesis, Simon Fraser University, 2018</w:t>
      </w:r>
    </w:p>
    <w:p w14:paraId="08D45BC7" w14:textId="77777777" w:rsidR="00720D7A" w:rsidRDefault="00720D7A">
      <w:pPr>
        <w:tabs>
          <w:tab w:val="left" w:pos="-720"/>
        </w:tabs>
        <w:suppressAutoHyphens/>
        <w:jc w:val="both"/>
        <w:rPr>
          <w:rFonts w:ascii="Times New Roman" w:hAnsi="Times New Roman"/>
          <w:spacing w:val="-3"/>
          <w:lang w:val="en-GB"/>
        </w:rPr>
      </w:pPr>
      <w:r>
        <w:rPr>
          <w:rFonts w:ascii="Times New Roman" w:hAnsi="Times New Roman"/>
          <w:spacing w:val="-3"/>
          <w:lang w:val="en-GB"/>
        </w:rPr>
        <w:lastRenderedPageBreak/>
        <w:t>Ph.D. Thesis, University of Western Ontario, 2017</w:t>
      </w:r>
    </w:p>
    <w:p w14:paraId="55D1A7F3" w14:textId="77777777" w:rsidR="00364E96" w:rsidRDefault="00364E96">
      <w:pPr>
        <w:tabs>
          <w:tab w:val="left" w:pos="-720"/>
        </w:tabs>
        <w:suppressAutoHyphens/>
        <w:jc w:val="both"/>
        <w:rPr>
          <w:rFonts w:ascii="Times New Roman" w:hAnsi="Times New Roman"/>
          <w:spacing w:val="-3"/>
          <w:lang w:val="en-GB"/>
        </w:rPr>
      </w:pPr>
      <w:r>
        <w:rPr>
          <w:rFonts w:ascii="Times New Roman" w:hAnsi="Times New Roman"/>
          <w:spacing w:val="-3"/>
          <w:lang w:val="en-GB"/>
        </w:rPr>
        <w:t>Ph.D. Thesis, Anna University (India), 2016</w:t>
      </w:r>
    </w:p>
    <w:p w14:paraId="6724FA21" w14:textId="77777777" w:rsidR="00BE7490" w:rsidRDefault="00BE7490">
      <w:pPr>
        <w:tabs>
          <w:tab w:val="left" w:pos="-720"/>
        </w:tabs>
        <w:suppressAutoHyphens/>
        <w:jc w:val="both"/>
        <w:rPr>
          <w:rFonts w:ascii="Times New Roman" w:hAnsi="Times New Roman"/>
          <w:spacing w:val="-3"/>
          <w:lang w:val="en-GB"/>
        </w:rPr>
      </w:pPr>
      <w:r>
        <w:rPr>
          <w:rFonts w:ascii="Times New Roman" w:hAnsi="Times New Roman"/>
          <w:spacing w:val="-3"/>
          <w:lang w:val="en-GB"/>
        </w:rPr>
        <w:t>Ed.D. Thesis, University of Calgary, 2016</w:t>
      </w:r>
    </w:p>
    <w:p w14:paraId="109CB090" w14:textId="77777777" w:rsidR="00186EA5" w:rsidRDefault="00186EA5">
      <w:pPr>
        <w:tabs>
          <w:tab w:val="left" w:pos="-720"/>
        </w:tabs>
        <w:suppressAutoHyphens/>
        <w:jc w:val="both"/>
        <w:rPr>
          <w:rFonts w:ascii="Times New Roman" w:hAnsi="Times New Roman"/>
          <w:spacing w:val="-3"/>
          <w:lang w:val="en-GB"/>
        </w:rPr>
      </w:pPr>
      <w:r>
        <w:rPr>
          <w:rFonts w:ascii="Times New Roman" w:hAnsi="Times New Roman"/>
          <w:spacing w:val="-3"/>
          <w:lang w:val="en-GB"/>
        </w:rPr>
        <w:t>Ph.D. Thesis, Brock University, 2015</w:t>
      </w:r>
    </w:p>
    <w:p w14:paraId="662E3F5B" w14:textId="77777777" w:rsidR="00117A53" w:rsidRDefault="00117A53">
      <w:pPr>
        <w:tabs>
          <w:tab w:val="left" w:pos="-720"/>
        </w:tabs>
        <w:suppressAutoHyphens/>
        <w:jc w:val="both"/>
        <w:rPr>
          <w:rFonts w:ascii="Times New Roman" w:hAnsi="Times New Roman"/>
          <w:spacing w:val="-3"/>
          <w:lang w:val="en-GB"/>
        </w:rPr>
      </w:pPr>
      <w:r>
        <w:rPr>
          <w:rFonts w:ascii="Times New Roman" w:hAnsi="Times New Roman"/>
          <w:spacing w:val="-3"/>
          <w:lang w:val="en-GB"/>
        </w:rPr>
        <w:t>Ph.D. Thesis, University of British Columbia, 2015</w:t>
      </w:r>
    </w:p>
    <w:p w14:paraId="174164FF" w14:textId="77777777" w:rsidR="00357147" w:rsidRDefault="00357147">
      <w:pPr>
        <w:tabs>
          <w:tab w:val="left" w:pos="-720"/>
        </w:tabs>
        <w:suppressAutoHyphens/>
        <w:jc w:val="both"/>
        <w:rPr>
          <w:rFonts w:ascii="Times New Roman" w:hAnsi="Times New Roman"/>
          <w:spacing w:val="-3"/>
          <w:lang w:val="en-GB"/>
        </w:rPr>
      </w:pPr>
      <w:r>
        <w:rPr>
          <w:rFonts w:ascii="Times New Roman" w:hAnsi="Times New Roman"/>
          <w:spacing w:val="-3"/>
          <w:lang w:val="en-GB"/>
        </w:rPr>
        <w:t>Ed.D. Thesis, University of British Columbia, 2015</w:t>
      </w:r>
    </w:p>
    <w:p w14:paraId="42CC436F" w14:textId="77777777" w:rsidR="00BB7A57" w:rsidRDefault="00BB7A57">
      <w:pPr>
        <w:tabs>
          <w:tab w:val="left" w:pos="-720"/>
        </w:tabs>
        <w:suppressAutoHyphens/>
        <w:jc w:val="both"/>
        <w:rPr>
          <w:rFonts w:ascii="Times New Roman" w:hAnsi="Times New Roman"/>
          <w:spacing w:val="-3"/>
          <w:lang w:val="en-GB"/>
        </w:rPr>
      </w:pPr>
      <w:r>
        <w:rPr>
          <w:rFonts w:ascii="Times New Roman" w:hAnsi="Times New Roman"/>
          <w:spacing w:val="-3"/>
          <w:lang w:val="en-GB"/>
        </w:rPr>
        <w:t>Ph.D. Thesis, University of Ottawa, 2014</w:t>
      </w:r>
    </w:p>
    <w:p w14:paraId="3143C707" w14:textId="77777777" w:rsidR="00131F68" w:rsidRDefault="00131F68">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Ph.D. Thesis, </w:t>
      </w:r>
      <w:r w:rsidR="001452D9">
        <w:rPr>
          <w:rFonts w:ascii="Times New Roman" w:hAnsi="Times New Roman"/>
          <w:spacing w:val="-3"/>
          <w:lang w:val="en-GB"/>
        </w:rPr>
        <w:t>University of Melbourne</w:t>
      </w:r>
      <w:r>
        <w:rPr>
          <w:rFonts w:ascii="Times New Roman" w:hAnsi="Times New Roman"/>
          <w:spacing w:val="-3"/>
          <w:lang w:val="en-GB"/>
        </w:rPr>
        <w:t>, 2014</w:t>
      </w:r>
    </w:p>
    <w:p w14:paraId="103718E2" w14:textId="77777777" w:rsidR="00C206B1" w:rsidRDefault="00C206B1">
      <w:pPr>
        <w:tabs>
          <w:tab w:val="left" w:pos="-720"/>
        </w:tabs>
        <w:suppressAutoHyphens/>
        <w:jc w:val="both"/>
        <w:rPr>
          <w:rFonts w:ascii="Times New Roman" w:hAnsi="Times New Roman"/>
          <w:spacing w:val="-3"/>
          <w:lang w:val="en-GB"/>
        </w:rPr>
      </w:pPr>
      <w:r>
        <w:rPr>
          <w:rFonts w:ascii="Times New Roman" w:hAnsi="Times New Roman"/>
          <w:spacing w:val="-3"/>
          <w:lang w:val="en-GB"/>
        </w:rPr>
        <w:t>Ph.D. Thesis, McMaster University, 2014</w:t>
      </w:r>
    </w:p>
    <w:p w14:paraId="2CC25891" w14:textId="77777777" w:rsidR="00542604" w:rsidRDefault="00542604">
      <w:pPr>
        <w:tabs>
          <w:tab w:val="left" w:pos="-720"/>
        </w:tabs>
        <w:suppressAutoHyphens/>
        <w:jc w:val="both"/>
        <w:rPr>
          <w:rFonts w:ascii="Times New Roman" w:hAnsi="Times New Roman"/>
          <w:spacing w:val="-3"/>
          <w:lang w:val="en-GB"/>
        </w:rPr>
      </w:pPr>
      <w:r>
        <w:rPr>
          <w:rFonts w:ascii="Times New Roman" w:hAnsi="Times New Roman"/>
          <w:spacing w:val="-3"/>
          <w:lang w:val="en-GB"/>
        </w:rPr>
        <w:t>Ph.D. Thesis, York University, 2013</w:t>
      </w:r>
    </w:p>
    <w:p w14:paraId="36CC6A93" w14:textId="77777777" w:rsidR="009637E1" w:rsidRDefault="009637E1">
      <w:pPr>
        <w:tabs>
          <w:tab w:val="left" w:pos="-720"/>
        </w:tabs>
        <w:suppressAutoHyphens/>
        <w:jc w:val="both"/>
        <w:rPr>
          <w:rFonts w:ascii="Times New Roman" w:hAnsi="Times New Roman"/>
          <w:spacing w:val="-3"/>
          <w:lang w:val="en-GB"/>
        </w:rPr>
      </w:pPr>
      <w:r>
        <w:rPr>
          <w:rFonts w:ascii="Times New Roman" w:hAnsi="Times New Roman"/>
          <w:spacing w:val="-3"/>
          <w:lang w:val="en-GB"/>
        </w:rPr>
        <w:t>Ed.D. Thesis, University of British Columbia, 2012</w:t>
      </w:r>
    </w:p>
    <w:p w14:paraId="5B215035" w14:textId="77777777" w:rsidR="005F124B" w:rsidRDefault="005F124B">
      <w:pPr>
        <w:tabs>
          <w:tab w:val="left" w:pos="-720"/>
        </w:tabs>
        <w:suppressAutoHyphens/>
        <w:jc w:val="both"/>
        <w:rPr>
          <w:rFonts w:ascii="Times New Roman" w:hAnsi="Times New Roman"/>
          <w:spacing w:val="-3"/>
          <w:lang w:val="en-GB"/>
        </w:rPr>
      </w:pPr>
      <w:r>
        <w:rPr>
          <w:rFonts w:ascii="Times New Roman" w:hAnsi="Times New Roman"/>
          <w:spacing w:val="-3"/>
          <w:lang w:val="en-GB"/>
        </w:rPr>
        <w:t>Ph.D. Thesis, University of Melbourne, 2011</w:t>
      </w:r>
    </w:p>
    <w:p w14:paraId="280EF40C" w14:textId="77777777" w:rsidR="00885371" w:rsidRDefault="00885371">
      <w:pPr>
        <w:tabs>
          <w:tab w:val="left" w:pos="-720"/>
        </w:tabs>
        <w:suppressAutoHyphens/>
        <w:jc w:val="both"/>
        <w:rPr>
          <w:rFonts w:ascii="Times New Roman" w:hAnsi="Times New Roman"/>
          <w:spacing w:val="-3"/>
          <w:lang w:val="en-GB"/>
        </w:rPr>
      </w:pPr>
      <w:r>
        <w:rPr>
          <w:rFonts w:ascii="Times New Roman" w:hAnsi="Times New Roman"/>
          <w:spacing w:val="-3"/>
          <w:lang w:val="en-GB"/>
        </w:rPr>
        <w:t>Ed.D. Thesis, University of British Columbia, 2009</w:t>
      </w:r>
    </w:p>
    <w:p w14:paraId="60B52E53" w14:textId="77777777" w:rsidR="00BB7C61" w:rsidRDefault="00BB7C61">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Ph.D. Thesis,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 2008</w:t>
      </w:r>
    </w:p>
    <w:p w14:paraId="21BF0850" w14:textId="77777777" w:rsidR="00B14B77" w:rsidRDefault="00B14B77">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M.Phil. Thesis,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Oslo</w:t>
          </w:r>
        </w:smartTag>
      </w:smartTag>
      <w:r>
        <w:rPr>
          <w:rFonts w:ascii="Times New Roman" w:hAnsi="Times New Roman"/>
          <w:spacing w:val="-3"/>
          <w:lang w:val="en-GB"/>
        </w:rPr>
        <w:t>, 2008</w:t>
      </w:r>
    </w:p>
    <w:p w14:paraId="38AE9697" w14:textId="77777777" w:rsidR="00B14B77" w:rsidRDefault="00B14B77">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M.Phil. Thesis,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Oslo</w:t>
          </w:r>
        </w:smartTag>
      </w:smartTag>
      <w:r>
        <w:rPr>
          <w:rFonts w:ascii="Times New Roman" w:hAnsi="Times New Roman"/>
          <w:spacing w:val="-3"/>
          <w:lang w:val="en-GB"/>
        </w:rPr>
        <w:t>, 2008</w:t>
      </w:r>
    </w:p>
    <w:p w14:paraId="1CD3FB2B"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Ph.D. Thesis,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 2006</w:t>
      </w:r>
    </w:p>
    <w:p w14:paraId="0B577212"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Ed.D. Thesis,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Alberta</w:t>
          </w:r>
        </w:smartTag>
      </w:smartTag>
      <w:r>
        <w:rPr>
          <w:rFonts w:ascii="Times New Roman" w:hAnsi="Times New Roman"/>
          <w:spacing w:val="-3"/>
          <w:lang w:val="en-GB"/>
        </w:rPr>
        <w:t>, 2003</w:t>
      </w:r>
    </w:p>
    <w:p w14:paraId="34BFE106"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M.A. Thesis, </w:t>
      </w:r>
      <w:smartTag w:uri="urn:schemas-microsoft-com:office:smarttags" w:element="place">
        <w:smartTag w:uri="urn:schemas-microsoft-com:office:smarttags" w:element="PlaceName">
          <w:r>
            <w:rPr>
              <w:rFonts w:ascii="Times New Roman" w:hAnsi="Times New Roman"/>
              <w:spacing w:val="-3"/>
              <w:lang w:val="en-GB"/>
            </w:rPr>
            <w:t>McGill</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2002</w:t>
      </w:r>
    </w:p>
    <w:p w14:paraId="40287DC5"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Ph.D. Thesis,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British Columbia</w:t>
          </w:r>
        </w:smartTag>
      </w:smartTag>
      <w:r>
        <w:rPr>
          <w:rFonts w:ascii="Times New Roman" w:hAnsi="Times New Roman"/>
          <w:spacing w:val="-3"/>
          <w:lang w:val="en-GB"/>
        </w:rPr>
        <w:t>, 2000</w:t>
      </w:r>
    </w:p>
    <w:p w14:paraId="6C6DB931"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M.Ed. Thesis, </w:t>
      </w:r>
      <w:smartTag w:uri="urn:schemas-microsoft-com:office:smarttags" w:element="place">
        <w:smartTag w:uri="urn:schemas-microsoft-com:office:smarttags" w:element="PlaceName">
          <w:r>
            <w:rPr>
              <w:rFonts w:ascii="Times New Roman" w:hAnsi="Times New Roman"/>
              <w:spacing w:val="-3"/>
              <w:lang w:val="en-GB"/>
            </w:rPr>
            <w:t>Brock</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2000</w:t>
      </w:r>
    </w:p>
    <w:p w14:paraId="486689B5"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Ed.D. Thesis,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Alberta</w:t>
          </w:r>
        </w:smartTag>
      </w:smartTag>
      <w:r>
        <w:rPr>
          <w:rFonts w:ascii="Times New Roman" w:hAnsi="Times New Roman"/>
          <w:spacing w:val="-3"/>
          <w:lang w:val="en-GB"/>
        </w:rPr>
        <w:t>, 2000</w:t>
      </w:r>
    </w:p>
    <w:p w14:paraId="20BDB6CD"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Ph.D. Thesis, University of the </w:t>
      </w:r>
      <w:smartTag w:uri="urn:schemas-microsoft-com:office:smarttags" w:element="place">
        <w:r>
          <w:rPr>
            <w:rFonts w:ascii="Times New Roman" w:hAnsi="Times New Roman"/>
            <w:spacing w:val="-3"/>
            <w:lang w:val="en-GB"/>
          </w:rPr>
          <w:t>West Indies</w:t>
        </w:r>
      </w:smartTag>
      <w:r>
        <w:rPr>
          <w:rFonts w:ascii="Times New Roman" w:hAnsi="Times New Roman"/>
          <w:spacing w:val="-3"/>
          <w:lang w:val="en-GB"/>
        </w:rPr>
        <w:t>, 2000</w:t>
      </w:r>
    </w:p>
    <w:p w14:paraId="291AAC58"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Ph.D. Thesis,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Alberta</w:t>
          </w:r>
        </w:smartTag>
      </w:smartTag>
      <w:r>
        <w:rPr>
          <w:rFonts w:ascii="Times New Roman" w:hAnsi="Times New Roman"/>
          <w:spacing w:val="-3"/>
          <w:lang w:val="en-GB"/>
        </w:rPr>
        <w:t>, 1998</w:t>
      </w:r>
    </w:p>
    <w:p w14:paraId="7F526596"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Ph.D. Thesis,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British Columbia</w:t>
          </w:r>
        </w:smartTag>
      </w:smartTag>
      <w:r>
        <w:rPr>
          <w:rFonts w:ascii="Times New Roman" w:hAnsi="Times New Roman"/>
          <w:spacing w:val="-3"/>
          <w:lang w:val="en-GB"/>
        </w:rPr>
        <w:t>, 1996</w:t>
      </w:r>
    </w:p>
    <w:p w14:paraId="17101F7C"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M.A. Thesis, Laurentian University, 1993</w:t>
      </w:r>
    </w:p>
    <w:p w14:paraId="6094926A" w14:textId="77777777" w:rsidR="00364E96" w:rsidRDefault="00364E96">
      <w:pPr>
        <w:tabs>
          <w:tab w:val="left" w:pos="-720"/>
        </w:tabs>
        <w:suppressAutoHyphens/>
        <w:jc w:val="both"/>
        <w:rPr>
          <w:rFonts w:ascii="Times New Roman" w:hAnsi="Times New Roman"/>
          <w:spacing w:val="-3"/>
          <w:lang w:val="en-GB"/>
        </w:rPr>
      </w:pPr>
    </w:p>
    <w:p w14:paraId="3EC1D974" w14:textId="77777777" w:rsidR="00364E96" w:rsidRDefault="00364E96">
      <w:pPr>
        <w:tabs>
          <w:tab w:val="left" w:pos="-720"/>
        </w:tabs>
        <w:suppressAutoHyphens/>
        <w:jc w:val="both"/>
        <w:rPr>
          <w:rFonts w:ascii="Times New Roman" w:hAnsi="Times New Roman"/>
          <w:spacing w:val="-3"/>
          <w:lang w:val="en-GB"/>
        </w:rPr>
      </w:pPr>
    </w:p>
    <w:p w14:paraId="2DC01507" w14:textId="77777777" w:rsidR="00C44AB5" w:rsidRDefault="00C44AB5">
      <w:pPr>
        <w:tabs>
          <w:tab w:val="left" w:pos="-720"/>
        </w:tabs>
        <w:suppressAutoHyphens/>
        <w:jc w:val="both"/>
        <w:rPr>
          <w:rFonts w:ascii="Times New Roman" w:hAnsi="Times New Roman"/>
          <w:spacing w:val="-3"/>
          <w:lang w:val="en-GB"/>
        </w:rPr>
      </w:pPr>
    </w:p>
    <w:p w14:paraId="3CF377DF"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b/>
          <w:i/>
          <w:spacing w:val="-3"/>
          <w:lang w:val="en-GB"/>
        </w:rPr>
        <w:t>EXTERNAL APPRAISER OF FACULTY</w:t>
      </w:r>
    </w:p>
    <w:p w14:paraId="634A870B" w14:textId="5C4F9A69" w:rsidR="00C44AB5" w:rsidRDefault="00C44AB5">
      <w:pPr>
        <w:tabs>
          <w:tab w:val="left" w:pos="-720"/>
        </w:tabs>
        <w:suppressAutoHyphens/>
        <w:jc w:val="both"/>
        <w:rPr>
          <w:rFonts w:ascii="Times New Roman" w:hAnsi="Times New Roman"/>
          <w:spacing w:val="-3"/>
          <w:lang w:val="en-GB"/>
        </w:rPr>
      </w:pPr>
    </w:p>
    <w:p w14:paraId="7545843D" w14:textId="3E5755B1" w:rsidR="00DB562F" w:rsidRDefault="00DB562F">
      <w:pPr>
        <w:tabs>
          <w:tab w:val="left" w:pos="-720"/>
        </w:tabs>
        <w:suppressAutoHyphens/>
        <w:jc w:val="both"/>
        <w:rPr>
          <w:rFonts w:ascii="Times New Roman" w:hAnsi="Times New Roman"/>
          <w:spacing w:val="-3"/>
          <w:lang w:val="en-GB"/>
        </w:rPr>
      </w:pPr>
      <w:r>
        <w:rPr>
          <w:rFonts w:ascii="Times New Roman" w:hAnsi="Times New Roman"/>
          <w:spacing w:val="-3"/>
          <w:lang w:val="en-GB"/>
        </w:rPr>
        <w:t>Promotion to</w:t>
      </w:r>
      <w:r w:rsidR="00035335">
        <w:rPr>
          <w:rFonts w:ascii="Times New Roman" w:hAnsi="Times New Roman"/>
          <w:spacing w:val="-3"/>
          <w:lang w:val="en-GB"/>
        </w:rPr>
        <w:t xml:space="preserve"> Full-Professor, Education University of Hong Kong, 2022</w:t>
      </w:r>
    </w:p>
    <w:p w14:paraId="7E664695" w14:textId="42774958" w:rsidR="00402E71" w:rsidRDefault="00402E71">
      <w:pPr>
        <w:tabs>
          <w:tab w:val="left" w:pos="-720"/>
        </w:tabs>
        <w:suppressAutoHyphens/>
        <w:jc w:val="both"/>
        <w:rPr>
          <w:rFonts w:ascii="Times New Roman" w:hAnsi="Times New Roman"/>
          <w:spacing w:val="-3"/>
          <w:lang w:val="en-GB"/>
        </w:rPr>
      </w:pPr>
      <w:r>
        <w:rPr>
          <w:rFonts w:ascii="Times New Roman" w:hAnsi="Times New Roman"/>
          <w:spacing w:val="-3"/>
          <w:lang w:val="en-GB"/>
        </w:rPr>
        <w:t>Promotion of Associate Professor, University of Montreal, 2022</w:t>
      </w:r>
    </w:p>
    <w:p w14:paraId="3D2B9374" w14:textId="5AAEC91D" w:rsidR="005046E8" w:rsidRDefault="005046E8">
      <w:pPr>
        <w:tabs>
          <w:tab w:val="left" w:pos="-720"/>
        </w:tabs>
        <w:suppressAutoHyphens/>
        <w:jc w:val="both"/>
        <w:rPr>
          <w:rFonts w:ascii="Times New Roman" w:hAnsi="Times New Roman"/>
          <w:spacing w:val="-3"/>
          <w:lang w:val="en-GB"/>
        </w:rPr>
      </w:pPr>
      <w:r>
        <w:rPr>
          <w:rFonts w:ascii="Times New Roman" w:hAnsi="Times New Roman"/>
          <w:spacing w:val="-3"/>
          <w:lang w:val="en-GB"/>
        </w:rPr>
        <w:t>Associate Senior Lecturer, Harvard University, 2022.</w:t>
      </w:r>
    </w:p>
    <w:p w14:paraId="4BC4968B" w14:textId="77777777" w:rsidR="00740C77" w:rsidRDefault="00740C77">
      <w:pPr>
        <w:tabs>
          <w:tab w:val="left" w:pos="-720"/>
        </w:tabs>
        <w:suppressAutoHyphens/>
        <w:jc w:val="both"/>
        <w:rPr>
          <w:rFonts w:ascii="Times New Roman" w:hAnsi="Times New Roman"/>
          <w:spacing w:val="-3"/>
          <w:lang w:val="en-GB"/>
        </w:rPr>
      </w:pPr>
      <w:r>
        <w:rPr>
          <w:rFonts w:ascii="Times New Roman" w:hAnsi="Times New Roman"/>
          <w:spacing w:val="-3"/>
          <w:lang w:val="en-GB"/>
        </w:rPr>
        <w:t>Tenure, University of Haifa, Israel, 2021.</w:t>
      </w:r>
    </w:p>
    <w:p w14:paraId="4FD01E53" w14:textId="77777777" w:rsidR="005D0867" w:rsidRDefault="005D0867">
      <w:pPr>
        <w:tabs>
          <w:tab w:val="left" w:pos="-720"/>
        </w:tabs>
        <w:suppressAutoHyphens/>
        <w:jc w:val="both"/>
        <w:rPr>
          <w:rFonts w:ascii="Times New Roman" w:hAnsi="Times New Roman"/>
          <w:spacing w:val="-3"/>
          <w:lang w:val="en-GB"/>
        </w:rPr>
      </w:pPr>
      <w:r>
        <w:rPr>
          <w:rFonts w:ascii="Times New Roman" w:hAnsi="Times New Roman"/>
          <w:spacing w:val="-3"/>
          <w:lang w:val="en-GB"/>
        </w:rPr>
        <w:t>Tenure and Promotion to Associate Professor, Memorial University of Newfoundland, 2020.</w:t>
      </w:r>
    </w:p>
    <w:p w14:paraId="7E282918" w14:textId="77777777" w:rsidR="00BD7E4C" w:rsidRDefault="00BD7E4C">
      <w:pPr>
        <w:tabs>
          <w:tab w:val="left" w:pos="-720"/>
        </w:tabs>
        <w:suppressAutoHyphens/>
        <w:jc w:val="both"/>
        <w:rPr>
          <w:rFonts w:ascii="Times New Roman" w:hAnsi="Times New Roman"/>
          <w:spacing w:val="-3"/>
          <w:lang w:val="en-GB"/>
        </w:rPr>
      </w:pPr>
      <w:r>
        <w:rPr>
          <w:rFonts w:ascii="Times New Roman" w:hAnsi="Times New Roman"/>
          <w:spacing w:val="-3"/>
          <w:lang w:val="en-GB"/>
        </w:rPr>
        <w:t>Tenure and Promotion to Associate Professor, University of Ottawa, 2018.</w:t>
      </w:r>
    </w:p>
    <w:p w14:paraId="65BD80D7" w14:textId="77777777" w:rsidR="00FF2DC3" w:rsidRDefault="00FF2DC3">
      <w:pPr>
        <w:tabs>
          <w:tab w:val="left" w:pos="-720"/>
        </w:tabs>
        <w:suppressAutoHyphens/>
        <w:jc w:val="both"/>
        <w:rPr>
          <w:rFonts w:ascii="Times New Roman" w:hAnsi="Times New Roman"/>
          <w:spacing w:val="-3"/>
          <w:lang w:val="en-GB"/>
        </w:rPr>
      </w:pPr>
      <w:r>
        <w:rPr>
          <w:rFonts w:ascii="Times New Roman" w:hAnsi="Times New Roman"/>
          <w:spacing w:val="-3"/>
          <w:lang w:val="en-GB"/>
        </w:rPr>
        <w:t>Tenure, University of Saskatchewan, 2018</w:t>
      </w:r>
      <w:r w:rsidR="00BD7E4C">
        <w:rPr>
          <w:rFonts w:ascii="Times New Roman" w:hAnsi="Times New Roman"/>
          <w:spacing w:val="-3"/>
          <w:lang w:val="en-GB"/>
        </w:rPr>
        <w:t>.</w:t>
      </w:r>
    </w:p>
    <w:p w14:paraId="3204B383" w14:textId="77777777" w:rsidR="005014A4" w:rsidRDefault="005014A4">
      <w:pPr>
        <w:tabs>
          <w:tab w:val="left" w:pos="-720"/>
        </w:tabs>
        <w:suppressAutoHyphens/>
        <w:jc w:val="both"/>
        <w:rPr>
          <w:rFonts w:ascii="Times New Roman" w:hAnsi="Times New Roman"/>
          <w:spacing w:val="-3"/>
          <w:lang w:val="en-GB"/>
        </w:rPr>
      </w:pPr>
      <w:r>
        <w:rPr>
          <w:rFonts w:ascii="Times New Roman" w:hAnsi="Times New Roman"/>
          <w:spacing w:val="-3"/>
          <w:lang w:val="en-GB"/>
        </w:rPr>
        <w:t>Tenure, University of Ontario Institute of Technology, 2017.</w:t>
      </w:r>
    </w:p>
    <w:p w14:paraId="796788A5" w14:textId="77777777" w:rsidR="00824AE3" w:rsidRDefault="00824AE3">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Tenure and Promotion to </w:t>
      </w:r>
      <w:r w:rsidR="00052580">
        <w:rPr>
          <w:rFonts w:ascii="Times New Roman" w:hAnsi="Times New Roman"/>
          <w:spacing w:val="-3"/>
          <w:lang w:val="en-GB"/>
        </w:rPr>
        <w:t>Instructional Support II, Thompson Rivers University, 2016.</w:t>
      </w:r>
    </w:p>
    <w:p w14:paraId="13F21CE7" w14:textId="77777777" w:rsidR="00C13403" w:rsidRDefault="00C13403">
      <w:pPr>
        <w:tabs>
          <w:tab w:val="left" w:pos="-720"/>
        </w:tabs>
        <w:suppressAutoHyphens/>
        <w:jc w:val="both"/>
        <w:rPr>
          <w:rFonts w:ascii="Times New Roman" w:hAnsi="Times New Roman"/>
          <w:spacing w:val="-3"/>
          <w:lang w:val="en-GB"/>
        </w:rPr>
      </w:pPr>
      <w:r>
        <w:rPr>
          <w:rFonts w:ascii="Times New Roman" w:hAnsi="Times New Roman"/>
          <w:spacing w:val="-3"/>
          <w:lang w:val="en-GB"/>
        </w:rPr>
        <w:t>Tenure and Promotion to Associate Professor, Michigan State University, 2016</w:t>
      </w:r>
    </w:p>
    <w:p w14:paraId="4A4B803E" w14:textId="77777777" w:rsidR="000779E9" w:rsidRDefault="000779E9">
      <w:pPr>
        <w:tabs>
          <w:tab w:val="left" w:pos="-720"/>
        </w:tabs>
        <w:suppressAutoHyphens/>
        <w:jc w:val="both"/>
        <w:rPr>
          <w:rFonts w:ascii="Times New Roman" w:hAnsi="Times New Roman"/>
          <w:spacing w:val="-3"/>
          <w:lang w:val="en-GB"/>
        </w:rPr>
      </w:pPr>
      <w:r>
        <w:rPr>
          <w:rFonts w:ascii="Times New Roman" w:hAnsi="Times New Roman"/>
          <w:spacing w:val="-3"/>
          <w:lang w:val="en-GB"/>
        </w:rPr>
        <w:t>Advancement to Associate Professor, Chinese University of Hong Kong, 2014</w:t>
      </w:r>
    </w:p>
    <w:p w14:paraId="4D839873" w14:textId="77777777" w:rsidR="008C1E71" w:rsidRDefault="008C1E71">
      <w:pPr>
        <w:tabs>
          <w:tab w:val="left" w:pos="-720"/>
        </w:tabs>
        <w:suppressAutoHyphens/>
        <w:jc w:val="both"/>
        <w:rPr>
          <w:rFonts w:ascii="Times New Roman" w:hAnsi="Times New Roman"/>
          <w:spacing w:val="-3"/>
          <w:lang w:val="en-GB"/>
        </w:rPr>
      </w:pPr>
      <w:r>
        <w:rPr>
          <w:rFonts w:ascii="Times New Roman" w:hAnsi="Times New Roman"/>
          <w:spacing w:val="-3"/>
          <w:lang w:val="en-GB"/>
        </w:rPr>
        <w:t>Substantiation and Advancement to Associate Professor, Chinese University of Hong Kong, 2013</w:t>
      </w:r>
    </w:p>
    <w:p w14:paraId="4C7C4A05" w14:textId="77777777" w:rsidR="00B42F46" w:rsidRDefault="00B42F46">
      <w:pPr>
        <w:tabs>
          <w:tab w:val="left" w:pos="-720"/>
        </w:tabs>
        <w:suppressAutoHyphens/>
        <w:jc w:val="both"/>
        <w:rPr>
          <w:rFonts w:ascii="Times New Roman" w:hAnsi="Times New Roman"/>
          <w:spacing w:val="-3"/>
          <w:lang w:val="en-GB"/>
        </w:rPr>
      </w:pPr>
      <w:r>
        <w:rPr>
          <w:rFonts w:ascii="Times New Roman" w:hAnsi="Times New Roman"/>
          <w:spacing w:val="-3"/>
          <w:lang w:val="en-GB"/>
        </w:rPr>
        <w:t>Tenure, Memorial University, 2011</w:t>
      </w:r>
    </w:p>
    <w:p w14:paraId="57307E47" w14:textId="77777777" w:rsidR="00DA2277" w:rsidRDefault="00DA2277">
      <w:pPr>
        <w:tabs>
          <w:tab w:val="left" w:pos="-720"/>
        </w:tabs>
        <w:suppressAutoHyphens/>
        <w:jc w:val="both"/>
        <w:rPr>
          <w:rFonts w:ascii="Times New Roman" w:hAnsi="Times New Roman"/>
          <w:spacing w:val="-3"/>
          <w:lang w:val="en-GB"/>
        </w:rPr>
      </w:pPr>
      <w:r>
        <w:rPr>
          <w:rFonts w:ascii="Times New Roman" w:hAnsi="Times New Roman"/>
          <w:spacing w:val="-3"/>
          <w:lang w:val="en-GB"/>
        </w:rPr>
        <w:lastRenderedPageBreak/>
        <w:t>Promotion to Associate Professor, Memorial University, 2010</w:t>
      </w:r>
    </w:p>
    <w:p w14:paraId="7A69492C" w14:textId="77777777" w:rsidR="007A21BA" w:rsidRDefault="007A21BA">
      <w:pPr>
        <w:tabs>
          <w:tab w:val="left" w:pos="-720"/>
        </w:tabs>
        <w:suppressAutoHyphens/>
        <w:jc w:val="both"/>
        <w:rPr>
          <w:rFonts w:ascii="Times New Roman" w:hAnsi="Times New Roman"/>
          <w:spacing w:val="-3"/>
          <w:lang w:val="en-GB"/>
        </w:rPr>
      </w:pPr>
      <w:r>
        <w:rPr>
          <w:rFonts w:ascii="Times New Roman" w:hAnsi="Times New Roman"/>
          <w:spacing w:val="-3"/>
          <w:lang w:val="en-GB"/>
        </w:rPr>
        <w:t>Promotion to Full-Professor, University of British Columbia, 2010</w:t>
      </w:r>
    </w:p>
    <w:p w14:paraId="342925F4" w14:textId="77777777" w:rsidR="00D02970" w:rsidRDefault="00D02970">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Promotion to Full-Professor, University of the West Indies (Mona), </w:t>
      </w:r>
      <w:r w:rsidR="00740C77">
        <w:rPr>
          <w:rFonts w:ascii="Times New Roman" w:hAnsi="Times New Roman"/>
          <w:spacing w:val="-3"/>
          <w:lang w:val="en-GB"/>
        </w:rPr>
        <w:t xml:space="preserve">Jamaica, </w:t>
      </w:r>
      <w:r>
        <w:rPr>
          <w:rFonts w:ascii="Times New Roman" w:hAnsi="Times New Roman"/>
          <w:spacing w:val="-3"/>
          <w:lang w:val="en-GB"/>
        </w:rPr>
        <w:t>2008</w:t>
      </w:r>
    </w:p>
    <w:p w14:paraId="29A1DCFB"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Promotion to Full-Professor,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New Brunswick</w:t>
          </w:r>
        </w:smartTag>
      </w:smartTag>
      <w:r>
        <w:rPr>
          <w:rFonts w:ascii="Times New Roman" w:hAnsi="Times New Roman"/>
          <w:spacing w:val="-3"/>
          <w:lang w:val="en-GB"/>
        </w:rPr>
        <w:t>, 2005</w:t>
      </w:r>
    </w:p>
    <w:p w14:paraId="41A74CC5"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Tenure and Promotion to Associate Professor,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British Columbia</w:t>
          </w:r>
        </w:smartTag>
      </w:smartTag>
      <w:r>
        <w:rPr>
          <w:rFonts w:ascii="Times New Roman" w:hAnsi="Times New Roman"/>
          <w:spacing w:val="-3"/>
          <w:lang w:val="en-GB"/>
        </w:rPr>
        <w:t>, 2004</w:t>
      </w:r>
    </w:p>
    <w:p w14:paraId="4A38F543"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Tenure and Promotion to Associate Professor, </w:t>
      </w:r>
      <w:smartTag w:uri="urn:schemas-microsoft-com:office:smarttags" w:element="place">
        <w:smartTag w:uri="urn:schemas-microsoft-com:office:smarttags" w:element="PlaceName">
          <w:r>
            <w:rPr>
              <w:rFonts w:ascii="Times New Roman" w:hAnsi="Times New Roman"/>
              <w:spacing w:val="-3"/>
              <w:lang w:val="en-GB"/>
            </w:rPr>
            <w:t>York</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2004</w:t>
      </w:r>
    </w:p>
    <w:p w14:paraId="0625E110"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Promotion to Full-Professor, </w:t>
      </w:r>
      <w:smartTag w:uri="urn:schemas-microsoft-com:office:smarttags" w:element="place">
        <w:smartTag w:uri="urn:schemas-microsoft-com:office:smarttags" w:element="PlaceName">
          <w:r>
            <w:rPr>
              <w:rFonts w:ascii="Times New Roman" w:hAnsi="Times New Roman"/>
              <w:spacing w:val="-3"/>
              <w:lang w:val="en-GB"/>
            </w:rPr>
            <w:t>York</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2003</w:t>
      </w:r>
    </w:p>
    <w:p w14:paraId="7637CE7E"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Tenure and Promotion to Associate Professor,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Alberta</w:t>
          </w:r>
        </w:smartTag>
      </w:smartTag>
      <w:r>
        <w:rPr>
          <w:rFonts w:ascii="Times New Roman" w:hAnsi="Times New Roman"/>
          <w:spacing w:val="-3"/>
          <w:lang w:val="en-GB"/>
        </w:rPr>
        <w:t>, 2000</w:t>
      </w:r>
    </w:p>
    <w:p w14:paraId="55F9B401" w14:textId="77777777" w:rsidR="00B42F46" w:rsidRDefault="00F061B6">
      <w:pPr>
        <w:tabs>
          <w:tab w:val="left" w:pos="-720"/>
        </w:tabs>
        <w:suppressAutoHyphens/>
        <w:jc w:val="both"/>
        <w:rPr>
          <w:rFonts w:ascii="Times New Roman" w:hAnsi="Times New Roman"/>
          <w:spacing w:val="-3"/>
          <w:lang w:val="en-GB"/>
        </w:rPr>
      </w:pPr>
      <w:r>
        <w:rPr>
          <w:rFonts w:ascii="Times New Roman" w:hAnsi="Times New Roman"/>
          <w:spacing w:val="-3"/>
          <w:lang w:val="en-GB"/>
        </w:rPr>
        <w:t>Promotion to</w:t>
      </w:r>
      <w:r w:rsidR="00B42F46">
        <w:rPr>
          <w:rFonts w:ascii="Times New Roman" w:hAnsi="Times New Roman"/>
          <w:spacing w:val="-3"/>
          <w:lang w:val="en-GB"/>
        </w:rPr>
        <w:t xml:space="preserve"> Associate Professor, McMaster University, 2000</w:t>
      </w:r>
    </w:p>
    <w:p w14:paraId="677B6A7F"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Promotion to Associate Professor,</w:t>
      </w:r>
      <w:r w:rsidR="00B42F46">
        <w:rPr>
          <w:rFonts w:ascii="Times New Roman" w:hAnsi="Times New Roman"/>
          <w:spacing w:val="-3"/>
          <w:lang w:val="en-GB"/>
        </w:rPr>
        <w:t xml:space="preserve"> McMaster University, 1999</w:t>
      </w:r>
    </w:p>
    <w:p w14:paraId="04B165B4"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Promotion to Full-Professor, </w:t>
      </w:r>
      <w:smartTag w:uri="urn:schemas-microsoft-com:office:smarttags" w:element="place">
        <w:smartTag w:uri="urn:schemas-microsoft-com:office:smarttags" w:element="PlaceName">
          <w:r>
            <w:rPr>
              <w:rFonts w:ascii="Times New Roman" w:hAnsi="Times New Roman"/>
              <w:spacing w:val="-3"/>
              <w:lang w:val="en-GB"/>
            </w:rPr>
            <w:t>Memorial</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1999</w:t>
      </w:r>
    </w:p>
    <w:p w14:paraId="24975C85" w14:textId="77777777" w:rsidR="00C44AB5" w:rsidRDefault="00C44AB5">
      <w:pPr>
        <w:tabs>
          <w:tab w:val="left" w:pos="-720"/>
        </w:tabs>
        <w:suppressAutoHyphens/>
        <w:jc w:val="both"/>
        <w:rPr>
          <w:rFonts w:ascii="Times New Roman" w:hAnsi="Times New Roman"/>
          <w:spacing w:val="-3"/>
          <w:lang w:val="en-GB"/>
        </w:rPr>
      </w:pPr>
    </w:p>
    <w:p w14:paraId="5DC521A6" w14:textId="77777777" w:rsidR="00C44AB5" w:rsidRDefault="00C44AB5">
      <w:pPr>
        <w:tabs>
          <w:tab w:val="left" w:pos="-720"/>
        </w:tabs>
        <w:suppressAutoHyphens/>
        <w:jc w:val="both"/>
        <w:rPr>
          <w:rFonts w:ascii="Times New Roman" w:hAnsi="Times New Roman"/>
          <w:spacing w:val="-3"/>
          <w:lang w:val="en-GB"/>
        </w:rPr>
      </w:pPr>
    </w:p>
    <w:p w14:paraId="6EA8B425" w14:textId="77777777" w:rsidR="00C44AB5" w:rsidRDefault="00C44AB5">
      <w:pPr>
        <w:tabs>
          <w:tab w:val="left" w:pos="-720"/>
        </w:tabs>
        <w:suppressAutoHyphens/>
        <w:jc w:val="both"/>
        <w:rPr>
          <w:rFonts w:ascii="Times New Roman" w:hAnsi="Times New Roman"/>
          <w:b/>
          <w:i/>
          <w:spacing w:val="-3"/>
          <w:lang w:val="en-GB"/>
        </w:rPr>
      </w:pPr>
      <w:r>
        <w:rPr>
          <w:rFonts w:ascii="Times New Roman" w:hAnsi="Times New Roman"/>
          <w:b/>
          <w:i/>
          <w:spacing w:val="-3"/>
          <w:lang w:val="en-GB"/>
        </w:rPr>
        <w:t xml:space="preserve">EXTERNAL APPRAISER OF RESEARCH </w:t>
      </w:r>
    </w:p>
    <w:p w14:paraId="5913DD49" w14:textId="77777777" w:rsidR="00C44AB5" w:rsidRDefault="00C44AB5">
      <w:pPr>
        <w:tabs>
          <w:tab w:val="left" w:pos="-720"/>
        </w:tabs>
        <w:suppressAutoHyphens/>
        <w:jc w:val="both"/>
        <w:rPr>
          <w:rFonts w:ascii="Times New Roman" w:hAnsi="Times New Roman"/>
          <w:spacing w:val="-3"/>
          <w:lang w:val="en-GB"/>
        </w:rPr>
      </w:pPr>
    </w:p>
    <w:p w14:paraId="11275D5B" w14:textId="1A6222F9" w:rsidR="00C31F14" w:rsidRDefault="00246589">
      <w:pPr>
        <w:tabs>
          <w:tab w:val="left" w:pos="-720"/>
        </w:tabs>
        <w:suppressAutoHyphens/>
        <w:jc w:val="both"/>
        <w:rPr>
          <w:rFonts w:ascii="Times New Roman" w:hAnsi="Times New Roman"/>
          <w:spacing w:val="-3"/>
          <w:lang w:val="en-GB"/>
        </w:rPr>
      </w:pPr>
      <w:r>
        <w:rPr>
          <w:rFonts w:ascii="Times New Roman" w:hAnsi="Times New Roman"/>
          <w:spacing w:val="-3"/>
          <w:lang w:val="en-GB"/>
        </w:rPr>
        <w:t>Member of the Educational Sciences Panel</w:t>
      </w:r>
      <w:r w:rsidR="00303695">
        <w:rPr>
          <w:rFonts w:ascii="Times New Roman" w:hAnsi="Times New Roman"/>
          <w:spacing w:val="-3"/>
          <w:lang w:val="en-GB"/>
        </w:rPr>
        <w:t xml:space="preserve">, </w:t>
      </w:r>
      <w:proofErr w:type="spellStart"/>
      <w:r w:rsidR="00303695" w:rsidRPr="00303695">
        <w:rPr>
          <w:rFonts w:ascii="Times New Roman" w:hAnsi="Times New Roman"/>
          <w:spacing w:val="-3"/>
          <w:lang w:val="en-GB"/>
        </w:rPr>
        <w:t>Fundação</w:t>
      </w:r>
      <w:proofErr w:type="spellEnd"/>
      <w:r w:rsidR="00303695" w:rsidRPr="00303695">
        <w:rPr>
          <w:rFonts w:ascii="Times New Roman" w:hAnsi="Times New Roman"/>
          <w:spacing w:val="-3"/>
          <w:lang w:val="en-GB"/>
        </w:rPr>
        <w:t xml:space="preserve"> para a </w:t>
      </w:r>
      <w:proofErr w:type="spellStart"/>
      <w:r w:rsidR="00303695" w:rsidRPr="00303695">
        <w:rPr>
          <w:rFonts w:ascii="Times New Roman" w:hAnsi="Times New Roman"/>
          <w:spacing w:val="-3"/>
          <w:lang w:val="en-GB"/>
        </w:rPr>
        <w:t>Ciência</w:t>
      </w:r>
      <w:proofErr w:type="spellEnd"/>
      <w:r w:rsidR="00303695" w:rsidRPr="00303695">
        <w:rPr>
          <w:rFonts w:ascii="Times New Roman" w:hAnsi="Times New Roman"/>
          <w:spacing w:val="-3"/>
          <w:lang w:val="en-GB"/>
        </w:rPr>
        <w:t xml:space="preserve"> e a </w:t>
      </w:r>
      <w:proofErr w:type="spellStart"/>
      <w:r w:rsidR="00303695" w:rsidRPr="00303695">
        <w:rPr>
          <w:rFonts w:ascii="Times New Roman" w:hAnsi="Times New Roman"/>
          <w:spacing w:val="-3"/>
          <w:lang w:val="en-GB"/>
        </w:rPr>
        <w:t>Tecnologia</w:t>
      </w:r>
      <w:proofErr w:type="spellEnd"/>
      <w:r w:rsidR="00303695" w:rsidRPr="00303695">
        <w:rPr>
          <w:rFonts w:ascii="Times New Roman" w:hAnsi="Times New Roman"/>
          <w:spacing w:val="-3"/>
          <w:lang w:val="en-GB"/>
        </w:rPr>
        <w:t>, I. P. (FCT)</w:t>
      </w:r>
      <w:r w:rsidR="00C31F14">
        <w:rPr>
          <w:rFonts w:ascii="Times New Roman" w:hAnsi="Times New Roman"/>
          <w:spacing w:val="-3"/>
          <w:lang w:val="en-GB"/>
        </w:rPr>
        <w:t xml:space="preserve"> (Research funding body of Portugal), </w:t>
      </w:r>
      <w:r w:rsidRPr="00246589">
        <w:rPr>
          <w:rFonts w:ascii="Times New Roman" w:hAnsi="Times New Roman"/>
          <w:spacing w:val="-3"/>
          <w:lang w:val="en-GB"/>
        </w:rPr>
        <w:t>6th Edition of the Stimulus of Scientific Employment, Individual Support</w:t>
      </w:r>
      <w:r>
        <w:rPr>
          <w:rFonts w:ascii="Times New Roman" w:hAnsi="Times New Roman"/>
          <w:spacing w:val="-3"/>
          <w:lang w:val="en-GB"/>
        </w:rPr>
        <w:t>.</w:t>
      </w:r>
      <w:r w:rsidR="00F822E6">
        <w:rPr>
          <w:rFonts w:ascii="Times New Roman" w:hAnsi="Times New Roman"/>
          <w:spacing w:val="-3"/>
          <w:lang w:val="en-GB"/>
        </w:rPr>
        <w:t xml:space="preserve"> 2023.</w:t>
      </w:r>
    </w:p>
    <w:p w14:paraId="3B097190" w14:textId="77777777" w:rsidR="00246589" w:rsidRDefault="00246589">
      <w:pPr>
        <w:tabs>
          <w:tab w:val="left" w:pos="-720"/>
        </w:tabs>
        <w:suppressAutoHyphens/>
        <w:jc w:val="both"/>
        <w:rPr>
          <w:rFonts w:ascii="Times New Roman" w:hAnsi="Times New Roman"/>
          <w:spacing w:val="-3"/>
          <w:lang w:val="en-GB"/>
        </w:rPr>
      </w:pPr>
    </w:p>
    <w:p w14:paraId="19695C6B" w14:textId="436744E5" w:rsidR="008645E0" w:rsidRDefault="008645E0">
      <w:pPr>
        <w:tabs>
          <w:tab w:val="left" w:pos="-720"/>
        </w:tabs>
        <w:suppressAutoHyphens/>
        <w:jc w:val="both"/>
        <w:rPr>
          <w:rFonts w:ascii="Times New Roman" w:hAnsi="Times New Roman"/>
          <w:spacing w:val="-3"/>
        </w:rPr>
      </w:pPr>
      <w:r>
        <w:rPr>
          <w:rFonts w:ascii="Times New Roman" w:hAnsi="Times New Roman"/>
          <w:spacing w:val="-3"/>
          <w:lang w:val="en-GB"/>
        </w:rPr>
        <w:t xml:space="preserve">Reviewer, European Science Foundation, </w:t>
      </w:r>
      <w:r w:rsidR="002F11C0">
        <w:rPr>
          <w:rFonts w:ascii="Times New Roman" w:hAnsi="Times New Roman"/>
          <w:spacing w:val="-3"/>
          <w:lang w:val="en-GB"/>
        </w:rPr>
        <w:t xml:space="preserve">FWO </w:t>
      </w:r>
      <w:r w:rsidR="002F11C0" w:rsidRPr="002F11C0">
        <w:rPr>
          <w:rFonts w:ascii="Times New Roman" w:hAnsi="Times New Roman"/>
          <w:spacing w:val="-3"/>
        </w:rPr>
        <w:t>Odysseus</w:t>
      </w:r>
      <w:r w:rsidR="002F11C0">
        <w:rPr>
          <w:rFonts w:ascii="Times New Roman" w:hAnsi="Times New Roman"/>
          <w:spacing w:val="-3"/>
        </w:rPr>
        <w:t xml:space="preserve"> program, 2022.</w:t>
      </w:r>
    </w:p>
    <w:p w14:paraId="6F638C9F" w14:textId="77777777" w:rsidR="002F11C0" w:rsidRDefault="002F11C0">
      <w:pPr>
        <w:tabs>
          <w:tab w:val="left" w:pos="-720"/>
        </w:tabs>
        <w:suppressAutoHyphens/>
        <w:jc w:val="both"/>
        <w:rPr>
          <w:rFonts w:ascii="Times New Roman" w:hAnsi="Times New Roman"/>
          <w:spacing w:val="-3"/>
          <w:lang w:val="en-GB"/>
        </w:rPr>
      </w:pPr>
    </w:p>
    <w:p w14:paraId="6A1D1E72" w14:textId="754955B1" w:rsidR="00936CE7" w:rsidRDefault="00936CE7">
      <w:pPr>
        <w:tabs>
          <w:tab w:val="left" w:pos="-720"/>
        </w:tabs>
        <w:suppressAutoHyphens/>
        <w:jc w:val="both"/>
        <w:rPr>
          <w:rFonts w:ascii="Times New Roman" w:hAnsi="Times New Roman"/>
          <w:spacing w:val="-3"/>
          <w:lang w:val="en-GB"/>
        </w:rPr>
      </w:pPr>
      <w:r>
        <w:rPr>
          <w:rFonts w:ascii="Times New Roman" w:hAnsi="Times New Roman"/>
          <w:spacing w:val="-3"/>
          <w:lang w:val="en-GB"/>
        </w:rPr>
        <w:t>Reviewer, Royal Society of Canada, 2021</w:t>
      </w:r>
    </w:p>
    <w:p w14:paraId="7A25EEF3" w14:textId="77777777" w:rsidR="00936CE7" w:rsidRDefault="00936CE7">
      <w:pPr>
        <w:tabs>
          <w:tab w:val="left" w:pos="-720"/>
        </w:tabs>
        <w:suppressAutoHyphens/>
        <w:jc w:val="both"/>
        <w:rPr>
          <w:rFonts w:ascii="Times New Roman" w:hAnsi="Times New Roman"/>
          <w:spacing w:val="-3"/>
          <w:lang w:val="en-GB"/>
        </w:rPr>
      </w:pPr>
    </w:p>
    <w:p w14:paraId="1C4CE3EE" w14:textId="77777777" w:rsidR="008D051F" w:rsidRDefault="008D051F">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Reviewer, </w:t>
      </w:r>
      <w:proofErr w:type="spellStart"/>
      <w:r>
        <w:rPr>
          <w:rFonts w:ascii="Times New Roman" w:hAnsi="Times New Roman"/>
          <w:spacing w:val="-3"/>
          <w:lang w:val="en-GB"/>
        </w:rPr>
        <w:t>Mitacs</w:t>
      </w:r>
      <w:proofErr w:type="spellEnd"/>
      <w:r>
        <w:rPr>
          <w:rFonts w:ascii="Times New Roman" w:hAnsi="Times New Roman"/>
          <w:spacing w:val="-3"/>
          <w:lang w:val="en-GB"/>
        </w:rPr>
        <w:t xml:space="preserve"> Accelerate Program, 2021.</w:t>
      </w:r>
    </w:p>
    <w:p w14:paraId="4CD0DA7B" w14:textId="77777777" w:rsidR="008D051F" w:rsidRDefault="008D051F">
      <w:pPr>
        <w:tabs>
          <w:tab w:val="left" w:pos="-720"/>
        </w:tabs>
        <w:suppressAutoHyphens/>
        <w:jc w:val="both"/>
        <w:rPr>
          <w:rFonts w:ascii="Times New Roman" w:hAnsi="Times New Roman"/>
          <w:spacing w:val="-3"/>
          <w:lang w:val="en-GB"/>
        </w:rPr>
      </w:pPr>
    </w:p>
    <w:p w14:paraId="035A834B" w14:textId="46040E58" w:rsidR="00B53F10" w:rsidRDefault="00B53F10">
      <w:pPr>
        <w:tabs>
          <w:tab w:val="left" w:pos="-720"/>
        </w:tabs>
        <w:suppressAutoHyphens/>
        <w:jc w:val="both"/>
        <w:rPr>
          <w:rFonts w:ascii="Times New Roman" w:hAnsi="Times New Roman"/>
          <w:spacing w:val="-3"/>
          <w:lang w:val="en-GB"/>
        </w:rPr>
      </w:pPr>
      <w:r>
        <w:rPr>
          <w:rFonts w:ascii="Times New Roman" w:hAnsi="Times New Roman"/>
          <w:spacing w:val="-3"/>
          <w:lang w:val="en-GB"/>
        </w:rPr>
        <w:t>Reviewer, Millennium Science Initiative, Government of Chile, 2020</w:t>
      </w:r>
      <w:r w:rsidR="00CD4D64">
        <w:rPr>
          <w:rFonts w:ascii="Times New Roman" w:hAnsi="Times New Roman"/>
          <w:spacing w:val="-3"/>
          <w:lang w:val="en-GB"/>
        </w:rPr>
        <w:t>, 2021</w:t>
      </w:r>
      <w:r w:rsidR="005D4862">
        <w:rPr>
          <w:rFonts w:ascii="Times New Roman" w:hAnsi="Times New Roman"/>
          <w:spacing w:val="-3"/>
          <w:lang w:val="en-GB"/>
        </w:rPr>
        <w:t>, 2022</w:t>
      </w:r>
      <w:r>
        <w:rPr>
          <w:rFonts w:ascii="Times New Roman" w:hAnsi="Times New Roman"/>
          <w:spacing w:val="-3"/>
          <w:lang w:val="en-GB"/>
        </w:rPr>
        <w:t>.</w:t>
      </w:r>
    </w:p>
    <w:p w14:paraId="426B8938" w14:textId="77777777" w:rsidR="00B53F10" w:rsidRDefault="00B53F10">
      <w:pPr>
        <w:tabs>
          <w:tab w:val="left" w:pos="-720"/>
        </w:tabs>
        <w:suppressAutoHyphens/>
        <w:jc w:val="both"/>
        <w:rPr>
          <w:rFonts w:ascii="Times New Roman" w:hAnsi="Times New Roman"/>
          <w:spacing w:val="-3"/>
          <w:lang w:val="en-GB"/>
        </w:rPr>
      </w:pPr>
    </w:p>
    <w:p w14:paraId="327C134B" w14:textId="77777777" w:rsidR="003212BD" w:rsidRDefault="003212BD" w:rsidP="003212BD">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Reviewer, </w:t>
      </w:r>
      <w:r w:rsidRPr="003212BD">
        <w:rPr>
          <w:rFonts w:ascii="Times New Roman" w:hAnsi="Times New Roman"/>
          <w:spacing w:val="-3"/>
          <w:lang w:val="en-GB"/>
        </w:rPr>
        <w:t>International Cooperation Program (PCI)</w:t>
      </w:r>
      <w:r>
        <w:rPr>
          <w:rFonts w:ascii="Times New Roman" w:hAnsi="Times New Roman"/>
          <w:spacing w:val="-3"/>
          <w:lang w:val="en-GB"/>
        </w:rPr>
        <w:t xml:space="preserve">, </w:t>
      </w:r>
      <w:r w:rsidRPr="003212BD">
        <w:rPr>
          <w:rFonts w:ascii="Times New Roman" w:hAnsi="Times New Roman"/>
          <w:spacing w:val="-3"/>
          <w:lang w:val="en-GB"/>
        </w:rPr>
        <w:t>National Commission for Scientific and Technological Research –CONICYT</w:t>
      </w:r>
      <w:r>
        <w:rPr>
          <w:rFonts w:ascii="Times New Roman" w:hAnsi="Times New Roman"/>
          <w:spacing w:val="-3"/>
          <w:lang w:val="en-GB"/>
        </w:rPr>
        <w:t xml:space="preserve">, Ministry of Education, </w:t>
      </w:r>
      <w:r w:rsidRPr="003212BD">
        <w:rPr>
          <w:rFonts w:ascii="Times New Roman" w:hAnsi="Times New Roman"/>
          <w:spacing w:val="-3"/>
          <w:lang w:val="en-GB"/>
        </w:rPr>
        <w:t>Government of Chile</w:t>
      </w:r>
      <w:r>
        <w:rPr>
          <w:rFonts w:ascii="Times New Roman" w:hAnsi="Times New Roman"/>
          <w:spacing w:val="-3"/>
          <w:lang w:val="en-GB"/>
        </w:rPr>
        <w:t>, 2017.</w:t>
      </w:r>
    </w:p>
    <w:p w14:paraId="5CFCF7F1" w14:textId="77777777" w:rsidR="003212BD" w:rsidRDefault="003212BD" w:rsidP="003212BD">
      <w:pPr>
        <w:tabs>
          <w:tab w:val="left" w:pos="-720"/>
        </w:tabs>
        <w:suppressAutoHyphens/>
        <w:jc w:val="both"/>
        <w:rPr>
          <w:rFonts w:ascii="Times New Roman" w:hAnsi="Times New Roman"/>
          <w:spacing w:val="-3"/>
          <w:lang w:val="en-GB"/>
        </w:rPr>
      </w:pPr>
    </w:p>
    <w:p w14:paraId="6FC0AE44" w14:textId="77777777" w:rsidR="00AA0541" w:rsidRDefault="00AA0541">
      <w:pPr>
        <w:tabs>
          <w:tab w:val="left" w:pos="-720"/>
        </w:tabs>
        <w:suppressAutoHyphens/>
        <w:jc w:val="both"/>
        <w:rPr>
          <w:rFonts w:ascii="Times New Roman" w:hAnsi="Times New Roman"/>
          <w:spacing w:val="-3"/>
          <w:lang w:val="en-GB"/>
        </w:rPr>
      </w:pPr>
      <w:r>
        <w:rPr>
          <w:rFonts w:ascii="Times New Roman" w:hAnsi="Times New Roman"/>
          <w:spacing w:val="-3"/>
          <w:lang w:val="en-GB"/>
        </w:rPr>
        <w:t>Reviewer, Economic and Social Research Council, U</w:t>
      </w:r>
      <w:r w:rsidR="003212BD">
        <w:rPr>
          <w:rFonts w:ascii="Times New Roman" w:hAnsi="Times New Roman"/>
          <w:spacing w:val="-3"/>
          <w:lang w:val="en-GB"/>
        </w:rPr>
        <w:t xml:space="preserve">nited </w:t>
      </w:r>
      <w:r>
        <w:rPr>
          <w:rFonts w:ascii="Times New Roman" w:hAnsi="Times New Roman"/>
          <w:spacing w:val="-3"/>
          <w:lang w:val="en-GB"/>
        </w:rPr>
        <w:t>K</w:t>
      </w:r>
      <w:r w:rsidR="003212BD">
        <w:rPr>
          <w:rFonts w:ascii="Times New Roman" w:hAnsi="Times New Roman"/>
          <w:spacing w:val="-3"/>
          <w:lang w:val="en-GB"/>
        </w:rPr>
        <w:t>ingdom</w:t>
      </w:r>
      <w:r>
        <w:rPr>
          <w:rFonts w:ascii="Times New Roman" w:hAnsi="Times New Roman"/>
          <w:spacing w:val="-3"/>
          <w:lang w:val="en-GB"/>
        </w:rPr>
        <w:t>, ESRC Centres and Large Grants Full Competition, 2014.</w:t>
      </w:r>
    </w:p>
    <w:p w14:paraId="4DEA5F1D" w14:textId="77777777" w:rsidR="00AA0541" w:rsidRDefault="00AA0541">
      <w:pPr>
        <w:tabs>
          <w:tab w:val="left" w:pos="-720"/>
        </w:tabs>
        <w:suppressAutoHyphens/>
        <w:jc w:val="both"/>
        <w:rPr>
          <w:rFonts w:ascii="Times New Roman" w:hAnsi="Times New Roman"/>
          <w:spacing w:val="-3"/>
          <w:lang w:val="en-GB"/>
        </w:rPr>
      </w:pPr>
    </w:p>
    <w:p w14:paraId="334FB17B" w14:textId="77777777" w:rsidR="004B5511" w:rsidRDefault="00F70CE8">
      <w:pPr>
        <w:tabs>
          <w:tab w:val="left" w:pos="-720"/>
        </w:tabs>
        <w:suppressAutoHyphens/>
        <w:jc w:val="both"/>
        <w:rPr>
          <w:rFonts w:ascii="Times New Roman" w:hAnsi="Times New Roman"/>
          <w:spacing w:val="-3"/>
          <w:lang w:val="en-GB"/>
        </w:rPr>
      </w:pPr>
      <w:r>
        <w:rPr>
          <w:rFonts w:ascii="Times New Roman" w:hAnsi="Times New Roman"/>
          <w:spacing w:val="-3"/>
          <w:lang w:val="en-GB"/>
        </w:rPr>
        <w:t>Reviewer, Associative</w:t>
      </w:r>
      <w:r w:rsidR="00800C33">
        <w:rPr>
          <w:rFonts w:ascii="Times New Roman" w:hAnsi="Times New Roman"/>
          <w:spacing w:val="-3"/>
          <w:lang w:val="en-GB"/>
        </w:rPr>
        <w:t xml:space="preserve"> Research Program, </w:t>
      </w:r>
      <w:r>
        <w:rPr>
          <w:rFonts w:ascii="Times New Roman" w:hAnsi="Times New Roman"/>
          <w:spacing w:val="-3"/>
          <w:lang w:val="en-GB"/>
        </w:rPr>
        <w:t>National Commission for Scientific and Technological Research</w:t>
      </w:r>
      <w:r w:rsidR="003212BD" w:rsidRPr="003212BD">
        <w:rPr>
          <w:rFonts w:ascii="Times New Roman" w:hAnsi="Times New Roman"/>
          <w:spacing w:val="-3"/>
          <w:lang w:val="en-GB"/>
        </w:rPr>
        <w:t>–CONICYT, Ministry of Education, Government of Chile</w:t>
      </w:r>
      <w:r>
        <w:rPr>
          <w:rFonts w:ascii="Times New Roman" w:hAnsi="Times New Roman"/>
          <w:spacing w:val="-3"/>
          <w:lang w:val="en-GB"/>
        </w:rPr>
        <w:t>, 2012, 2014.</w:t>
      </w:r>
    </w:p>
    <w:p w14:paraId="13587C46" w14:textId="77777777" w:rsidR="004B5511" w:rsidRDefault="004B5511">
      <w:pPr>
        <w:tabs>
          <w:tab w:val="left" w:pos="-720"/>
        </w:tabs>
        <w:suppressAutoHyphens/>
        <w:jc w:val="both"/>
        <w:rPr>
          <w:rFonts w:ascii="Times New Roman" w:hAnsi="Times New Roman"/>
          <w:spacing w:val="-3"/>
          <w:lang w:val="en-GB"/>
        </w:rPr>
      </w:pPr>
    </w:p>
    <w:p w14:paraId="44A452EF" w14:textId="1D926C52"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Reviewer, Social Sciences and Humanities Research Council</w:t>
      </w:r>
      <w:r w:rsidR="00E5747B">
        <w:rPr>
          <w:rFonts w:ascii="Times New Roman" w:hAnsi="Times New Roman"/>
          <w:spacing w:val="-3"/>
          <w:lang w:val="en-GB"/>
        </w:rPr>
        <w:t xml:space="preserve"> of Canada</w:t>
      </w:r>
      <w:r>
        <w:rPr>
          <w:rFonts w:ascii="Times New Roman" w:hAnsi="Times New Roman"/>
          <w:spacing w:val="-3"/>
          <w:lang w:val="en-GB"/>
        </w:rPr>
        <w:t>: 2000; 2001; 2003; 2006; 2007</w:t>
      </w:r>
      <w:r w:rsidR="00F43E96">
        <w:rPr>
          <w:rFonts w:ascii="Times New Roman" w:hAnsi="Times New Roman"/>
          <w:spacing w:val="-3"/>
          <w:lang w:val="en-GB"/>
        </w:rPr>
        <w:t>; 2008</w:t>
      </w:r>
      <w:r w:rsidR="003E29FE">
        <w:rPr>
          <w:rFonts w:ascii="Times New Roman" w:hAnsi="Times New Roman"/>
          <w:spacing w:val="-3"/>
          <w:lang w:val="en-GB"/>
        </w:rPr>
        <w:t>; 2009</w:t>
      </w:r>
      <w:r w:rsidR="00501ADF">
        <w:rPr>
          <w:rFonts w:ascii="Times New Roman" w:hAnsi="Times New Roman"/>
          <w:spacing w:val="-3"/>
          <w:lang w:val="en-GB"/>
        </w:rPr>
        <w:t>; 2010</w:t>
      </w:r>
      <w:r w:rsidR="00211752">
        <w:rPr>
          <w:rFonts w:ascii="Times New Roman" w:hAnsi="Times New Roman"/>
          <w:spacing w:val="-3"/>
          <w:lang w:val="en-GB"/>
        </w:rPr>
        <w:t xml:space="preserve">; </w:t>
      </w:r>
      <w:r w:rsidR="00936CE7">
        <w:rPr>
          <w:rFonts w:ascii="Times New Roman" w:hAnsi="Times New Roman"/>
          <w:spacing w:val="-3"/>
          <w:lang w:val="en-GB"/>
        </w:rPr>
        <w:t>2021</w:t>
      </w:r>
      <w:r w:rsidR="006F7EF6">
        <w:rPr>
          <w:rFonts w:ascii="Times New Roman" w:hAnsi="Times New Roman"/>
          <w:spacing w:val="-3"/>
          <w:lang w:val="en-GB"/>
        </w:rPr>
        <w:t>; 2022</w:t>
      </w:r>
    </w:p>
    <w:p w14:paraId="6F0E7BEE" w14:textId="77777777" w:rsidR="003E29FE" w:rsidRDefault="003E29FE">
      <w:pPr>
        <w:tabs>
          <w:tab w:val="left" w:pos="-720"/>
        </w:tabs>
        <w:suppressAutoHyphens/>
        <w:jc w:val="both"/>
        <w:rPr>
          <w:rFonts w:ascii="Times New Roman" w:hAnsi="Times New Roman"/>
          <w:spacing w:val="-3"/>
          <w:lang w:val="en-GB"/>
        </w:rPr>
      </w:pPr>
    </w:p>
    <w:p w14:paraId="19B542E3"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w:t>
      </w:r>
      <w:r w:rsidR="00F43E96">
        <w:rPr>
          <w:rFonts w:ascii="Times New Roman" w:hAnsi="Times New Roman"/>
          <w:spacing w:val="-3"/>
          <w:lang w:val="en-GB"/>
        </w:rPr>
        <w:t xml:space="preserve"> of the Research Panel, Canada</w:t>
      </w:r>
      <w:r>
        <w:rPr>
          <w:rFonts w:ascii="Times New Roman" w:hAnsi="Times New Roman"/>
          <w:spacing w:val="-3"/>
          <w:lang w:val="en-GB"/>
        </w:rPr>
        <w:t xml:space="preserve"> Millennium Scholarship Foundation 2001-</w:t>
      </w:r>
      <w:r w:rsidR="004A2276">
        <w:rPr>
          <w:rFonts w:ascii="Times New Roman" w:hAnsi="Times New Roman"/>
          <w:spacing w:val="-3"/>
          <w:lang w:val="en-GB"/>
        </w:rPr>
        <w:t>2007</w:t>
      </w:r>
    </w:p>
    <w:p w14:paraId="59D3C7D2" w14:textId="77777777" w:rsidR="00C44AB5" w:rsidRDefault="00C44AB5">
      <w:pPr>
        <w:tabs>
          <w:tab w:val="left" w:pos="-720"/>
        </w:tabs>
        <w:suppressAutoHyphens/>
        <w:jc w:val="both"/>
        <w:rPr>
          <w:rFonts w:ascii="Times New Roman" w:hAnsi="Times New Roman"/>
          <w:spacing w:val="-3"/>
          <w:lang w:val="en-GB"/>
        </w:rPr>
      </w:pPr>
    </w:p>
    <w:p w14:paraId="2CA59676" w14:textId="77777777" w:rsidR="00C44AB5" w:rsidRDefault="00C44AB5">
      <w:pPr>
        <w:pStyle w:val="Heading1"/>
        <w:rPr>
          <w:i/>
        </w:rPr>
      </w:pPr>
      <w:r>
        <w:rPr>
          <w:i/>
        </w:rPr>
        <w:t>EXTERNAL APPRAISER OF ACADEMIC UNITS</w:t>
      </w:r>
    </w:p>
    <w:p w14:paraId="6789F82B" w14:textId="77777777" w:rsidR="00647AF6" w:rsidRDefault="00647AF6" w:rsidP="00647AF6">
      <w:pPr>
        <w:rPr>
          <w:lang w:val="en-GB"/>
        </w:rPr>
      </w:pPr>
    </w:p>
    <w:p w14:paraId="66FD15A0" w14:textId="6B9C2C78" w:rsidR="005B3707" w:rsidRDefault="005B3707" w:rsidP="00647AF6">
      <w:pPr>
        <w:rPr>
          <w:lang w:val="en-GB"/>
        </w:rPr>
      </w:pPr>
      <w:r>
        <w:rPr>
          <w:lang w:val="en-GB"/>
        </w:rPr>
        <w:t xml:space="preserve">External Review (with </w:t>
      </w:r>
      <w:r w:rsidR="00F5238E">
        <w:rPr>
          <w:lang w:val="en-GB"/>
        </w:rPr>
        <w:t>Camilla B</w:t>
      </w:r>
      <w:r w:rsidR="001947DE">
        <w:rPr>
          <w:lang w:val="en-GB"/>
        </w:rPr>
        <w:t>enbow, Vanderbilt University</w:t>
      </w:r>
      <w:r w:rsidR="004E7CF6">
        <w:rPr>
          <w:lang w:val="en-GB"/>
        </w:rPr>
        <w:t xml:space="preserve">; Jack </w:t>
      </w:r>
      <w:r w:rsidR="00A8233E">
        <w:rPr>
          <w:lang w:val="en-GB"/>
        </w:rPr>
        <w:t>Knott, NYU</w:t>
      </w:r>
      <w:r w:rsidR="004E7CF6">
        <w:rPr>
          <w:lang w:val="en-GB"/>
        </w:rPr>
        <w:t>; Stanton</w:t>
      </w:r>
      <w:r w:rsidR="00FB1576">
        <w:rPr>
          <w:lang w:val="en-GB"/>
        </w:rPr>
        <w:t xml:space="preserve"> </w:t>
      </w:r>
      <w:r w:rsidR="00FB1576">
        <w:rPr>
          <w:lang w:val="en-GB"/>
        </w:rPr>
        <w:lastRenderedPageBreak/>
        <w:t>Wortham, Boston College)</w:t>
      </w:r>
      <w:r w:rsidR="002961A3">
        <w:rPr>
          <w:lang w:val="en-GB"/>
        </w:rPr>
        <w:t xml:space="preserve"> of the Faculty of Education, John Hopkins University</w:t>
      </w:r>
      <w:r w:rsidR="00F36B16">
        <w:rPr>
          <w:lang w:val="en-GB"/>
        </w:rPr>
        <w:t xml:space="preserve">, Baltimore, (April 10-13, </w:t>
      </w:r>
      <w:r w:rsidR="00084AB4">
        <w:rPr>
          <w:lang w:val="en-GB"/>
        </w:rPr>
        <w:t>Report finali</w:t>
      </w:r>
      <w:r w:rsidR="00A8233E">
        <w:rPr>
          <w:lang w:val="en-GB"/>
        </w:rPr>
        <w:t xml:space="preserve">zed May, </w:t>
      </w:r>
      <w:r w:rsidR="00F36B16">
        <w:rPr>
          <w:lang w:val="en-GB"/>
        </w:rPr>
        <w:t>2023).</w:t>
      </w:r>
    </w:p>
    <w:p w14:paraId="50A7A78E" w14:textId="77777777" w:rsidR="005B3707" w:rsidRDefault="005B3707" w:rsidP="00647AF6">
      <w:pPr>
        <w:rPr>
          <w:lang w:val="en-GB"/>
        </w:rPr>
      </w:pPr>
    </w:p>
    <w:p w14:paraId="0F0087C1" w14:textId="34A632F1" w:rsidR="004D3FF9" w:rsidRDefault="004D3FF9" w:rsidP="00647AF6">
      <w:pPr>
        <w:rPr>
          <w:lang w:val="en-GB"/>
        </w:rPr>
      </w:pPr>
      <w:r>
        <w:rPr>
          <w:lang w:val="en-GB"/>
        </w:rPr>
        <w:t>External Review (</w:t>
      </w:r>
      <w:r w:rsidR="00837E5F">
        <w:rPr>
          <w:lang w:val="en-GB"/>
        </w:rPr>
        <w:t xml:space="preserve">with </w:t>
      </w:r>
      <w:r w:rsidR="00E92216">
        <w:rPr>
          <w:lang w:val="en-GB"/>
        </w:rPr>
        <w:t>Trudy Cardinal,</w:t>
      </w:r>
      <w:r w:rsidR="003B6A22">
        <w:rPr>
          <w:lang w:val="en-GB"/>
        </w:rPr>
        <w:t xml:space="preserve"> University of Alberta;</w:t>
      </w:r>
      <w:r w:rsidR="00E92216">
        <w:rPr>
          <w:lang w:val="en-GB"/>
        </w:rPr>
        <w:t xml:space="preserve"> </w:t>
      </w:r>
      <w:r w:rsidR="00837E5F">
        <w:rPr>
          <w:lang w:val="en-GB"/>
        </w:rPr>
        <w:t>Rebecca Cox</w:t>
      </w:r>
      <w:r w:rsidR="003B6A22">
        <w:rPr>
          <w:lang w:val="en-GB"/>
        </w:rPr>
        <w:t>, Simon Fraser University;</w:t>
      </w:r>
      <w:r w:rsidR="00837E5F">
        <w:rPr>
          <w:lang w:val="en-GB"/>
        </w:rPr>
        <w:t xml:space="preserve"> </w:t>
      </w:r>
      <w:r w:rsidR="00E92216">
        <w:rPr>
          <w:lang w:val="en-GB"/>
        </w:rPr>
        <w:t xml:space="preserve">and </w:t>
      </w:r>
      <w:r w:rsidR="00AF1CD1">
        <w:rPr>
          <w:lang w:val="en-GB"/>
        </w:rPr>
        <w:t xml:space="preserve">Marjorie </w:t>
      </w:r>
      <w:r w:rsidR="00AF1CD1" w:rsidRPr="00AF1CD1">
        <w:rPr>
          <w:lang w:val="en-GB"/>
        </w:rPr>
        <w:t>Delbaere</w:t>
      </w:r>
      <w:r w:rsidR="003B6A22">
        <w:rPr>
          <w:lang w:val="en-GB"/>
        </w:rPr>
        <w:t>, University of</w:t>
      </w:r>
      <w:r w:rsidR="00551F7C">
        <w:rPr>
          <w:lang w:val="en-GB"/>
        </w:rPr>
        <w:t xml:space="preserve"> Saskatchewan</w:t>
      </w:r>
      <w:r w:rsidR="008A2C4B">
        <w:rPr>
          <w:lang w:val="en-GB"/>
        </w:rPr>
        <w:t>) of graduate programs in the Faculty of Education, University of Saskatchewan (May-Ju</w:t>
      </w:r>
      <w:r w:rsidR="009F45D4">
        <w:rPr>
          <w:lang w:val="en-GB"/>
        </w:rPr>
        <w:t>ly</w:t>
      </w:r>
      <w:r w:rsidR="008A2C4B">
        <w:rPr>
          <w:lang w:val="en-GB"/>
        </w:rPr>
        <w:t xml:space="preserve"> 2022).</w:t>
      </w:r>
    </w:p>
    <w:p w14:paraId="1111B714" w14:textId="77777777" w:rsidR="008A2C4B" w:rsidRDefault="008A2C4B" w:rsidP="00647AF6">
      <w:pPr>
        <w:rPr>
          <w:lang w:val="en-GB"/>
        </w:rPr>
      </w:pPr>
    </w:p>
    <w:p w14:paraId="33027884" w14:textId="576F2000" w:rsidR="00752297" w:rsidRDefault="00752297" w:rsidP="00647AF6">
      <w:pPr>
        <w:rPr>
          <w:lang w:val="en-GB"/>
        </w:rPr>
      </w:pPr>
      <w:r>
        <w:rPr>
          <w:lang w:val="en-GB"/>
        </w:rPr>
        <w:t>External Review (with Alis Oancea, Oxford; Pauline Chiu, Hong Kong; Christopher Morphew; Johns Hopkins, and Susan Robertson, Cambridge) of the Faculty of Education, University of Hong Kong, November-December, 2021</w:t>
      </w:r>
      <w:r w:rsidR="00EE058B">
        <w:rPr>
          <w:lang w:val="en-GB"/>
        </w:rPr>
        <w:t>. Report finalized in March</w:t>
      </w:r>
      <w:r w:rsidR="008A2C4B">
        <w:rPr>
          <w:lang w:val="en-GB"/>
        </w:rPr>
        <w:t>,</w:t>
      </w:r>
      <w:r w:rsidR="00EE058B">
        <w:rPr>
          <w:lang w:val="en-GB"/>
        </w:rPr>
        <w:t xml:space="preserve"> 2022</w:t>
      </w:r>
      <w:r>
        <w:rPr>
          <w:lang w:val="en-GB"/>
        </w:rPr>
        <w:t>).</w:t>
      </w:r>
    </w:p>
    <w:p w14:paraId="00D63334" w14:textId="77777777" w:rsidR="00752297" w:rsidRDefault="00752297" w:rsidP="00647AF6">
      <w:pPr>
        <w:rPr>
          <w:lang w:val="en-GB"/>
        </w:rPr>
      </w:pPr>
    </w:p>
    <w:p w14:paraId="3476FDCD" w14:textId="77777777" w:rsidR="007E50AE" w:rsidRDefault="007E50AE" w:rsidP="00647AF6">
      <w:pPr>
        <w:rPr>
          <w:lang w:val="en-GB"/>
        </w:rPr>
      </w:pPr>
      <w:r>
        <w:rPr>
          <w:lang w:val="en-GB"/>
        </w:rPr>
        <w:t>External Review (with Jennifer Tupper, Dean, University of Alberta) of the Faculty of Education, Western University, London, Ontario, February 2-4, 2020.</w:t>
      </w:r>
    </w:p>
    <w:p w14:paraId="53F365E2" w14:textId="77777777" w:rsidR="007E50AE" w:rsidRDefault="007E50AE" w:rsidP="00647AF6">
      <w:pPr>
        <w:rPr>
          <w:lang w:val="en-GB"/>
        </w:rPr>
      </w:pPr>
    </w:p>
    <w:p w14:paraId="3B986E39" w14:textId="08796E82" w:rsidR="00AB70F5" w:rsidRDefault="00AB70F5" w:rsidP="00647AF6">
      <w:pPr>
        <w:rPr>
          <w:lang w:val="en-GB"/>
        </w:rPr>
      </w:pPr>
      <w:r>
        <w:rPr>
          <w:lang w:val="en-GB"/>
        </w:rPr>
        <w:t>Chair, Nova Scotia Teacher Education Accreditation Committee (in collaboration with the Maritime Provinces Higher Education Commission), Halifax, 2019-</w:t>
      </w:r>
      <w:r w:rsidR="00046C1E">
        <w:rPr>
          <w:lang w:val="en-GB"/>
        </w:rPr>
        <w:t>2021.</w:t>
      </w:r>
    </w:p>
    <w:p w14:paraId="61C95E11" w14:textId="77777777" w:rsidR="00AB70F5" w:rsidRDefault="00AB70F5" w:rsidP="00647AF6">
      <w:pPr>
        <w:rPr>
          <w:lang w:val="en-GB"/>
        </w:rPr>
      </w:pPr>
    </w:p>
    <w:p w14:paraId="052A9875" w14:textId="77777777" w:rsidR="001B2914" w:rsidRDefault="001B2914" w:rsidP="00647AF6">
      <w:pPr>
        <w:rPr>
          <w:lang w:val="en-GB"/>
        </w:rPr>
      </w:pPr>
      <w:r>
        <w:rPr>
          <w:lang w:val="en-GB"/>
        </w:rPr>
        <w:t xml:space="preserve">Member of the 10 member review team for the undergraduate programs at Southwest </w:t>
      </w:r>
      <w:r w:rsidR="006816C9">
        <w:rPr>
          <w:lang w:val="en-GB"/>
        </w:rPr>
        <w:t>Jiao tong</w:t>
      </w:r>
      <w:r>
        <w:rPr>
          <w:lang w:val="en-GB"/>
        </w:rPr>
        <w:t xml:space="preserve"> University, Chengdu. Review coordinated by the Higher Education Evaluation Centre of the Ministry of Education Peoples Republic of China, December 4-7, 2017.</w:t>
      </w:r>
    </w:p>
    <w:p w14:paraId="4E2771A8" w14:textId="77777777" w:rsidR="001B2914" w:rsidRDefault="001B2914" w:rsidP="00647AF6">
      <w:pPr>
        <w:rPr>
          <w:lang w:val="en-GB"/>
        </w:rPr>
      </w:pPr>
    </w:p>
    <w:p w14:paraId="5A4019DD" w14:textId="77777777" w:rsidR="00F47238" w:rsidRDefault="00F47238" w:rsidP="00647AF6">
      <w:pPr>
        <w:rPr>
          <w:lang w:val="en-GB"/>
        </w:rPr>
      </w:pPr>
      <w:r>
        <w:rPr>
          <w:lang w:val="en-GB"/>
        </w:rPr>
        <w:t>Member of the 14 member review team for the undergraduate programs at Sun Yet-Sen University, Guangzhou. Review coordinated by the Higher Education Evaluation Centre of the M</w:t>
      </w:r>
      <w:r w:rsidR="00805D99">
        <w:rPr>
          <w:lang w:val="en-GB"/>
        </w:rPr>
        <w:t>inistry of Education, Peoples Republic</w:t>
      </w:r>
      <w:r>
        <w:rPr>
          <w:lang w:val="en-GB"/>
        </w:rPr>
        <w:t xml:space="preserve"> of China, October, 2016.</w:t>
      </w:r>
    </w:p>
    <w:p w14:paraId="682D1956" w14:textId="77777777" w:rsidR="00F47238" w:rsidRDefault="00F47238" w:rsidP="00647AF6">
      <w:pPr>
        <w:rPr>
          <w:lang w:val="en-GB"/>
        </w:rPr>
      </w:pPr>
    </w:p>
    <w:p w14:paraId="2531E138" w14:textId="2BB4702B" w:rsidR="00707018" w:rsidRDefault="00707018" w:rsidP="00647AF6">
      <w:pPr>
        <w:rPr>
          <w:lang w:val="en-GB"/>
        </w:rPr>
      </w:pPr>
      <w:r>
        <w:rPr>
          <w:lang w:val="en-GB"/>
        </w:rPr>
        <w:t xml:space="preserve">External review (with Michael Corbett, Acadia, and John </w:t>
      </w:r>
      <w:proofErr w:type="spellStart"/>
      <w:r>
        <w:rPr>
          <w:lang w:val="en-GB"/>
        </w:rPr>
        <w:t>Sivell</w:t>
      </w:r>
      <w:proofErr w:type="spellEnd"/>
      <w:r>
        <w:rPr>
          <w:lang w:val="en-GB"/>
        </w:rPr>
        <w:t xml:space="preserve">, Brock) of the </w:t>
      </w:r>
      <w:r w:rsidR="004740B1">
        <w:rPr>
          <w:lang w:val="en-GB"/>
        </w:rPr>
        <w:t>Master of Education</w:t>
      </w:r>
      <w:r>
        <w:rPr>
          <w:lang w:val="en-GB"/>
        </w:rPr>
        <w:t xml:space="preserve"> Program at Brock University, October, 2014.</w:t>
      </w:r>
    </w:p>
    <w:p w14:paraId="0599E72E" w14:textId="77777777" w:rsidR="00707018" w:rsidRDefault="00707018" w:rsidP="00647AF6">
      <w:pPr>
        <w:rPr>
          <w:lang w:val="en-GB"/>
        </w:rPr>
      </w:pPr>
    </w:p>
    <w:p w14:paraId="7C468E46" w14:textId="77777777" w:rsidR="00BB7A57" w:rsidRDefault="00BB7A57" w:rsidP="00647AF6">
      <w:pPr>
        <w:rPr>
          <w:lang w:val="en-GB"/>
        </w:rPr>
      </w:pPr>
      <w:r>
        <w:rPr>
          <w:lang w:val="en-GB"/>
        </w:rPr>
        <w:t>External review (with Amanda Benjamin, University of New Brunswick) of the proposed Bachelor of Education Program in Adult Education at Nipissing University. August, 2014.</w:t>
      </w:r>
    </w:p>
    <w:p w14:paraId="39CD06F8" w14:textId="77777777" w:rsidR="00BB7A57" w:rsidRDefault="00BB7A57" w:rsidP="00647AF6">
      <w:pPr>
        <w:rPr>
          <w:lang w:val="en-GB"/>
        </w:rPr>
      </w:pPr>
    </w:p>
    <w:p w14:paraId="09913588" w14:textId="77777777" w:rsidR="004313A3" w:rsidRDefault="004313A3" w:rsidP="00647AF6">
      <w:pPr>
        <w:rPr>
          <w:lang w:val="en-GB"/>
        </w:rPr>
      </w:pPr>
      <w:r>
        <w:rPr>
          <w:lang w:val="en-GB"/>
        </w:rPr>
        <w:t xml:space="preserve">Accreditation site visit (with C. Grey and M. </w:t>
      </w:r>
      <w:proofErr w:type="spellStart"/>
      <w:r>
        <w:rPr>
          <w:lang w:val="en-GB"/>
        </w:rPr>
        <w:t>Yeates</w:t>
      </w:r>
      <w:proofErr w:type="spellEnd"/>
      <w:r>
        <w:rPr>
          <w:lang w:val="en-GB"/>
        </w:rPr>
        <w:t xml:space="preserve"> on behalf of the College of Nurses of Ontario) of the Practical Nursing Program at Sheridan College, Brampton, Ontario, May 2010.</w:t>
      </w:r>
    </w:p>
    <w:p w14:paraId="22BF694A" w14:textId="77777777" w:rsidR="004313A3" w:rsidRPr="00647AF6" w:rsidRDefault="004313A3" w:rsidP="00647AF6">
      <w:pPr>
        <w:rPr>
          <w:lang w:val="en-GB"/>
        </w:rPr>
      </w:pPr>
    </w:p>
    <w:p w14:paraId="24370F48" w14:textId="77777777" w:rsidR="00647AF6" w:rsidRDefault="00647AF6" w:rsidP="00647AF6">
      <w:pPr>
        <w:tabs>
          <w:tab w:val="left" w:pos="-720"/>
        </w:tabs>
        <w:suppressAutoHyphens/>
        <w:rPr>
          <w:rFonts w:ascii="Times New Roman" w:hAnsi="Times New Roman"/>
          <w:spacing w:val="-3"/>
          <w:lang w:val="en-GB"/>
        </w:rPr>
      </w:pPr>
      <w:r>
        <w:rPr>
          <w:rFonts w:ascii="Times New Roman" w:hAnsi="Times New Roman"/>
          <w:spacing w:val="-3"/>
          <w:lang w:val="en-GB"/>
        </w:rPr>
        <w:t xml:space="preserve">Accreditation site visit (with C. Grey and M. </w:t>
      </w:r>
      <w:proofErr w:type="spellStart"/>
      <w:r>
        <w:rPr>
          <w:rFonts w:ascii="Times New Roman" w:hAnsi="Times New Roman"/>
          <w:spacing w:val="-3"/>
          <w:lang w:val="en-GB"/>
        </w:rPr>
        <w:t>Yeates</w:t>
      </w:r>
      <w:proofErr w:type="spellEnd"/>
      <w:r>
        <w:rPr>
          <w:rFonts w:ascii="Times New Roman" w:hAnsi="Times New Roman"/>
          <w:spacing w:val="-3"/>
          <w:lang w:val="en-GB"/>
        </w:rPr>
        <w:t xml:space="preserve"> on behalf of the College of Nurses of Ontario) of the Practical Nursing Program at St. Clair College, Windsor, Ontario, April 2010.</w:t>
      </w:r>
    </w:p>
    <w:p w14:paraId="6F51F700" w14:textId="77777777" w:rsidR="00C44AB5" w:rsidRDefault="00C44AB5">
      <w:pPr>
        <w:tabs>
          <w:tab w:val="left" w:pos="-720"/>
        </w:tabs>
        <w:suppressAutoHyphens/>
        <w:ind w:left="1440" w:hanging="1440"/>
        <w:jc w:val="both"/>
        <w:rPr>
          <w:rFonts w:ascii="Times New Roman" w:hAnsi="Times New Roman"/>
          <w:spacing w:val="-3"/>
          <w:lang w:val="en-GB"/>
        </w:rPr>
      </w:pPr>
    </w:p>
    <w:p w14:paraId="367D9D88" w14:textId="77777777" w:rsidR="00C44AB5" w:rsidRDefault="00C44AB5">
      <w:pPr>
        <w:pStyle w:val="BodyText2"/>
        <w:keepNext w:val="0"/>
        <w:keepLines w:val="0"/>
      </w:pPr>
      <w:r>
        <w:t>External appraisal (with R. Britton, and M. Manley-</w:t>
      </w:r>
      <w:proofErr w:type="spellStart"/>
      <w:r>
        <w:t>Casimer</w:t>
      </w:r>
      <w:proofErr w:type="spellEnd"/>
      <w:r>
        <w:t xml:space="preserve">) of the Ph.D. in Education,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Manitoba</w:t>
          </w:r>
        </w:smartTag>
      </w:smartTag>
      <w:r>
        <w:t>, November, 2006.</w:t>
      </w:r>
    </w:p>
    <w:p w14:paraId="0C113EDB" w14:textId="77777777" w:rsidR="00C44AB5" w:rsidRDefault="00C44AB5">
      <w:pPr>
        <w:tabs>
          <w:tab w:val="left" w:pos="-720"/>
        </w:tabs>
        <w:suppressAutoHyphens/>
        <w:ind w:left="1440" w:hanging="1440"/>
        <w:jc w:val="both"/>
        <w:rPr>
          <w:rFonts w:ascii="Times New Roman" w:hAnsi="Times New Roman"/>
          <w:spacing w:val="-3"/>
          <w:lang w:val="en-GB"/>
        </w:rPr>
      </w:pPr>
    </w:p>
    <w:p w14:paraId="0CA4FFE0" w14:textId="77777777" w:rsidR="00C44AB5" w:rsidRDefault="00C44AB5">
      <w:pPr>
        <w:pStyle w:val="BodyText2"/>
        <w:keepNext w:val="0"/>
        <w:keepLines w:val="0"/>
      </w:pPr>
      <w:r>
        <w:t>External appraisal of the Office of the Dean, Undergraduate Education, Canadian Memorial</w:t>
      </w:r>
      <w:r w:rsidR="0022509D">
        <w:t xml:space="preserve"> Chiropractic C</w:t>
      </w:r>
      <w:r>
        <w:t>ollege, September, 2006.</w:t>
      </w:r>
    </w:p>
    <w:p w14:paraId="30F8DD36" w14:textId="77777777" w:rsidR="00C44AB5" w:rsidRDefault="00C44AB5">
      <w:pPr>
        <w:pStyle w:val="BodyText2"/>
        <w:keepNext w:val="0"/>
        <w:keepLines w:val="0"/>
      </w:pPr>
    </w:p>
    <w:p w14:paraId="564B3A3B" w14:textId="77777777" w:rsidR="00C44AB5" w:rsidRDefault="00C44AB5">
      <w:pPr>
        <w:pStyle w:val="BodyText2"/>
        <w:keepNext w:val="0"/>
        <w:keepLines w:val="0"/>
      </w:pPr>
      <w:r>
        <w:t xml:space="preserve">External appraisal (with T. </w:t>
      </w:r>
      <w:proofErr w:type="spellStart"/>
      <w:r>
        <w:t>Toonen</w:t>
      </w:r>
      <w:proofErr w:type="spellEnd"/>
      <w:r>
        <w:t xml:space="preserve">, I. </w:t>
      </w:r>
      <w:proofErr w:type="spellStart"/>
      <w:r>
        <w:t>Bleiklie</w:t>
      </w:r>
      <w:proofErr w:type="spellEnd"/>
      <w:r>
        <w:t xml:space="preserve">, U. </w:t>
      </w:r>
      <w:proofErr w:type="spellStart"/>
      <w:r>
        <w:t>Schimank</w:t>
      </w:r>
      <w:proofErr w:type="spellEnd"/>
      <w:r>
        <w:t xml:space="preserve">, V. </w:t>
      </w:r>
      <w:proofErr w:type="spellStart"/>
      <w:r>
        <w:t>Timmerhuis</w:t>
      </w:r>
      <w:proofErr w:type="spellEnd"/>
      <w:r>
        <w:t xml:space="preserve">, and S. </w:t>
      </w:r>
      <w:proofErr w:type="spellStart"/>
      <w:r>
        <w:t>Neocosmos</w:t>
      </w:r>
      <w:proofErr w:type="spellEnd"/>
      <w:r>
        <w:t xml:space="preserve">) of </w:t>
      </w:r>
      <w:r>
        <w:lastRenderedPageBreak/>
        <w:t>the Centre for Higher Education Policy Studies (CHEPS), University of Twente, The Netherlands, March, 2006.</w:t>
      </w:r>
    </w:p>
    <w:p w14:paraId="1F05CC91" w14:textId="77777777" w:rsidR="00C44AB5" w:rsidRDefault="00C44AB5">
      <w:pPr>
        <w:tabs>
          <w:tab w:val="left" w:pos="-720"/>
        </w:tabs>
        <w:suppressAutoHyphens/>
        <w:ind w:left="1440" w:hanging="1440"/>
        <w:jc w:val="both"/>
        <w:rPr>
          <w:rFonts w:ascii="Times New Roman" w:hAnsi="Times New Roman"/>
          <w:spacing w:val="-3"/>
          <w:lang w:val="en-GB"/>
        </w:rPr>
      </w:pPr>
    </w:p>
    <w:p w14:paraId="3C859611" w14:textId="77777777" w:rsidR="003E29FE" w:rsidRDefault="00C44AB5" w:rsidP="003E29FE">
      <w:pPr>
        <w:tabs>
          <w:tab w:val="left" w:pos="-720"/>
        </w:tabs>
        <w:suppressAutoHyphens/>
        <w:rPr>
          <w:rFonts w:ascii="Times New Roman" w:hAnsi="Times New Roman"/>
          <w:spacing w:val="-3"/>
          <w:lang w:val="en-GB"/>
        </w:rPr>
      </w:pPr>
      <w:r>
        <w:rPr>
          <w:rFonts w:ascii="Times New Roman" w:hAnsi="Times New Roman"/>
          <w:spacing w:val="-3"/>
          <w:lang w:val="en-GB"/>
        </w:rPr>
        <w:t xml:space="preserve">External review (with </w:t>
      </w:r>
      <w:proofErr w:type="spellStart"/>
      <w:r>
        <w:rPr>
          <w:rFonts w:ascii="Times New Roman" w:hAnsi="Times New Roman"/>
          <w:spacing w:val="-3"/>
          <w:lang w:val="en-GB"/>
        </w:rPr>
        <w:t>Blye</w:t>
      </w:r>
      <w:proofErr w:type="spellEnd"/>
      <w:r>
        <w:rPr>
          <w:rFonts w:ascii="Times New Roman" w:hAnsi="Times New Roman"/>
          <w:spacing w:val="-3"/>
          <w:lang w:val="en-GB"/>
        </w:rPr>
        <w:t xml:space="preserve"> Frank, Dalhousie) of the Faculty of Education of the University of New Brunswick, January, 2005.</w:t>
      </w:r>
    </w:p>
    <w:p w14:paraId="6BDAD746" w14:textId="77777777" w:rsidR="00647AF6" w:rsidRDefault="00647AF6" w:rsidP="003E29FE">
      <w:pPr>
        <w:tabs>
          <w:tab w:val="left" w:pos="-720"/>
        </w:tabs>
        <w:suppressAutoHyphens/>
        <w:rPr>
          <w:rFonts w:ascii="Times New Roman" w:hAnsi="Times New Roman"/>
          <w:spacing w:val="-3"/>
          <w:lang w:val="en-GB"/>
        </w:rPr>
      </w:pPr>
    </w:p>
    <w:p w14:paraId="4581951C" w14:textId="77777777" w:rsidR="003E29FE" w:rsidRDefault="003E29FE" w:rsidP="003E29FE">
      <w:pPr>
        <w:tabs>
          <w:tab w:val="left" w:pos="-720"/>
        </w:tabs>
        <w:suppressAutoHyphens/>
        <w:rPr>
          <w:rFonts w:ascii="Times New Roman" w:hAnsi="Times New Roman"/>
          <w:spacing w:val="-3"/>
          <w:lang w:val="en-GB"/>
        </w:rPr>
      </w:pPr>
    </w:p>
    <w:p w14:paraId="1742369B" w14:textId="77777777" w:rsidR="003E29FE" w:rsidRDefault="00C44AB5" w:rsidP="003E29FE">
      <w:pPr>
        <w:tabs>
          <w:tab w:val="left" w:pos="-720"/>
        </w:tabs>
        <w:suppressAutoHyphens/>
        <w:rPr>
          <w:rFonts w:ascii="Times New Roman" w:hAnsi="Times New Roman"/>
          <w:b/>
          <w:i/>
          <w:spacing w:val="-3"/>
          <w:lang w:val="en-GB"/>
        </w:rPr>
      </w:pPr>
      <w:r>
        <w:rPr>
          <w:rFonts w:ascii="Times New Roman" w:hAnsi="Times New Roman"/>
          <w:b/>
          <w:i/>
          <w:spacing w:val="-3"/>
          <w:lang w:val="en-GB"/>
        </w:rPr>
        <w:t xml:space="preserve">FUNDED RESEARCH PROJECTS </w:t>
      </w:r>
    </w:p>
    <w:p w14:paraId="62358D35" w14:textId="77777777" w:rsidR="003E29FE" w:rsidRDefault="003E29FE" w:rsidP="003E29FE">
      <w:pPr>
        <w:tabs>
          <w:tab w:val="left" w:pos="-720"/>
        </w:tabs>
        <w:suppressAutoHyphens/>
        <w:rPr>
          <w:rFonts w:ascii="Times New Roman" w:hAnsi="Times New Roman"/>
          <w:b/>
          <w:i/>
          <w:spacing w:val="-3"/>
          <w:lang w:val="en-GB"/>
        </w:rPr>
      </w:pPr>
    </w:p>
    <w:p w14:paraId="03E22406" w14:textId="5B2B19C7" w:rsidR="003F5DBC" w:rsidRDefault="00513273" w:rsidP="003E29FE">
      <w:pPr>
        <w:tabs>
          <w:tab w:val="left" w:pos="-720"/>
        </w:tabs>
        <w:suppressAutoHyphens/>
        <w:ind w:left="1440" w:hanging="1440"/>
      </w:pPr>
      <w:r>
        <w:t>2023-2025</w:t>
      </w:r>
      <w:r>
        <w:tab/>
        <w:t xml:space="preserve">International Students Growing Presence in Private Career Colleges: A Landscape Analysis of Policy and Practice. Higher Education Quality Council of Ontario. </w:t>
      </w:r>
      <w:r w:rsidR="001308A1">
        <w:t>Consortium on International Education</w:t>
      </w:r>
      <w:r w:rsidR="008B7EB4">
        <w:t xml:space="preserve"> Grant. </w:t>
      </w:r>
      <w:r w:rsidR="00CF6394" w:rsidRPr="00CF6394">
        <w:t>$159,094</w:t>
      </w:r>
      <w:r w:rsidR="005A4206">
        <w:t xml:space="preserve">. </w:t>
      </w:r>
      <w:r w:rsidR="008B7EB4">
        <w:t>Elizabeth Buckner (Pr</w:t>
      </w:r>
      <w:r w:rsidR="005A4206">
        <w:t>oject Lead</w:t>
      </w:r>
      <w:r w:rsidR="008B7EB4">
        <w:t>), Glen A. Jones (</w:t>
      </w:r>
      <w:r w:rsidR="008A2433">
        <w:t>Project Co-Lead</w:t>
      </w:r>
      <w:r w:rsidR="008B7EB4">
        <w:t>).</w:t>
      </w:r>
    </w:p>
    <w:p w14:paraId="743C269B" w14:textId="77777777" w:rsidR="00513273" w:rsidRDefault="00513273" w:rsidP="003E29FE">
      <w:pPr>
        <w:tabs>
          <w:tab w:val="left" w:pos="-720"/>
        </w:tabs>
        <w:suppressAutoHyphens/>
        <w:ind w:left="1440" w:hanging="1440"/>
      </w:pPr>
    </w:p>
    <w:p w14:paraId="3B770D3C" w14:textId="3337EF3F" w:rsidR="0072172E" w:rsidRDefault="00375D11" w:rsidP="003E29FE">
      <w:pPr>
        <w:tabs>
          <w:tab w:val="left" w:pos="-720"/>
        </w:tabs>
        <w:suppressAutoHyphens/>
        <w:ind w:left="1440" w:hanging="1440"/>
        <w:rPr>
          <w:rFonts w:ascii="Times" w:hAnsi="Times" w:cs="Times"/>
          <w:color w:val="000000"/>
        </w:rPr>
      </w:pPr>
      <w:r>
        <w:t>2019-2021</w:t>
      </w:r>
      <w:r w:rsidR="0072172E">
        <w:tab/>
      </w:r>
      <w:r w:rsidR="0072172E">
        <w:rPr>
          <w:rFonts w:ascii="Times" w:hAnsi="Times" w:cs="Times"/>
          <w:color w:val="000000"/>
        </w:rPr>
        <w:t xml:space="preserve">La </w:t>
      </w:r>
      <w:proofErr w:type="spellStart"/>
      <w:r w:rsidR="0072172E">
        <w:rPr>
          <w:rFonts w:ascii="Times" w:hAnsi="Times" w:cs="Times"/>
          <w:color w:val="000000"/>
        </w:rPr>
        <w:t>productionde</w:t>
      </w:r>
      <w:proofErr w:type="spellEnd"/>
      <w:r w:rsidR="0072172E">
        <w:rPr>
          <w:rFonts w:ascii="Times" w:hAnsi="Times" w:cs="Times"/>
          <w:color w:val="000000"/>
        </w:rPr>
        <w:t xml:space="preserve"> </w:t>
      </w:r>
      <w:proofErr w:type="spellStart"/>
      <w:r w:rsidR="0072172E">
        <w:rPr>
          <w:rFonts w:ascii="Times" w:hAnsi="Times" w:cs="Times"/>
          <w:color w:val="000000"/>
        </w:rPr>
        <w:t>rechereche</w:t>
      </w:r>
      <w:proofErr w:type="spellEnd"/>
      <w:r w:rsidR="0072172E">
        <w:rPr>
          <w:rFonts w:ascii="Times" w:hAnsi="Times" w:cs="Times"/>
          <w:color w:val="000000"/>
        </w:rPr>
        <w:t xml:space="preserve"> au Canada: </w:t>
      </w:r>
      <w:proofErr w:type="spellStart"/>
      <w:r w:rsidR="0072172E">
        <w:rPr>
          <w:rFonts w:ascii="Times" w:hAnsi="Times" w:cs="Times"/>
          <w:color w:val="000000"/>
        </w:rPr>
        <w:t>facteurs</w:t>
      </w:r>
      <w:proofErr w:type="spellEnd"/>
      <w:r w:rsidR="0072172E">
        <w:rPr>
          <w:rFonts w:ascii="Times" w:hAnsi="Times" w:cs="Times"/>
          <w:color w:val="000000"/>
        </w:rPr>
        <w:t xml:space="preserve"> </w:t>
      </w:r>
      <w:proofErr w:type="spellStart"/>
      <w:r w:rsidR="0072172E">
        <w:rPr>
          <w:rFonts w:ascii="Times" w:hAnsi="Times" w:cs="Times"/>
          <w:color w:val="000000"/>
        </w:rPr>
        <w:t>individuels</w:t>
      </w:r>
      <w:proofErr w:type="spellEnd"/>
      <w:r w:rsidR="0072172E">
        <w:rPr>
          <w:rFonts w:ascii="Times" w:hAnsi="Times" w:cs="Times"/>
          <w:color w:val="000000"/>
        </w:rPr>
        <w:t xml:space="preserve">, </w:t>
      </w:r>
      <w:proofErr w:type="spellStart"/>
      <w:r w:rsidR="0072172E">
        <w:rPr>
          <w:rFonts w:ascii="Times" w:hAnsi="Times" w:cs="Times"/>
          <w:color w:val="000000"/>
        </w:rPr>
        <w:t>institutionels</w:t>
      </w:r>
      <w:proofErr w:type="spellEnd"/>
      <w:r w:rsidR="0072172E">
        <w:rPr>
          <w:rFonts w:ascii="Times" w:hAnsi="Times" w:cs="Times"/>
          <w:color w:val="000000"/>
        </w:rPr>
        <w:t xml:space="preserve"> et </w:t>
      </w:r>
      <w:proofErr w:type="spellStart"/>
      <w:r w:rsidR="0072172E">
        <w:rPr>
          <w:rFonts w:ascii="Times" w:hAnsi="Times" w:cs="Times"/>
          <w:color w:val="000000"/>
        </w:rPr>
        <w:t>systemique</w:t>
      </w:r>
      <w:proofErr w:type="spellEnd"/>
      <w:r w:rsidR="0072172E">
        <w:rPr>
          <w:rFonts w:ascii="Times" w:hAnsi="Times" w:cs="Times"/>
          <w:color w:val="000000"/>
        </w:rPr>
        <w:t>. Social Sciences and Humanities Research Council of Canada Insight Development Grant. $74,000. Olivier Begin-Caouette (Principal Investigator), Glen A. Jones, Amy S. Metcalfe (Co-Investigators).</w:t>
      </w:r>
    </w:p>
    <w:p w14:paraId="61438E9C" w14:textId="77777777" w:rsidR="0072172E" w:rsidRDefault="0072172E" w:rsidP="003E29FE">
      <w:pPr>
        <w:tabs>
          <w:tab w:val="left" w:pos="-720"/>
        </w:tabs>
        <w:suppressAutoHyphens/>
        <w:ind w:left="1440" w:hanging="1440"/>
      </w:pPr>
    </w:p>
    <w:p w14:paraId="77C2F260" w14:textId="77777777" w:rsidR="00E27BB0" w:rsidRDefault="00064E74" w:rsidP="003E29FE">
      <w:pPr>
        <w:tabs>
          <w:tab w:val="left" w:pos="-720"/>
        </w:tabs>
        <w:suppressAutoHyphens/>
        <w:ind w:left="1440" w:hanging="1440"/>
      </w:pPr>
      <w:r>
        <w:t>2019-2023</w:t>
      </w:r>
      <w:r w:rsidR="00E27BB0">
        <w:tab/>
        <w:t>Canadian Academic Profession and the Knowledge Society: An International Comparative Analysis. Social Sciences and Humanities Research Council of Canada</w:t>
      </w:r>
      <w:r w:rsidR="000813DF">
        <w:t xml:space="preserve"> Insight Grant</w:t>
      </w:r>
      <w:r w:rsidR="00E27BB0">
        <w:t>. $86,436. Glen A. Jones (Principal Investigator), Amy S. Metcalfe and Olivier Begin-Caouette (Co-investigators).</w:t>
      </w:r>
    </w:p>
    <w:p w14:paraId="0CD948CF" w14:textId="77777777" w:rsidR="00E27BB0" w:rsidRDefault="00E27BB0" w:rsidP="003E29FE">
      <w:pPr>
        <w:tabs>
          <w:tab w:val="left" w:pos="-720"/>
        </w:tabs>
        <w:suppressAutoHyphens/>
        <w:ind w:left="1440" w:hanging="1440"/>
      </w:pPr>
    </w:p>
    <w:p w14:paraId="06CAF176" w14:textId="77777777" w:rsidR="0032490A" w:rsidRDefault="005345B4" w:rsidP="003E29FE">
      <w:pPr>
        <w:tabs>
          <w:tab w:val="left" w:pos="-720"/>
        </w:tabs>
        <w:suppressAutoHyphens/>
        <w:ind w:left="1440" w:hanging="1440"/>
        <w:rPr>
          <w:rFonts w:ascii="Times" w:hAnsi="Times"/>
          <w:lang w:val="fr-CA"/>
        </w:rPr>
      </w:pPr>
      <w:r>
        <w:t>2016-2019</w:t>
      </w:r>
      <w:r w:rsidR="0032490A">
        <w:tab/>
        <w:t>The Academic Profession and the Knowledge Society: Perceptions of Canadian University Faculty. Ontario Human Capital and Innovation Fund (Ontario Ministry of Advanced Educa</w:t>
      </w:r>
      <w:r w:rsidR="00F738B2">
        <w:t>tion and Skills Development</w:t>
      </w:r>
      <w:r w:rsidR="00F06877">
        <w:t>/ Training Colleges and Universities</w:t>
      </w:r>
      <w:r w:rsidR="00F738B2">
        <w:t>), $8</w:t>
      </w:r>
      <w:r w:rsidR="00F06877">
        <w:t>9,503</w:t>
      </w:r>
      <w:r w:rsidR="0032490A">
        <w:t xml:space="preserve">. Glen A. Jones (Principal Investigator), Grace Karram Stephenson (Project Coordinator and Postdoctoral Scholar), Amy Metcalfe (National Team Member), Olivier </w:t>
      </w:r>
      <w:r w:rsidR="0032490A" w:rsidRPr="001B319B">
        <w:rPr>
          <w:rFonts w:ascii="Times" w:hAnsi="Times"/>
          <w:lang w:val="fr-CA"/>
        </w:rPr>
        <w:t>Bégin-Caouette</w:t>
      </w:r>
      <w:r w:rsidR="0032490A">
        <w:rPr>
          <w:rFonts w:ascii="Times" w:hAnsi="Times"/>
          <w:lang w:val="fr-CA"/>
        </w:rPr>
        <w:t xml:space="preserve"> (National Team </w:t>
      </w:r>
      <w:proofErr w:type="spellStart"/>
      <w:r w:rsidR="0032490A">
        <w:rPr>
          <w:rFonts w:ascii="Times" w:hAnsi="Times"/>
          <w:lang w:val="fr-CA"/>
        </w:rPr>
        <w:t>Member</w:t>
      </w:r>
      <w:proofErr w:type="spellEnd"/>
      <w:r w:rsidR="0032490A">
        <w:rPr>
          <w:rFonts w:ascii="Times" w:hAnsi="Times"/>
          <w:lang w:val="fr-CA"/>
        </w:rPr>
        <w:t>).</w:t>
      </w:r>
    </w:p>
    <w:p w14:paraId="329E018D" w14:textId="77777777" w:rsidR="0032490A" w:rsidRDefault="0032490A" w:rsidP="003E29FE">
      <w:pPr>
        <w:tabs>
          <w:tab w:val="left" w:pos="-720"/>
        </w:tabs>
        <w:suppressAutoHyphens/>
        <w:ind w:left="1440" w:hanging="1440"/>
      </w:pPr>
    </w:p>
    <w:p w14:paraId="72AE5536" w14:textId="77777777" w:rsidR="006E168E" w:rsidRDefault="006E168E" w:rsidP="003E29FE">
      <w:pPr>
        <w:tabs>
          <w:tab w:val="left" w:pos="-720"/>
        </w:tabs>
        <w:suppressAutoHyphens/>
        <w:ind w:left="1440" w:hanging="1440"/>
      </w:pPr>
      <w:r>
        <w:t>2016-2017</w:t>
      </w:r>
      <w:r>
        <w:tab/>
        <w:t>The Two Towers of Transformation: The Compatibility of the Policy Goals of Differentiation and Student Mobility. Ontario Council on Articulation and Transfer. Glen A. Jones (Principal Investigator), Stacey Young and Pierre Piche, $33,234.</w:t>
      </w:r>
    </w:p>
    <w:p w14:paraId="2507F467" w14:textId="77777777" w:rsidR="006E168E" w:rsidRDefault="006E168E" w:rsidP="003E29FE">
      <w:pPr>
        <w:tabs>
          <w:tab w:val="left" w:pos="-720"/>
        </w:tabs>
        <w:suppressAutoHyphens/>
        <w:ind w:left="1440" w:hanging="1440"/>
      </w:pPr>
    </w:p>
    <w:p w14:paraId="3D37C997" w14:textId="77777777" w:rsidR="001D4F67" w:rsidRDefault="001D4F67" w:rsidP="003E29FE">
      <w:pPr>
        <w:tabs>
          <w:tab w:val="left" w:pos="-720"/>
        </w:tabs>
        <w:suppressAutoHyphens/>
        <w:ind w:left="1440" w:hanging="1440"/>
      </w:pPr>
      <w:r>
        <w:t>2015-2016</w:t>
      </w:r>
      <w:r>
        <w:tab/>
        <w:t xml:space="preserve">Internationalization, Globalization and the Governance of Academia Workshop. Funding for international workshop and research collaboration, May 15-17, 2016. Halbert Centre for Canadian Studies, Hebrew University of Jerusalem. Gili Drori and Glen A. Jones (co-applicants/organizers), $15,000. </w:t>
      </w:r>
    </w:p>
    <w:p w14:paraId="203D8C36" w14:textId="77777777" w:rsidR="001D4F67" w:rsidRDefault="001D4F67" w:rsidP="003E29FE">
      <w:pPr>
        <w:tabs>
          <w:tab w:val="left" w:pos="-720"/>
        </w:tabs>
        <w:suppressAutoHyphens/>
        <w:ind w:left="1440" w:hanging="1440"/>
      </w:pPr>
    </w:p>
    <w:p w14:paraId="7438ABBC" w14:textId="77777777" w:rsidR="00BB7A57" w:rsidRDefault="00BB7A57" w:rsidP="003E29FE">
      <w:pPr>
        <w:tabs>
          <w:tab w:val="left" w:pos="-720"/>
        </w:tabs>
        <w:suppressAutoHyphens/>
        <w:ind w:left="1440" w:hanging="1440"/>
      </w:pPr>
      <w:r>
        <w:t xml:space="preserve">2014-2015 </w:t>
      </w:r>
      <w:r>
        <w:tab/>
        <w:t>A Survey of Sessional Instructors Employed by Ontario Universities. Ontario Human Capital Research and Innovation Fund (Ontario Ministry of Training, Colleges and Universities), $39,324.56. Glen A. Jon</w:t>
      </w:r>
      <w:r w:rsidR="00F70CE8">
        <w:t>es (Principal Investigator) and</w:t>
      </w:r>
      <w:r>
        <w:t xml:space="preserve"> </w:t>
      </w:r>
      <w:r>
        <w:lastRenderedPageBreak/>
        <w:t>Cynthia Field (Research Coordinator and Doctoral Student).</w:t>
      </w:r>
    </w:p>
    <w:p w14:paraId="3D214D5F" w14:textId="77777777" w:rsidR="00BB7A57" w:rsidRDefault="00BB7A57" w:rsidP="003E29FE">
      <w:pPr>
        <w:tabs>
          <w:tab w:val="left" w:pos="-720"/>
        </w:tabs>
        <w:suppressAutoHyphens/>
        <w:ind w:left="1440" w:hanging="1440"/>
      </w:pPr>
    </w:p>
    <w:p w14:paraId="41A21BF0" w14:textId="77777777" w:rsidR="0018428B" w:rsidRDefault="0018428B" w:rsidP="003E29FE">
      <w:pPr>
        <w:tabs>
          <w:tab w:val="left" w:pos="-720"/>
        </w:tabs>
        <w:suppressAutoHyphens/>
        <w:ind w:left="1440" w:hanging="1440"/>
      </w:pPr>
      <w:r>
        <w:t>2013-2014</w:t>
      </w:r>
      <w:r>
        <w:tab/>
        <w:t>Exploring the Work of Part-Time Contingent Faculty in Ontario Universities. Higher Education Qua</w:t>
      </w:r>
      <w:r w:rsidR="00FE31F3">
        <w:t>lity Council of Ontario</w:t>
      </w:r>
      <w:r>
        <w:t>, $31,350. Glen A. Jones (Principal Inves</w:t>
      </w:r>
      <w:r w:rsidR="00131F68">
        <w:t xml:space="preserve">tigator) with Cynthia Field, </w:t>
      </w:r>
      <w:r>
        <w:t>Grace Karram Stephenson</w:t>
      </w:r>
      <w:r w:rsidR="00131F68">
        <w:t xml:space="preserve"> and Artur </w:t>
      </w:r>
      <w:proofErr w:type="spellStart"/>
      <w:r w:rsidR="00131F68">
        <w:t>Khoyetsyan</w:t>
      </w:r>
      <w:proofErr w:type="spellEnd"/>
      <w:r w:rsidR="00131F68">
        <w:t>.</w:t>
      </w:r>
    </w:p>
    <w:p w14:paraId="0316ABA5" w14:textId="77777777" w:rsidR="0018428B" w:rsidRDefault="0018428B" w:rsidP="003E29FE">
      <w:pPr>
        <w:tabs>
          <w:tab w:val="left" w:pos="-720"/>
        </w:tabs>
        <w:suppressAutoHyphens/>
        <w:ind w:left="1440" w:hanging="1440"/>
      </w:pPr>
    </w:p>
    <w:p w14:paraId="17C38A2C" w14:textId="77777777" w:rsidR="004369C4" w:rsidRDefault="004369C4" w:rsidP="003E29FE">
      <w:pPr>
        <w:tabs>
          <w:tab w:val="left" w:pos="-720"/>
        </w:tabs>
        <w:suppressAutoHyphens/>
        <w:ind w:left="1440" w:hanging="1440"/>
      </w:pPr>
      <w:r>
        <w:t>2013-2015</w:t>
      </w:r>
      <w:r>
        <w:tab/>
        <w:t>Federation and Affiliation Agreements in Canadian Universities: Their Evolution and Current Applications. Social Sciences and Humanities Research Council of Canada (Insight Development Grant) $69,245. Kenne</w:t>
      </w:r>
      <w:r w:rsidR="0018428B">
        <w:t xml:space="preserve">th-Roy Bonin </w:t>
      </w:r>
      <w:r w:rsidR="007E1190">
        <w:t xml:space="preserve">(Carleton University) </w:t>
      </w:r>
      <w:r w:rsidR="0018428B">
        <w:t>and Glen A. Jones (co-applicants).</w:t>
      </w:r>
    </w:p>
    <w:p w14:paraId="43987A6D" w14:textId="77777777" w:rsidR="004369C4" w:rsidRDefault="004369C4" w:rsidP="003E29FE">
      <w:pPr>
        <w:tabs>
          <w:tab w:val="left" w:pos="-720"/>
        </w:tabs>
        <w:suppressAutoHyphens/>
        <w:ind w:left="1440" w:hanging="1440"/>
      </w:pPr>
    </w:p>
    <w:p w14:paraId="4B9D7A2B" w14:textId="77777777" w:rsidR="00252C83" w:rsidRDefault="00252C83" w:rsidP="003E29FE">
      <w:pPr>
        <w:tabs>
          <w:tab w:val="left" w:pos="-720"/>
        </w:tabs>
        <w:suppressAutoHyphens/>
        <w:ind w:left="1440" w:hanging="1440"/>
      </w:pPr>
      <w:r>
        <w:t>2013-2014</w:t>
      </w:r>
      <w:r>
        <w:tab/>
      </w:r>
      <w:r w:rsidR="007E1190">
        <w:rPr>
          <w:rFonts w:ascii="Times New Roman" w:hAnsi="Times New Roman"/>
          <w:szCs w:val="24"/>
        </w:rPr>
        <w:t>Outcomes-Based Education I</w:t>
      </w:r>
      <w:r w:rsidRPr="00252C83">
        <w:rPr>
          <w:rFonts w:ascii="Times New Roman" w:hAnsi="Times New Roman"/>
          <w:szCs w:val="24"/>
        </w:rPr>
        <w:t>nitiatives in Ontari</w:t>
      </w:r>
      <w:r w:rsidR="007E1190">
        <w:rPr>
          <w:rFonts w:ascii="Times New Roman" w:hAnsi="Times New Roman"/>
          <w:szCs w:val="24"/>
        </w:rPr>
        <w:t>o Post-secondary Education: Case S</w:t>
      </w:r>
      <w:r w:rsidRPr="00252C83">
        <w:rPr>
          <w:rFonts w:ascii="Times New Roman" w:hAnsi="Times New Roman"/>
          <w:szCs w:val="24"/>
        </w:rPr>
        <w:t>tudies</w:t>
      </w:r>
      <w:r>
        <w:rPr>
          <w:rFonts w:ascii="Times New Roman" w:hAnsi="Times New Roman"/>
          <w:szCs w:val="24"/>
        </w:rPr>
        <w:t>. Higher Education Quality Council of Ontario. $11,165. Principal investigator of record, but the project primarily supported the doctoral thesis research of Qin Liu.</w:t>
      </w:r>
    </w:p>
    <w:p w14:paraId="7364A3E7" w14:textId="77777777" w:rsidR="00252C83" w:rsidRDefault="00252C83" w:rsidP="003E29FE">
      <w:pPr>
        <w:tabs>
          <w:tab w:val="left" w:pos="-720"/>
        </w:tabs>
        <w:suppressAutoHyphens/>
        <w:ind w:left="1440" w:hanging="1440"/>
      </w:pPr>
    </w:p>
    <w:p w14:paraId="76F0BE6A" w14:textId="77777777" w:rsidR="00F40FEE" w:rsidRDefault="00D52EA4" w:rsidP="003E29FE">
      <w:pPr>
        <w:tabs>
          <w:tab w:val="left" w:pos="-720"/>
        </w:tabs>
        <w:suppressAutoHyphens/>
        <w:ind w:left="1440" w:hanging="1440"/>
      </w:pPr>
      <w:r>
        <w:t>2011-2017</w:t>
      </w:r>
      <w:r w:rsidR="00DE7FE7">
        <w:t xml:space="preserve"> </w:t>
      </w:r>
      <w:r w:rsidR="00F40FEE">
        <w:tab/>
        <w:t>The Governance of Canadian Universities: Dimensions and Trends in Autonomy. Standard Research Grant awarded by the Social Sciences and Humanities Research Council of Canada, $127,400.00. Glen A. Jones (Principal Investigator) with Julia Eastman (University of Victoria) and Claude Trottier (Laval University).</w:t>
      </w:r>
    </w:p>
    <w:p w14:paraId="0CC5DF1F" w14:textId="77777777" w:rsidR="00F40FEE" w:rsidRDefault="00F40FEE" w:rsidP="003E29FE">
      <w:pPr>
        <w:tabs>
          <w:tab w:val="left" w:pos="-720"/>
        </w:tabs>
        <w:suppressAutoHyphens/>
        <w:ind w:left="1440" w:hanging="1440"/>
      </w:pPr>
    </w:p>
    <w:p w14:paraId="1E0D706C" w14:textId="77777777" w:rsidR="00474CD6" w:rsidRDefault="00F02EB1" w:rsidP="003E29FE">
      <w:pPr>
        <w:tabs>
          <w:tab w:val="left" w:pos="-720"/>
        </w:tabs>
        <w:suppressAutoHyphens/>
        <w:ind w:left="1440" w:hanging="1440"/>
      </w:pPr>
      <w:r>
        <w:t>2008</w:t>
      </w:r>
      <w:r>
        <w:tab/>
      </w:r>
      <w:r w:rsidR="00474CD6">
        <w:t>The Polytechnic Question in Onta</w:t>
      </w:r>
      <w:r w:rsidR="003E29FE">
        <w:t xml:space="preserve">rio. </w:t>
      </w:r>
      <w:r w:rsidR="00474CD6">
        <w:t>Higher Education</w:t>
      </w:r>
      <w:r w:rsidR="000768E2">
        <w:t xml:space="preserve"> Quality Council of Ontario, $28</w:t>
      </w:r>
      <w:r w:rsidR="00474CD6">
        <w:t>,000 (Co-Princip</w:t>
      </w:r>
      <w:r w:rsidR="00AC1ABF">
        <w:t xml:space="preserve">al </w:t>
      </w:r>
      <w:r w:rsidR="00474CD6">
        <w:t>Investigator with M. Skolnik).</w:t>
      </w:r>
    </w:p>
    <w:p w14:paraId="049E8FA4" w14:textId="77777777" w:rsidR="003E29FE" w:rsidRPr="003E29FE" w:rsidRDefault="003E29FE" w:rsidP="003E29FE">
      <w:pPr>
        <w:tabs>
          <w:tab w:val="left" w:pos="-720"/>
        </w:tabs>
        <w:suppressAutoHyphens/>
        <w:ind w:left="720" w:hanging="720"/>
        <w:rPr>
          <w:rFonts w:ascii="Times New Roman" w:hAnsi="Times New Roman"/>
          <w:spacing w:val="-3"/>
          <w:lang w:val="en-GB"/>
        </w:rPr>
      </w:pPr>
    </w:p>
    <w:p w14:paraId="51F94717" w14:textId="77777777" w:rsidR="00DB4285" w:rsidRDefault="00F02EB1" w:rsidP="003E29FE">
      <w:pPr>
        <w:pStyle w:val="BodyTextIndent"/>
        <w:keepNext/>
        <w:keepLines/>
        <w:tabs>
          <w:tab w:val="clear" w:pos="0"/>
          <w:tab w:val="clear" w:pos="720"/>
        </w:tabs>
      </w:pPr>
      <w:r>
        <w:t>2007</w:t>
      </w:r>
      <w:r>
        <w:tab/>
      </w:r>
      <w:r w:rsidR="00DB4285">
        <w:t xml:space="preserve">Linking Government and Institutional Policy in Creating the Post-Secondary Learning Environment and Marshalling Resources for Change. Research contract with the Canada Millennium Scholarship </w:t>
      </w:r>
      <w:r w:rsidR="00F935BB">
        <w:t xml:space="preserve">Foundation. $25,000. (Principal </w:t>
      </w:r>
      <w:r w:rsidR="00DB4285">
        <w:t xml:space="preserve">Investigator working in collaboration with T. Shanahan, S. Lamoureux, E. Gregor, and L. </w:t>
      </w:r>
      <w:proofErr w:type="spellStart"/>
      <w:r w:rsidR="00DB4285">
        <w:t>Padure</w:t>
      </w:r>
      <w:proofErr w:type="spellEnd"/>
      <w:r w:rsidR="00DB4285">
        <w:t>).</w:t>
      </w:r>
    </w:p>
    <w:p w14:paraId="63292641" w14:textId="77777777" w:rsidR="00DB4285" w:rsidRDefault="00DB4285" w:rsidP="003E29FE">
      <w:pPr>
        <w:pStyle w:val="BodyTextIndent"/>
        <w:keepNext/>
        <w:keepLines/>
        <w:tabs>
          <w:tab w:val="clear" w:pos="0"/>
          <w:tab w:val="clear" w:pos="720"/>
        </w:tabs>
        <w:ind w:left="2160" w:hanging="720"/>
      </w:pPr>
    </w:p>
    <w:p w14:paraId="3CAD70D8" w14:textId="77777777" w:rsidR="00C44AB5" w:rsidRDefault="00C44AB5">
      <w:pPr>
        <w:pStyle w:val="BodyTextIndent"/>
        <w:keepNext/>
        <w:keepLines/>
        <w:tabs>
          <w:tab w:val="clear" w:pos="0"/>
          <w:tab w:val="clear" w:pos="720"/>
        </w:tabs>
      </w:pPr>
      <w:r>
        <w:t>2006</w:t>
      </w:r>
      <w:r w:rsidR="00DB4285">
        <w:t>-</w:t>
      </w:r>
      <w:r w:rsidR="005B59AE">
        <w:t>2012</w:t>
      </w:r>
      <w:r w:rsidR="005B59AE">
        <w:tab/>
      </w:r>
      <w:r w:rsidR="00DB4285">
        <w:t>On</w:t>
      </w:r>
      <w:r>
        <w:t xml:space="preserve">tario Postsecondary Education Access Research. Research Grant from the Government of </w:t>
      </w:r>
      <w:smartTag w:uri="urn:schemas-microsoft-com:office:smarttags" w:element="place">
        <w:smartTag w:uri="urn:schemas-microsoft-com:office:smarttags" w:element="State">
          <w:r>
            <w:t>Ontario</w:t>
          </w:r>
        </w:smartTag>
      </w:smartTag>
      <w:r>
        <w:t>, Ministry of Training, Colleges and Universities. $430,000. (Princip</w:t>
      </w:r>
      <w:r w:rsidR="00AC1ABF">
        <w:t>al</w:t>
      </w:r>
      <w:r>
        <w:t xml:space="preserve"> Investigator working in collaboration with D. Lang, J. P. Restoule, T. Chambers, and N. Labrie).</w:t>
      </w:r>
    </w:p>
    <w:p w14:paraId="64CED127" w14:textId="77777777" w:rsidR="00C44AB5" w:rsidRDefault="00C44AB5">
      <w:pPr>
        <w:keepNext/>
        <w:keepLines/>
        <w:tabs>
          <w:tab w:val="left" w:pos="-720"/>
        </w:tabs>
        <w:suppressAutoHyphens/>
        <w:jc w:val="both"/>
        <w:rPr>
          <w:rFonts w:ascii="Times New Roman" w:hAnsi="Times New Roman"/>
          <w:spacing w:val="-3"/>
          <w:lang w:val="en-GB"/>
        </w:rPr>
      </w:pPr>
    </w:p>
    <w:p w14:paraId="6D3AB855" w14:textId="77777777" w:rsidR="00C44AB5" w:rsidRDefault="002528AC" w:rsidP="002528AC">
      <w:pPr>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2003-2007</w:t>
      </w:r>
      <w:r>
        <w:rPr>
          <w:rFonts w:ascii="Times New Roman" w:hAnsi="Times New Roman"/>
          <w:spacing w:val="-3"/>
          <w:lang w:val="en-GB"/>
        </w:rPr>
        <w:tab/>
      </w:r>
      <w:r w:rsidR="00C44AB5">
        <w:rPr>
          <w:rFonts w:ascii="Times New Roman" w:hAnsi="Times New Roman"/>
          <w:spacing w:val="-3"/>
          <w:lang w:val="en-GB"/>
        </w:rPr>
        <w:t>Alliance for International Higher E</w:t>
      </w:r>
      <w:r>
        <w:rPr>
          <w:rFonts w:ascii="Times New Roman" w:hAnsi="Times New Roman"/>
          <w:spacing w:val="-3"/>
          <w:lang w:val="en-GB"/>
        </w:rPr>
        <w:t>ducation Policy Studies. This was</w:t>
      </w:r>
      <w:r w:rsidR="00C44AB5">
        <w:rPr>
          <w:rFonts w:ascii="Times New Roman" w:hAnsi="Times New Roman"/>
          <w:spacing w:val="-3"/>
          <w:lang w:val="en-GB"/>
        </w:rPr>
        <w:t xml:space="preserve"> an international</w:t>
      </w:r>
      <w:r>
        <w:rPr>
          <w:rFonts w:ascii="Times New Roman" w:hAnsi="Times New Roman"/>
          <w:spacing w:val="-3"/>
          <w:lang w:val="en-GB"/>
        </w:rPr>
        <w:t xml:space="preserve"> </w:t>
      </w:r>
      <w:r w:rsidR="00C44AB5">
        <w:rPr>
          <w:rFonts w:ascii="Times New Roman" w:hAnsi="Times New Roman"/>
          <w:spacing w:val="-3"/>
          <w:lang w:val="en-GB"/>
        </w:rPr>
        <w:t xml:space="preserve">comparative study of higher education policy in the </w:t>
      </w:r>
      <w:smartTag w:uri="urn:schemas-microsoft-com:office:smarttags" w:element="country-region">
        <w:r w:rsidR="00C44AB5">
          <w:rPr>
            <w:rFonts w:ascii="Times New Roman" w:hAnsi="Times New Roman"/>
            <w:spacing w:val="-3"/>
            <w:lang w:val="en-GB"/>
          </w:rPr>
          <w:t>United States</w:t>
        </w:r>
      </w:smartTag>
      <w:r w:rsidR="00C44AB5">
        <w:rPr>
          <w:rFonts w:ascii="Times New Roman" w:hAnsi="Times New Roman"/>
          <w:spacing w:val="-3"/>
          <w:lang w:val="en-GB"/>
        </w:rPr>
        <w:t>, Mexico and</w:t>
      </w:r>
      <w:r>
        <w:rPr>
          <w:rFonts w:ascii="Times New Roman" w:hAnsi="Times New Roman"/>
          <w:spacing w:val="-3"/>
          <w:lang w:val="en-GB"/>
        </w:rPr>
        <w:t xml:space="preserve"> </w:t>
      </w:r>
      <w:smartTag w:uri="urn:schemas-microsoft-com:office:smarttags" w:element="country-region">
        <w:smartTag w:uri="urn:schemas-microsoft-com:office:smarttags" w:element="place">
          <w:r w:rsidR="00C44AB5">
            <w:rPr>
              <w:rFonts w:ascii="Times New Roman" w:hAnsi="Times New Roman"/>
              <w:spacing w:val="-3"/>
              <w:lang w:val="en-GB"/>
            </w:rPr>
            <w:t>Canada</w:t>
          </w:r>
        </w:smartTag>
      </w:smartTag>
      <w:r w:rsidR="00C44AB5">
        <w:rPr>
          <w:rFonts w:ascii="Times New Roman" w:hAnsi="Times New Roman"/>
          <w:spacing w:val="-3"/>
          <w:lang w:val="en-GB"/>
        </w:rPr>
        <w:t>. Th</w:t>
      </w:r>
      <w:r>
        <w:rPr>
          <w:rFonts w:ascii="Times New Roman" w:hAnsi="Times New Roman"/>
          <w:spacing w:val="-3"/>
          <w:lang w:val="en-GB"/>
        </w:rPr>
        <w:t>e lead Principal Investigator was</w:t>
      </w:r>
      <w:r w:rsidR="00C44AB5">
        <w:rPr>
          <w:rFonts w:ascii="Times New Roman" w:hAnsi="Times New Roman"/>
          <w:spacing w:val="-3"/>
          <w:lang w:val="en-GB"/>
        </w:rPr>
        <w:t xml:space="preserve"> Richard Richardson (</w:t>
      </w:r>
      <w:smartTag w:uri="urn:schemas-microsoft-com:office:smarttags" w:element="country-region">
        <w:r w:rsidR="00C44AB5">
          <w:rPr>
            <w:rFonts w:ascii="Times New Roman" w:hAnsi="Times New Roman"/>
            <w:spacing w:val="-3"/>
            <w:lang w:val="en-GB"/>
          </w:rPr>
          <w:t>United States</w:t>
        </w:r>
      </w:smartTag>
      <w:r w:rsidR="00C44AB5">
        <w:rPr>
          <w:rFonts w:ascii="Times New Roman" w:hAnsi="Times New Roman"/>
          <w:spacing w:val="-3"/>
          <w:lang w:val="en-GB"/>
        </w:rPr>
        <w:t>) with</w:t>
      </w:r>
      <w:r>
        <w:rPr>
          <w:rFonts w:ascii="Times New Roman" w:hAnsi="Times New Roman"/>
          <w:spacing w:val="-3"/>
          <w:lang w:val="en-GB"/>
        </w:rPr>
        <w:t xml:space="preserve"> </w:t>
      </w:r>
      <w:proofErr w:type="spellStart"/>
      <w:r w:rsidR="00C44AB5">
        <w:rPr>
          <w:rFonts w:ascii="Times New Roman" w:hAnsi="Times New Roman"/>
          <w:spacing w:val="-3"/>
          <w:lang w:val="en-GB"/>
        </w:rPr>
        <w:t>Rolin</w:t>
      </w:r>
      <w:proofErr w:type="spellEnd"/>
      <w:r w:rsidR="00C44AB5">
        <w:rPr>
          <w:rFonts w:ascii="Times New Roman" w:hAnsi="Times New Roman"/>
          <w:spacing w:val="-3"/>
          <w:lang w:val="en-GB"/>
        </w:rPr>
        <w:t xml:space="preserve"> Kent (</w:t>
      </w:r>
      <w:smartTag w:uri="urn:schemas-microsoft-com:office:smarttags" w:element="country-region">
        <w:r w:rsidR="00C44AB5">
          <w:rPr>
            <w:rFonts w:ascii="Times New Roman" w:hAnsi="Times New Roman"/>
            <w:spacing w:val="-3"/>
            <w:lang w:val="en-GB"/>
          </w:rPr>
          <w:t>Mexico</w:t>
        </w:r>
      </w:smartTag>
      <w:r w:rsidR="00C44AB5">
        <w:rPr>
          <w:rFonts w:ascii="Times New Roman" w:hAnsi="Times New Roman"/>
          <w:spacing w:val="-3"/>
          <w:lang w:val="en-GB"/>
        </w:rPr>
        <w:t>) and Don Fisher (</w:t>
      </w:r>
      <w:smartTag w:uri="urn:schemas-microsoft-com:office:smarttags" w:element="country-region">
        <w:smartTag w:uri="urn:schemas-microsoft-com:office:smarttags" w:element="place">
          <w:r w:rsidR="00C44AB5">
            <w:rPr>
              <w:rFonts w:ascii="Times New Roman" w:hAnsi="Times New Roman"/>
              <w:spacing w:val="-3"/>
              <w:lang w:val="en-GB"/>
            </w:rPr>
            <w:t>Canada</w:t>
          </w:r>
        </w:smartTag>
      </w:smartTag>
      <w:r w:rsidR="00C44AB5">
        <w:rPr>
          <w:rFonts w:ascii="Times New Roman" w:hAnsi="Times New Roman"/>
          <w:spacing w:val="-3"/>
          <w:lang w:val="en-GB"/>
        </w:rPr>
        <w:t>). The Canadian team of co-</w:t>
      </w:r>
      <w:r>
        <w:rPr>
          <w:rFonts w:ascii="Times New Roman" w:hAnsi="Times New Roman"/>
          <w:spacing w:val="-3"/>
          <w:lang w:val="en-GB"/>
        </w:rPr>
        <w:t>investigators included</w:t>
      </w:r>
      <w:r w:rsidR="00C44AB5">
        <w:rPr>
          <w:rFonts w:ascii="Times New Roman" w:hAnsi="Times New Roman"/>
          <w:spacing w:val="-3"/>
          <w:lang w:val="en-GB"/>
        </w:rPr>
        <w:t xml:space="preserve"> Don Fisher and Kjell Rubenson (British Columbia), Claude</w:t>
      </w:r>
      <w:r>
        <w:rPr>
          <w:rFonts w:ascii="Times New Roman" w:hAnsi="Times New Roman"/>
          <w:spacing w:val="-3"/>
          <w:lang w:val="en-GB"/>
        </w:rPr>
        <w:t xml:space="preserve"> </w:t>
      </w:r>
      <w:r w:rsidR="00C44AB5">
        <w:rPr>
          <w:rFonts w:ascii="Times New Roman" w:hAnsi="Times New Roman"/>
          <w:spacing w:val="-3"/>
          <w:lang w:val="en-GB"/>
        </w:rPr>
        <w:t>Trottier (Quebec), and Theresa Shanahan and Glen A. Jones (Ontario). The project</w:t>
      </w:r>
      <w:r>
        <w:rPr>
          <w:rFonts w:ascii="Times New Roman" w:hAnsi="Times New Roman"/>
          <w:spacing w:val="-3"/>
          <w:lang w:val="en-GB"/>
        </w:rPr>
        <w:t xml:space="preserve"> was</w:t>
      </w:r>
      <w:r w:rsidR="00C44AB5">
        <w:rPr>
          <w:rFonts w:ascii="Times New Roman" w:hAnsi="Times New Roman"/>
          <w:spacing w:val="-3"/>
          <w:lang w:val="en-GB"/>
        </w:rPr>
        <w:t xml:space="preserve"> funded by the Ford Foundation.</w:t>
      </w:r>
    </w:p>
    <w:p w14:paraId="00BE75B1" w14:textId="77777777" w:rsidR="00C44AB5" w:rsidRDefault="00C44AB5">
      <w:pPr>
        <w:tabs>
          <w:tab w:val="left" w:pos="-720"/>
          <w:tab w:val="left" w:pos="0"/>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p>
    <w:p w14:paraId="25B5AE7D" w14:textId="77777777" w:rsidR="00C44AB5" w:rsidRDefault="00C44AB5">
      <w:pPr>
        <w:numPr>
          <w:ilvl w:val="0"/>
          <w:numId w:val="3"/>
        </w:numPr>
        <w:tabs>
          <w:tab w:val="left" w:pos="-720"/>
          <w:tab w:val="left" w:pos="0"/>
          <w:tab w:val="left" w:pos="720"/>
        </w:tabs>
        <w:suppressAutoHyphens/>
        <w:jc w:val="both"/>
        <w:rPr>
          <w:rFonts w:ascii="Times New Roman" w:hAnsi="Times New Roman"/>
          <w:spacing w:val="-3"/>
          <w:lang w:val="en-GB"/>
        </w:rPr>
      </w:pPr>
      <w:r>
        <w:rPr>
          <w:rFonts w:ascii="Times New Roman" w:hAnsi="Times New Roman"/>
          <w:spacing w:val="-3"/>
          <w:lang w:val="en-GB"/>
        </w:rPr>
        <w:lastRenderedPageBreak/>
        <w:tab/>
        <w:t>“Creating Knowledge, Strengthening Nations: The Changing Role of Higher</w:t>
      </w:r>
    </w:p>
    <w:p w14:paraId="45F3CB2D" w14:textId="77777777" w:rsidR="00C44AB5" w:rsidRDefault="00C44AB5">
      <w:pPr>
        <w:tabs>
          <w:tab w:val="left" w:pos="-720"/>
          <w:tab w:val="left" w:pos="0"/>
          <w:tab w:val="left" w:pos="720"/>
        </w:tabs>
        <w:suppressAutoHyphens/>
        <w:jc w:val="both"/>
        <w:rPr>
          <w:rFonts w:ascii="Times New Roman" w:hAnsi="Times New Roman"/>
          <w:spacing w:val="-3"/>
          <w:lang w:val="en-GB"/>
        </w:rPr>
      </w:pPr>
      <w:r>
        <w:rPr>
          <w:rFonts w:ascii="Times New Roman" w:hAnsi="Times New Roman"/>
          <w:spacing w:val="-3"/>
          <w:lang w:val="en-GB"/>
        </w:rPr>
        <w:tab/>
        <w:t xml:space="preserve"> </w:t>
      </w:r>
      <w:r>
        <w:rPr>
          <w:rFonts w:ascii="Times New Roman" w:hAnsi="Times New Roman"/>
          <w:spacing w:val="-3"/>
          <w:lang w:val="en-GB"/>
        </w:rPr>
        <w:tab/>
        <w:t>Education”. (P. McCarney, G. Jones, M. Skolnik). International Development</w:t>
      </w:r>
    </w:p>
    <w:p w14:paraId="34C6538E" w14:textId="77777777" w:rsidR="00C44AB5" w:rsidRDefault="00C44AB5">
      <w:pPr>
        <w:tabs>
          <w:tab w:val="left" w:pos="-720"/>
          <w:tab w:val="left" w:pos="0"/>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t xml:space="preserve"> Research Centre. Publication Grant. $10,000.</w:t>
      </w:r>
    </w:p>
    <w:p w14:paraId="3780346C" w14:textId="77777777" w:rsidR="00C44AB5" w:rsidRDefault="00C44AB5">
      <w:pPr>
        <w:tabs>
          <w:tab w:val="left" w:pos="-720"/>
          <w:tab w:val="left" w:pos="0"/>
          <w:tab w:val="left" w:pos="720"/>
        </w:tabs>
        <w:suppressAutoHyphens/>
        <w:jc w:val="both"/>
        <w:rPr>
          <w:rFonts w:ascii="Times New Roman" w:hAnsi="Times New Roman"/>
          <w:spacing w:val="-3"/>
          <w:lang w:val="en-GB"/>
        </w:rPr>
      </w:pPr>
    </w:p>
    <w:p w14:paraId="4C67D1CD" w14:textId="77777777" w:rsidR="00C44AB5" w:rsidRDefault="00C44AB5">
      <w:pPr>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1998-2002</w:t>
      </w:r>
      <w:r>
        <w:rPr>
          <w:rFonts w:ascii="Times New Roman" w:hAnsi="Times New Roman"/>
          <w:spacing w:val="-3"/>
          <w:lang w:val="en-GB"/>
        </w:rPr>
        <w:tab/>
        <w:t xml:space="preserve">"The Academic Senate and University Governance in </w:t>
      </w:r>
      <w:smartTag w:uri="urn:schemas-microsoft-com:office:smarttags" w:element="place">
        <w:smartTag w:uri="urn:schemas-microsoft-com:office:smarttags" w:element="country-region">
          <w:r>
            <w:rPr>
              <w:rFonts w:ascii="Times New Roman" w:hAnsi="Times New Roman"/>
              <w:spacing w:val="-3"/>
              <w:lang w:val="en-GB"/>
            </w:rPr>
            <w:t>Canada</w:t>
          </w:r>
        </w:smartTag>
      </w:smartTag>
      <w:r>
        <w:rPr>
          <w:rFonts w:ascii="Times New Roman" w:hAnsi="Times New Roman"/>
          <w:spacing w:val="-3"/>
          <w:lang w:val="en-GB"/>
        </w:rPr>
        <w:t>". Individual Standard Research Grant awarded by the Social Sciences and Humanities Research Council of Canada. $64,000.</w:t>
      </w:r>
    </w:p>
    <w:p w14:paraId="45E872A6" w14:textId="77777777" w:rsidR="00C44AB5" w:rsidRDefault="00C44AB5">
      <w:pPr>
        <w:tabs>
          <w:tab w:val="left" w:pos="-720"/>
        </w:tabs>
        <w:suppressAutoHyphens/>
        <w:jc w:val="both"/>
        <w:rPr>
          <w:rFonts w:ascii="Times New Roman" w:hAnsi="Times New Roman"/>
          <w:spacing w:val="-3"/>
          <w:lang w:val="en-GB"/>
        </w:rPr>
      </w:pPr>
    </w:p>
    <w:p w14:paraId="01832798" w14:textId="77777777" w:rsidR="00C44AB5" w:rsidRDefault="00C44AB5">
      <w:pPr>
        <w:numPr>
          <w:ilvl w:val="1"/>
          <w:numId w:val="1"/>
        </w:numPr>
        <w:tabs>
          <w:tab w:val="left" w:pos="-720"/>
          <w:tab w:val="left" w:pos="0"/>
          <w:tab w:val="left" w:pos="720"/>
        </w:tabs>
        <w:suppressAutoHyphens/>
        <w:jc w:val="both"/>
        <w:rPr>
          <w:rFonts w:ascii="Times New Roman" w:hAnsi="Times New Roman"/>
          <w:spacing w:val="-3"/>
          <w:lang w:val="en-GB"/>
        </w:rPr>
      </w:pPr>
      <w:r>
        <w:rPr>
          <w:rFonts w:ascii="Times New Roman" w:hAnsi="Times New Roman"/>
          <w:spacing w:val="-3"/>
          <w:lang w:val="en-GB"/>
        </w:rPr>
        <w:t xml:space="preserve">"University Financing and Its Implications in </w:t>
      </w:r>
      <w:smartTag w:uri="urn:schemas-microsoft-com:office:smarttags" w:element="State">
        <w:smartTag w:uri="urn:schemas-microsoft-com:office:smarttags" w:element="place">
          <w:r>
            <w:rPr>
              <w:rFonts w:ascii="Times New Roman" w:hAnsi="Times New Roman"/>
              <w:spacing w:val="-3"/>
              <w:lang w:val="en-GB"/>
            </w:rPr>
            <w:t>Ontario</w:t>
          </w:r>
        </w:smartTag>
      </w:smartTag>
      <w:r>
        <w:rPr>
          <w:rFonts w:ascii="Times New Roman" w:hAnsi="Times New Roman"/>
          <w:spacing w:val="-3"/>
          <w:lang w:val="en-GB"/>
        </w:rPr>
        <w:t xml:space="preserve">". (D. Lang and G. Jones). </w:t>
      </w:r>
      <w:smartTag w:uri="urn:schemas-microsoft-com:office:smarttags" w:element="State">
        <w:smartTag w:uri="urn:schemas-microsoft-com:office:smarttags" w:element="place">
          <w:r>
            <w:rPr>
              <w:rFonts w:ascii="Times New Roman" w:hAnsi="Times New Roman"/>
              <w:spacing w:val="-3"/>
              <w:lang w:val="en-GB"/>
            </w:rPr>
            <w:t>Ontario</w:t>
          </w:r>
        </w:smartTag>
      </w:smartTag>
      <w:r>
        <w:rPr>
          <w:rFonts w:ascii="Times New Roman" w:hAnsi="Times New Roman"/>
          <w:spacing w:val="-3"/>
          <w:lang w:val="en-GB"/>
        </w:rPr>
        <w:t xml:space="preserve"> Confederation of University Faculty Associations. $12,000.</w:t>
      </w:r>
    </w:p>
    <w:p w14:paraId="1F92AB2B" w14:textId="77777777" w:rsidR="00C44AB5" w:rsidRDefault="00C44AB5">
      <w:pPr>
        <w:tabs>
          <w:tab w:val="left" w:pos="-720"/>
        </w:tabs>
        <w:suppressAutoHyphens/>
        <w:jc w:val="both"/>
        <w:rPr>
          <w:rFonts w:ascii="Times New Roman" w:hAnsi="Times New Roman"/>
          <w:spacing w:val="-3"/>
          <w:lang w:val="en-GB"/>
        </w:rPr>
      </w:pPr>
    </w:p>
    <w:p w14:paraId="58BD45E5" w14:textId="77777777" w:rsidR="00C44AB5" w:rsidRDefault="00BD7E4C">
      <w:pPr>
        <w:tabs>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1997</w:t>
      </w:r>
      <w:r>
        <w:rPr>
          <w:rFonts w:ascii="Times New Roman" w:hAnsi="Times New Roman"/>
          <w:spacing w:val="-3"/>
          <w:lang w:val="en-GB"/>
        </w:rPr>
        <w:tab/>
      </w:r>
      <w:r w:rsidR="00C44AB5">
        <w:rPr>
          <w:rFonts w:ascii="Times New Roman" w:hAnsi="Times New Roman"/>
          <w:spacing w:val="-3"/>
          <w:lang w:val="en-GB"/>
        </w:rPr>
        <w:t xml:space="preserve">"A Preliminary Investigation of Academic Governance". </w:t>
      </w:r>
      <w:smartTag w:uri="urn:schemas-microsoft-com:office:smarttags" w:element="place">
        <w:smartTag w:uri="urn:schemas-microsoft-com:office:smarttags" w:element="PlaceType">
          <w:r w:rsidR="00C44AB5">
            <w:rPr>
              <w:rFonts w:ascii="Times New Roman" w:hAnsi="Times New Roman"/>
              <w:spacing w:val="-3"/>
              <w:lang w:val="en-GB"/>
            </w:rPr>
            <w:t>University</w:t>
          </w:r>
        </w:smartTag>
        <w:r w:rsidR="00C44AB5">
          <w:rPr>
            <w:rFonts w:ascii="Times New Roman" w:hAnsi="Times New Roman"/>
            <w:spacing w:val="-3"/>
            <w:lang w:val="en-GB"/>
          </w:rPr>
          <w:t xml:space="preserve"> of </w:t>
        </w:r>
        <w:smartTag w:uri="urn:schemas-microsoft-com:office:smarttags" w:element="PlaceName">
          <w:r w:rsidR="00C44AB5">
            <w:rPr>
              <w:rFonts w:ascii="Times New Roman" w:hAnsi="Times New Roman"/>
              <w:spacing w:val="-3"/>
              <w:lang w:val="en-GB"/>
            </w:rPr>
            <w:t>Toronto</w:t>
          </w:r>
        </w:smartTag>
      </w:smartTag>
      <w:r w:rsidR="00C44AB5">
        <w:rPr>
          <w:rFonts w:ascii="Times New Roman" w:hAnsi="Times New Roman"/>
          <w:spacing w:val="-3"/>
          <w:lang w:val="en-GB"/>
        </w:rPr>
        <w:t xml:space="preserve"> contingency funding. $3000.</w:t>
      </w:r>
    </w:p>
    <w:p w14:paraId="702F4D26" w14:textId="77777777" w:rsidR="00C44AB5" w:rsidRDefault="00C44AB5">
      <w:pPr>
        <w:tabs>
          <w:tab w:val="left" w:pos="-720"/>
        </w:tabs>
        <w:suppressAutoHyphens/>
        <w:jc w:val="both"/>
        <w:rPr>
          <w:rFonts w:ascii="Times New Roman" w:hAnsi="Times New Roman"/>
          <w:spacing w:val="-3"/>
          <w:lang w:val="en-GB"/>
        </w:rPr>
      </w:pPr>
    </w:p>
    <w:p w14:paraId="61AFA2FD" w14:textId="77777777" w:rsidR="00C44AB5" w:rsidRDefault="00C44AB5">
      <w:pPr>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1994</w:t>
      </w:r>
      <w:r>
        <w:rPr>
          <w:rFonts w:ascii="Times New Roman" w:hAnsi="Times New Roman"/>
          <w:spacing w:val="-3"/>
          <w:lang w:val="en-GB"/>
        </w:rPr>
        <w:tab/>
      </w:r>
      <w:r>
        <w:rPr>
          <w:rFonts w:ascii="Times New Roman" w:hAnsi="Times New Roman"/>
          <w:spacing w:val="-3"/>
          <w:lang w:val="en-GB"/>
        </w:rPr>
        <w:tab/>
        <w:t xml:space="preserve">"A Preliminary Study of Educator Autonomy". (P. </w:t>
      </w:r>
      <w:proofErr w:type="spellStart"/>
      <w:r>
        <w:rPr>
          <w:rFonts w:ascii="Times New Roman" w:hAnsi="Times New Roman"/>
          <w:spacing w:val="-3"/>
          <w:lang w:val="en-GB"/>
        </w:rPr>
        <w:t>Cranton</w:t>
      </w:r>
      <w:proofErr w:type="spellEnd"/>
      <w:r>
        <w:rPr>
          <w:rFonts w:ascii="Times New Roman" w:hAnsi="Times New Roman"/>
          <w:spacing w:val="-3"/>
          <w:lang w:val="en-GB"/>
        </w:rPr>
        <w:t>, S. Drake, G. Jones, and S. Sydor). Social Sciences and Humanities Research Council General Research Grant (</w:t>
      </w:r>
      <w:smartTag w:uri="urn:schemas-microsoft-com:office:smarttags" w:element="place">
        <w:smartTag w:uri="urn:schemas-microsoft-com:office:smarttags" w:element="PlaceName">
          <w:r>
            <w:rPr>
              <w:rFonts w:ascii="Times New Roman" w:hAnsi="Times New Roman"/>
              <w:spacing w:val="-3"/>
              <w:lang w:val="en-GB"/>
            </w:rPr>
            <w:t>Brock</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$4,500.</w:t>
      </w:r>
    </w:p>
    <w:p w14:paraId="2A0CAB3D" w14:textId="77777777" w:rsidR="00C44AB5" w:rsidRDefault="00C44AB5">
      <w:pPr>
        <w:tabs>
          <w:tab w:val="left" w:pos="-720"/>
          <w:tab w:val="left" w:pos="0"/>
          <w:tab w:val="left" w:pos="720"/>
        </w:tabs>
        <w:suppressAutoHyphens/>
        <w:ind w:left="1440" w:hanging="1440"/>
        <w:jc w:val="both"/>
        <w:rPr>
          <w:rFonts w:ascii="Times New Roman" w:hAnsi="Times New Roman"/>
          <w:spacing w:val="-3"/>
          <w:lang w:val="en-GB"/>
        </w:rPr>
      </w:pPr>
    </w:p>
    <w:p w14:paraId="43120925" w14:textId="77777777" w:rsidR="00C44AB5" w:rsidRDefault="00C44AB5">
      <w:pPr>
        <w:keepLines/>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1992-1996</w:t>
      </w:r>
      <w:r>
        <w:rPr>
          <w:rFonts w:ascii="Times New Roman" w:hAnsi="Times New Roman"/>
          <w:spacing w:val="-3"/>
          <w:lang w:val="en-GB"/>
        </w:rPr>
        <w:tab/>
        <w:t xml:space="preserve">"Policy Communities and Provincial Policy for Higher Education in </w:t>
      </w:r>
      <w:smartTag w:uri="urn:schemas-microsoft-com:office:smarttags" w:element="place">
        <w:smartTag w:uri="urn:schemas-microsoft-com:office:smarttags" w:element="country-region">
          <w:r>
            <w:rPr>
              <w:rFonts w:ascii="Times New Roman" w:hAnsi="Times New Roman"/>
              <w:spacing w:val="-3"/>
              <w:lang w:val="en-GB"/>
            </w:rPr>
            <w:t>Canada</w:t>
          </w:r>
        </w:smartTag>
      </w:smartTag>
      <w:r>
        <w:rPr>
          <w:rFonts w:ascii="Times New Roman" w:hAnsi="Times New Roman"/>
          <w:spacing w:val="-3"/>
          <w:lang w:val="en-GB"/>
        </w:rPr>
        <w:t xml:space="preserve">". Individual research grant provided by the Social Sciences and Humanities Research Council of Canada. $44,100. </w:t>
      </w:r>
    </w:p>
    <w:p w14:paraId="25F59CF2" w14:textId="77777777" w:rsidR="00C44AB5" w:rsidRDefault="00C44AB5">
      <w:pPr>
        <w:tabs>
          <w:tab w:val="left" w:pos="-720"/>
        </w:tabs>
        <w:suppressAutoHyphens/>
        <w:jc w:val="both"/>
        <w:rPr>
          <w:rFonts w:ascii="Times New Roman" w:hAnsi="Times New Roman"/>
          <w:spacing w:val="-3"/>
          <w:lang w:val="en-GB"/>
        </w:rPr>
      </w:pPr>
    </w:p>
    <w:p w14:paraId="5A92B4D9" w14:textId="77777777" w:rsidR="00C44AB5" w:rsidRDefault="00C44AB5">
      <w:pPr>
        <w:tabs>
          <w:tab w:val="left" w:pos="-720"/>
          <w:tab w:val="left" w:pos="0"/>
          <w:tab w:val="left" w:pos="720"/>
        </w:tabs>
        <w:suppressAutoHyphens/>
        <w:jc w:val="both"/>
        <w:rPr>
          <w:rFonts w:ascii="Times New Roman" w:hAnsi="Times New Roman"/>
          <w:spacing w:val="-3"/>
          <w:lang w:val="en-GB"/>
        </w:rPr>
      </w:pPr>
    </w:p>
    <w:p w14:paraId="4930C6DE"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b/>
          <w:i/>
          <w:spacing w:val="-3"/>
          <w:lang w:val="en-GB"/>
        </w:rPr>
        <w:t xml:space="preserve">CONSULTING/CONTRACT </w:t>
      </w:r>
      <w:r w:rsidR="00DB4285">
        <w:rPr>
          <w:rFonts w:ascii="Times New Roman" w:hAnsi="Times New Roman"/>
          <w:b/>
          <w:i/>
          <w:spacing w:val="-3"/>
          <w:lang w:val="en-GB"/>
        </w:rPr>
        <w:t>ACTIVIT</w:t>
      </w:r>
      <w:r w:rsidR="00673AE0">
        <w:rPr>
          <w:rFonts w:ascii="Times New Roman" w:hAnsi="Times New Roman"/>
          <w:b/>
          <w:i/>
          <w:spacing w:val="-3"/>
          <w:lang w:val="en-GB"/>
        </w:rPr>
        <w:t>Y</w:t>
      </w:r>
    </w:p>
    <w:p w14:paraId="6F4A0AE9" w14:textId="77777777" w:rsidR="00C44AB5" w:rsidRDefault="00C44AB5">
      <w:pPr>
        <w:tabs>
          <w:tab w:val="left" w:pos="-720"/>
        </w:tabs>
        <w:suppressAutoHyphens/>
        <w:jc w:val="both"/>
        <w:rPr>
          <w:rFonts w:ascii="Times New Roman" w:hAnsi="Times New Roman"/>
          <w:spacing w:val="-3"/>
          <w:lang w:val="en-GB"/>
        </w:rPr>
      </w:pPr>
    </w:p>
    <w:p w14:paraId="06918BCD" w14:textId="77777777" w:rsidR="00495925" w:rsidRDefault="00495925" w:rsidP="00495925">
      <w:pPr>
        <w:tabs>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2019</w:t>
      </w:r>
      <w:r>
        <w:rPr>
          <w:rFonts w:ascii="Times New Roman" w:hAnsi="Times New Roman"/>
          <w:spacing w:val="-3"/>
          <w:lang w:val="en-GB"/>
        </w:rPr>
        <w:tab/>
        <w:t>Expert Witness, Canadian Federation of Students and the York Federation of Students versus the Government of Ontario re the Student Choice Initiative. 2019.</w:t>
      </w:r>
    </w:p>
    <w:p w14:paraId="18ACF464" w14:textId="77777777" w:rsidR="00495925" w:rsidRDefault="00495925" w:rsidP="00495925">
      <w:pPr>
        <w:tabs>
          <w:tab w:val="left" w:pos="-720"/>
        </w:tabs>
        <w:suppressAutoHyphens/>
        <w:ind w:left="1440" w:hanging="1440"/>
        <w:jc w:val="both"/>
        <w:rPr>
          <w:rFonts w:ascii="Times New Roman" w:hAnsi="Times New Roman"/>
          <w:spacing w:val="-3"/>
          <w:lang w:val="en-GB"/>
        </w:rPr>
      </w:pPr>
    </w:p>
    <w:p w14:paraId="3E286DA8" w14:textId="77777777" w:rsidR="00712AD3" w:rsidRDefault="008A725E" w:rsidP="006D5F5B">
      <w:pPr>
        <w:tabs>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2014</w:t>
      </w:r>
      <w:r>
        <w:rPr>
          <w:rFonts w:ascii="Times New Roman" w:hAnsi="Times New Roman"/>
          <w:spacing w:val="-3"/>
          <w:lang w:val="en-GB"/>
        </w:rPr>
        <w:tab/>
      </w:r>
      <w:r w:rsidR="00712AD3">
        <w:rPr>
          <w:rFonts w:ascii="Times New Roman" w:hAnsi="Times New Roman"/>
          <w:spacing w:val="-3"/>
          <w:lang w:val="en-GB"/>
        </w:rPr>
        <w:t xml:space="preserve">Commissioned to write a paper on the design of a model higher education system for the “Future Thinking on Higher Education Project” sponsored by </w:t>
      </w:r>
      <w:r w:rsidR="00FE31F3">
        <w:rPr>
          <w:rFonts w:ascii="Times New Roman" w:hAnsi="Times New Roman"/>
          <w:spacing w:val="-3"/>
          <w:lang w:val="en-GB"/>
        </w:rPr>
        <w:t xml:space="preserve">the </w:t>
      </w:r>
      <w:r w:rsidR="00712AD3">
        <w:rPr>
          <w:rFonts w:ascii="Times New Roman" w:hAnsi="Times New Roman"/>
          <w:spacing w:val="-3"/>
          <w:lang w:val="en-GB"/>
        </w:rPr>
        <w:t>Higher Education Standards Panel, Government of Australia. (June to August, 2014).</w:t>
      </w:r>
    </w:p>
    <w:p w14:paraId="30038AE4" w14:textId="77777777" w:rsidR="00712AD3" w:rsidRDefault="00712AD3" w:rsidP="006D5F5B">
      <w:pPr>
        <w:tabs>
          <w:tab w:val="left" w:pos="-720"/>
        </w:tabs>
        <w:suppressAutoHyphens/>
        <w:ind w:left="1440" w:hanging="1440"/>
        <w:jc w:val="both"/>
        <w:rPr>
          <w:rFonts w:ascii="Times New Roman" w:hAnsi="Times New Roman"/>
          <w:spacing w:val="-3"/>
          <w:lang w:val="en-GB"/>
        </w:rPr>
      </w:pPr>
    </w:p>
    <w:p w14:paraId="12F423E6" w14:textId="77777777" w:rsidR="00B77B92" w:rsidRDefault="008A725E" w:rsidP="006D5F5B">
      <w:pPr>
        <w:tabs>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2012</w:t>
      </w:r>
      <w:r>
        <w:rPr>
          <w:rFonts w:ascii="Times New Roman" w:hAnsi="Times New Roman"/>
          <w:spacing w:val="-3"/>
          <w:lang w:val="en-GB"/>
        </w:rPr>
        <w:tab/>
      </w:r>
      <w:r w:rsidR="00B77B92">
        <w:rPr>
          <w:rFonts w:ascii="Times New Roman" w:hAnsi="Times New Roman"/>
          <w:spacing w:val="-3"/>
          <w:lang w:val="en-GB"/>
        </w:rPr>
        <w:t>Canadian collaborator (with Julian Weinrib)</w:t>
      </w:r>
      <w:r w:rsidR="006D5F5B">
        <w:rPr>
          <w:rFonts w:ascii="Times New Roman" w:hAnsi="Times New Roman"/>
          <w:spacing w:val="-3"/>
          <w:lang w:val="en-GB"/>
        </w:rPr>
        <w:t xml:space="preserve"> on a component of the Securing Australia’s Future Project. We were commissioned by Simon Marginson (Project Lead) to prepare a description and critical analysis of Canada’s approach to STEM education and research. The project was conducted under contract with the Australian Council of Learned Societies. (September to November, 2012).</w:t>
      </w:r>
    </w:p>
    <w:p w14:paraId="3B11E494" w14:textId="77777777" w:rsidR="006D5F5B" w:rsidRDefault="006D5F5B">
      <w:pPr>
        <w:tabs>
          <w:tab w:val="left" w:pos="-720"/>
        </w:tabs>
        <w:suppressAutoHyphens/>
        <w:jc w:val="both"/>
        <w:rPr>
          <w:rFonts w:ascii="Times New Roman" w:hAnsi="Times New Roman"/>
          <w:spacing w:val="-3"/>
          <w:lang w:val="en-GB"/>
        </w:rPr>
      </w:pPr>
    </w:p>
    <w:p w14:paraId="387ADA2F" w14:textId="77777777" w:rsidR="006D06F6" w:rsidRDefault="008A725E" w:rsidP="00387DEA">
      <w:pPr>
        <w:tabs>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2012</w:t>
      </w:r>
      <w:r>
        <w:rPr>
          <w:rFonts w:ascii="Times New Roman" w:hAnsi="Times New Roman"/>
          <w:spacing w:val="-3"/>
          <w:lang w:val="en-GB"/>
        </w:rPr>
        <w:tab/>
      </w:r>
      <w:r w:rsidR="006D06F6">
        <w:rPr>
          <w:rFonts w:ascii="Times New Roman" w:hAnsi="Times New Roman"/>
          <w:spacing w:val="-3"/>
          <w:lang w:val="en-GB"/>
        </w:rPr>
        <w:t xml:space="preserve">Canadian collaborator on the Mobility of Researchers in Europe (MORE2) project </w:t>
      </w:r>
      <w:r w:rsidR="00C43F7E">
        <w:rPr>
          <w:rFonts w:ascii="Times New Roman" w:hAnsi="Times New Roman"/>
          <w:spacing w:val="-3"/>
          <w:lang w:val="en-GB"/>
        </w:rPr>
        <w:t xml:space="preserve">supported by the European Commission and </w:t>
      </w:r>
      <w:r w:rsidR="006D06F6">
        <w:rPr>
          <w:rFonts w:ascii="Times New Roman" w:hAnsi="Times New Roman"/>
          <w:spacing w:val="-3"/>
          <w:lang w:val="en-GB"/>
        </w:rPr>
        <w:t>coordinated by IDEA Co</w:t>
      </w:r>
      <w:r w:rsidR="00131F68">
        <w:rPr>
          <w:rFonts w:ascii="Times New Roman" w:hAnsi="Times New Roman"/>
          <w:spacing w:val="-3"/>
          <w:lang w:val="en-GB"/>
        </w:rPr>
        <w:t>nsult (Belgium). Project focused</w:t>
      </w:r>
      <w:r w:rsidR="006D06F6">
        <w:rPr>
          <w:rFonts w:ascii="Times New Roman" w:hAnsi="Times New Roman"/>
          <w:spacing w:val="-3"/>
          <w:lang w:val="en-GB"/>
        </w:rPr>
        <w:t xml:space="preserve"> on the career paths, remuneration and working conditions of research</w:t>
      </w:r>
      <w:r w:rsidR="00B536B4">
        <w:rPr>
          <w:rFonts w:ascii="Times New Roman" w:hAnsi="Times New Roman"/>
          <w:spacing w:val="-3"/>
          <w:lang w:val="en-GB"/>
        </w:rPr>
        <w:t>ers</w:t>
      </w:r>
      <w:r w:rsidR="006D06F6">
        <w:rPr>
          <w:rFonts w:ascii="Times New Roman" w:hAnsi="Times New Roman"/>
          <w:spacing w:val="-3"/>
          <w:lang w:val="en-GB"/>
        </w:rPr>
        <w:t xml:space="preserve"> in Europe and selected countries (including Canada).</w:t>
      </w:r>
    </w:p>
    <w:p w14:paraId="5C10FD70" w14:textId="77777777" w:rsidR="006D06F6" w:rsidRDefault="006D06F6" w:rsidP="00387DEA">
      <w:pPr>
        <w:tabs>
          <w:tab w:val="left" w:pos="-720"/>
        </w:tabs>
        <w:suppressAutoHyphens/>
        <w:ind w:left="1440" w:hanging="1440"/>
        <w:jc w:val="both"/>
        <w:rPr>
          <w:rFonts w:ascii="Times New Roman" w:hAnsi="Times New Roman"/>
          <w:spacing w:val="-3"/>
          <w:lang w:val="en-GB"/>
        </w:rPr>
      </w:pPr>
    </w:p>
    <w:p w14:paraId="12D78CA7" w14:textId="77777777" w:rsidR="006D06F6" w:rsidRDefault="006D06F6" w:rsidP="00387DEA">
      <w:pPr>
        <w:tabs>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2012</w:t>
      </w:r>
      <w:r w:rsidR="00C65177">
        <w:rPr>
          <w:rFonts w:ascii="Times New Roman" w:hAnsi="Times New Roman"/>
          <w:spacing w:val="-3"/>
          <w:lang w:val="en-GB"/>
        </w:rPr>
        <w:t>-13</w:t>
      </w:r>
      <w:r w:rsidR="00C65177">
        <w:rPr>
          <w:rFonts w:ascii="Times New Roman" w:hAnsi="Times New Roman"/>
          <w:spacing w:val="-3"/>
          <w:lang w:val="en-GB"/>
        </w:rPr>
        <w:tab/>
      </w:r>
      <w:r>
        <w:rPr>
          <w:rFonts w:ascii="Times New Roman" w:hAnsi="Times New Roman"/>
          <w:spacing w:val="-3"/>
          <w:lang w:val="en-GB"/>
        </w:rPr>
        <w:t xml:space="preserve">Consultant to the Governance Engagement Team, Sheridan College. Provided </w:t>
      </w:r>
      <w:r>
        <w:rPr>
          <w:rFonts w:ascii="Times New Roman" w:hAnsi="Times New Roman"/>
          <w:spacing w:val="-3"/>
          <w:lang w:val="en-GB"/>
        </w:rPr>
        <w:lastRenderedPageBreak/>
        <w:t>background information to support gove</w:t>
      </w:r>
      <w:r w:rsidR="003F26F6">
        <w:rPr>
          <w:rFonts w:ascii="Times New Roman" w:hAnsi="Times New Roman"/>
          <w:spacing w:val="-3"/>
          <w:lang w:val="en-GB"/>
        </w:rPr>
        <w:t>rnance reforms (January</w:t>
      </w:r>
      <w:r w:rsidR="00C65177">
        <w:rPr>
          <w:rFonts w:ascii="Times New Roman" w:hAnsi="Times New Roman"/>
          <w:spacing w:val="-3"/>
          <w:lang w:val="en-GB"/>
        </w:rPr>
        <w:t>2012 – June, 2013</w:t>
      </w:r>
      <w:r>
        <w:rPr>
          <w:rFonts w:ascii="Times New Roman" w:hAnsi="Times New Roman"/>
          <w:spacing w:val="-3"/>
          <w:lang w:val="en-GB"/>
        </w:rPr>
        <w:t>).</w:t>
      </w:r>
    </w:p>
    <w:p w14:paraId="723BA9C6" w14:textId="77777777" w:rsidR="006D06F6" w:rsidRDefault="006D06F6" w:rsidP="00387DEA">
      <w:pPr>
        <w:tabs>
          <w:tab w:val="left" w:pos="-720"/>
        </w:tabs>
        <w:suppressAutoHyphens/>
        <w:ind w:left="1440" w:hanging="1440"/>
        <w:jc w:val="both"/>
        <w:rPr>
          <w:rFonts w:ascii="Times New Roman" w:hAnsi="Times New Roman"/>
          <w:spacing w:val="-3"/>
          <w:lang w:val="en-GB"/>
        </w:rPr>
      </w:pPr>
    </w:p>
    <w:p w14:paraId="75ECF93A" w14:textId="77777777" w:rsidR="00162FF3" w:rsidRDefault="008A725E" w:rsidP="00387DEA">
      <w:pPr>
        <w:tabs>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2011</w:t>
      </w:r>
      <w:r>
        <w:rPr>
          <w:rFonts w:ascii="Times New Roman" w:hAnsi="Times New Roman"/>
          <w:spacing w:val="-3"/>
          <w:lang w:val="en-GB"/>
        </w:rPr>
        <w:tab/>
      </w:r>
      <w:r w:rsidR="00162FF3">
        <w:rPr>
          <w:rFonts w:ascii="Times New Roman" w:hAnsi="Times New Roman"/>
          <w:spacing w:val="-3"/>
          <w:lang w:val="en-GB"/>
        </w:rPr>
        <w:t>External Review of Governance at Concordia University. Member of an External Review Committee (with B. Shapiro and A. Cote) commissioned to review governance arrangements and recommend changes</w:t>
      </w:r>
      <w:r w:rsidR="004935DC">
        <w:rPr>
          <w:rFonts w:ascii="Times New Roman" w:hAnsi="Times New Roman"/>
          <w:spacing w:val="-3"/>
          <w:lang w:val="en-GB"/>
        </w:rPr>
        <w:t xml:space="preserve"> (April to June 2011)</w:t>
      </w:r>
      <w:r w:rsidR="00162FF3">
        <w:rPr>
          <w:rFonts w:ascii="Times New Roman" w:hAnsi="Times New Roman"/>
          <w:spacing w:val="-3"/>
          <w:lang w:val="en-GB"/>
        </w:rPr>
        <w:t>.</w:t>
      </w:r>
    </w:p>
    <w:p w14:paraId="1F222048" w14:textId="77777777" w:rsidR="00162FF3" w:rsidRDefault="00162FF3" w:rsidP="00387DEA">
      <w:pPr>
        <w:tabs>
          <w:tab w:val="left" w:pos="-720"/>
        </w:tabs>
        <w:suppressAutoHyphens/>
        <w:ind w:left="1440" w:hanging="1440"/>
        <w:jc w:val="both"/>
        <w:rPr>
          <w:rFonts w:ascii="Times New Roman" w:hAnsi="Times New Roman"/>
          <w:spacing w:val="-3"/>
          <w:lang w:val="en-GB"/>
        </w:rPr>
      </w:pPr>
    </w:p>
    <w:p w14:paraId="7B3D2785" w14:textId="77777777" w:rsidR="00387DEA" w:rsidRDefault="008A725E" w:rsidP="00387DEA">
      <w:pPr>
        <w:tabs>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2010</w:t>
      </w:r>
      <w:r>
        <w:rPr>
          <w:rFonts w:ascii="Times New Roman" w:hAnsi="Times New Roman"/>
          <w:spacing w:val="-3"/>
          <w:lang w:val="en-GB"/>
        </w:rPr>
        <w:tab/>
      </w:r>
      <w:r w:rsidR="00387DEA">
        <w:rPr>
          <w:rFonts w:ascii="Times New Roman" w:hAnsi="Times New Roman"/>
          <w:spacing w:val="-3"/>
          <w:lang w:val="en-GB"/>
        </w:rPr>
        <w:t xml:space="preserve">Canadian component of faculty salaries research project. Research contract with the Higher School of Economics, Moscow. </w:t>
      </w:r>
    </w:p>
    <w:p w14:paraId="74221073" w14:textId="77777777" w:rsidR="00387DEA" w:rsidRDefault="00387DEA" w:rsidP="00532325">
      <w:pPr>
        <w:tabs>
          <w:tab w:val="left" w:pos="-720"/>
        </w:tabs>
        <w:suppressAutoHyphens/>
        <w:ind w:left="1440" w:hanging="1440"/>
        <w:jc w:val="both"/>
        <w:rPr>
          <w:rFonts w:ascii="Times New Roman" w:hAnsi="Times New Roman"/>
          <w:spacing w:val="-3"/>
          <w:lang w:val="en-GB"/>
        </w:rPr>
      </w:pPr>
    </w:p>
    <w:p w14:paraId="59DE04C9" w14:textId="77777777" w:rsidR="00E411B0" w:rsidRDefault="00E411B0" w:rsidP="00532325">
      <w:pPr>
        <w:tabs>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2008</w:t>
      </w:r>
      <w:r w:rsidR="0084468B">
        <w:rPr>
          <w:rFonts w:ascii="Times New Roman" w:hAnsi="Times New Roman"/>
          <w:spacing w:val="-3"/>
          <w:lang w:val="en-GB"/>
        </w:rPr>
        <w:t>-09</w:t>
      </w:r>
      <w:r w:rsidR="0084468B">
        <w:rPr>
          <w:rFonts w:ascii="Times New Roman" w:hAnsi="Times New Roman"/>
          <w:spacing w:val="-3"/>
          <w:lang w:val="en-GB"/>
        </w:rPr>
        <w:tab/>
      </w:r>
      <w:r>
        <w:rPr>
          <w:rFonts w:ascii="Times New Roman" w:hAnsi="Times New Roman"/>
          <w:spacing w:val="-3"/>
          <w:lang w:val="en-GB"/>
        </w:rPr>
        <w:t>Review of Tenure and Promotion Policies at Canadian Universities. Contract research study for Mount Royal University College</w:t>
      </w:r>
      <w:r w:rsidR="003E29FE">
        <w:rPr>
          <w:rFonts w:ascii="Times New Roman" w:hAnsi="Times New Roman"/>
          <w:spacing w:val="-3"/>
          <w:lang w:val="en-GB"/>
        </w:rPr>
        <w:t xml:space="preserve"> (with P. </w:t>
      </w:r>
      <w:proofErr w:type="spellStart"/>
      <w:r w:rsidR="003E29FE">
        <w:rPr>
          <w:rFonts w:ascii="Times New Roman" w:hAnsi="Times New Roman"/>
          <w:spacing w:val="-3"/>
          <w:lang w:val="en-GB"/>
        </w:rPr>
        <w:t>Gravestock</w:t>
      </w:r>
      <w:proofErr w:type="spellEnd"/>
      <w:r w:rsidR="003E29FE">
        <w:rPr>
          <w:rFonts w:ascii="Times New Roman" w:hAnsi="Times New Roman"/>
          <w:spacing w:val="-3"/>
          <w:lang w:val="en-GB"/>
        </w:rPr>
        <w:t>, E. Greenleaf)</w:t>
      </w:r>
      <w:r>
        <w:rPr>
          <w:rFonts w:ascii="Times New Roman" w:hAnsi="Times New Roman"/>
          <w:spacing w:val="-3"/>
          <w:lang w:val="en-GB"/>
        </w:rPr>
        <w:t>.</w:t>
      </w:r>
    </w:p>
    <w:p w14:paraId="356A7A59" w14:textId="77777777" w:rsidR="00E411B0" w:rsidRDefault="00E411B0" w:rsidP="00532325">
      <w:pPr>
        <w:tabs>
          <w:tab w:val="left" w:pos="-720"/>
        </w:tabs>
        <w:suppressAutoHyphens/>
        <w:ind w:left="1440" w:hanging="1440"/>
        <w:jc w:val="both"/>
        <w:rPr>
          <w:rFonts w:ascii="Times New Roman" w:hAnsi="Times New Roman"/>
          <w:spacing w:val="-3"/>
          <w:lang w:val="en-GB"/>
        </w:rPr>
      </w:pPr>
    </w:p>
    <w:p w14:paraId="50E46E50" w14:textId="77777777" w:rsidR="00532325" w:rsidRDefault="008A725E" w:rsidP="00532325">
      <w:pPr>
        <w:tabs>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2007</w:t>
      </w:r>
      <w:r>
        <w:rPr>
          <w:rFonts w:ascii="Times New Roman" w:hAnsi="Times New Roman"/>
          <w:spacing w:val="-3"/>
          <w:lang w:val="en-GB"/>
        </w:rPr>
        <w:tab/>
      </w:r>
      <w:r w:rsidR="00532325">
        <w:rPr>
          <w:rFonts w:ascii="Times New Roman" w:hAnsi="Times New Roman"/>
          <w:spacing w:val="-3"/>
          <w:lang w:val="en-GB"/>
        </w:rPr>
        <w:t xml:space="preserve">Organized a workshop entitled “The NSSE Experience: What Have Ontario Universities Learned?” as the first event sponsored by the Higher Education Quality Council of Ontario, </w:t>
      </w:r>
      <w:smartTag w:uri="urn:schemas-microsoft-com:office:smarttags" w:element="place">
        <w:smartTag w:uri="urn:schemas-microsoft-com:office:smarttags" w:element="City">
          <w:r w:rsidR="00532325">
            <w:rPr>
              <w:rFonts w:ascii="Times New Roman" w:hAnsi="Times New Roman"/>
              <w:spacing w:val="-3"/>
              <w:lang w:val="en-GB"/>
            </w:rPr>
            <w:t>Toronto</w:t>
          </w:r>
        </w:smartTag>
      </w:smartTag>
      <w:r w:rsidR="00532325">
        <w:rPr>
          <w:rFonts w:ascii="Times New Roman" w:hAnsi="Times New Roman"/>
          <w:spacing w:val="-3"/>
          <w:lang w:val="en-GB"/>
        </w:rPr>
        <w:t>, April 27, 2007.</w:t>
      </w:r>
    </w:p>
    <w:p w14:paraId="6668E5ED" w14:textId="77777777" w:rsidR="000A51ED" w:rsidRDefault="000A51ED" w:rsidP="00532325">
      <w:pPr>
        <w:tabs>
          <w:tab w:val="left" w:pos="-720"/>
        </w:tabs>
        <w:suppressAutoHyphens/>
        <w:ind w:left="1440" w:hanging="1440"/>
        <w:jc w:val="both"/>
        <w:rPr>
          <w:rFonts w:ascii="Times New Roman" w:hAnsi="Times New Roman"/>
          <w:spacing w:val="-3"/>
          <w:lang w:val="en-GB"/>
        </w:rPr>
      </w:pPr>
    </w:p>
    <w:p w14:paraId="6149A065" w14:textId="77777777" w:rsidR="00C44AB5" w:rsidRDefault="008A725E" w:rsidP="00F3691F">
      <w:pPr>
        <w:tabs>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2007</w:t>
      </w:r>
      <w:r>
        <w:rPr>
          <w:rFonts w:ascii="Times New Roman" w:hAnsi="Times New Roman"/>
          <w:spacing w:val="-3"/>
          <w:lang w:val="en-GB"/>
        </w:rPr>
        <w:tab/>
      </w:r>
      <w:r w:rsidR="000A51ED">
        <w:rPr>
          <w:rFonts w:ascii="Times New Roman" w:hAnsi="Times New Roman"/>
          <w:spacing w:val="-3"/>
          <w:lang w:val="en-GB"/>
        </w:rPr>
        <w:t>Consultant to the Canadian Memorial Chiropractic College to provide advice on the organizational structure of academic units.</w:t>
      </w:r>
    </w:p>
    <w:p w14:paraId="609B20BA" w14:textId="77777777" w:rsidR="00C44AB5" w:rsidRDefault="00C44AB5">
      <w:pPr>
        <w:tabs>
          <w:tab w:val="left" w:pos="-720"/>
        </w:tabs>
        <w:suppressAutoHyphens/>
        <w:jc w:val="both"/>
        <w:rPr>
          <w:rFonts w:ascii="Times New Roman" w:hAnsi="Times New Roman"/>
          <w:spacing w:val="-3"/>
          <w:lang w:val="en-GB"/>
        </w:rPr>
      </w:pPr>
    </w:p>
    <w:p w14:paraId="3A4357D6" w14:textId="77777777" w:rsidR="00C44AB5" w:rsidRDefault="00C44AB5">
      <w:pPr>
        <w:pStyle w:val="BodyTextIndent"/>
      </w:pPr>
      <w:r>
        <w:t>2001</w:t>
      </w:r>
      <w:r>
        <w:tab/>
      </w:r>
      <w:r>
        <w:tab/>
        <w:t xml:space="preserve">Research contract (with Stephen Bell, </w:t>
      </w:r>
      <w:smartTag w:uri="urn:schemas-microsoft-com:office:smarttags" w:element="place">
        <w:smartTag w:uri="urn:schemas-microsoft-com:office:smarttags" w:element="PlaceName">
          <w:r>
            <w:t>York</w:t>
          </w:r>
        </w:smartTag>
        <w:r>
          <w:t xml:space="preserve"> </w:t>
        </w:r>
        <w:smartTag w:uri="urn:schemas-microsoft-com:office:smarttags" w:element="PlaceType">
          <w:r>
            <w:t>University</w:t>
          </w:r>
        </w:smartTag>
      </w:smartTag>
      <w:r>
        <w:t xml:space="preserve">) to conduct a comparative analysis of private/public post-secondary study costs. Human Resources and Development, </w:t>
      </w:r>
      <w:smartTag w:uri="urn:schemas-microsoft-com:office:smarttags" w:element="country-region">
        <w:smartTag w:uri="urn:schemas-microsoft-com:office:smarttags" w:element="place">
          <w:r>
            <w:t>Canada</w:t>
          </w:r>
        </w:smartTag>
      </w:smartTag>
      <w:r>
        <w:t>.</w:t>
      </w:r>
    </w:p>
    <w:p w14:paraId="448D8588" w14:textId="77777777" w:rsidR="00C44AB5" w:rsidRDefault="00C44AB5">
      <w:pPr>
        <w:tabs>
          <w:tab w:val="left" w:pos="-720"/>
          <w:tab w:val="left" w:pos="0"/>
          <w:tab w:val="left" w:pos="720"/>
        </w:tabs>
        <w:suppressAutoHyphens/>
        <w:ind w:left="1440" w:hanging="1440"/>
        <w:jc w:val="both"/>
        <w:rPr>
          <w:rFonts w:ascii="Times New Roman" w:hAnsi="Times New Roman"/>
          <w:spacing w:val="-3"/>
          <w:lang w:val="en-GB"/>
        </w:rPr>
      </w:pPr>
    </w:p>
    <w:p w14:paraId="0448959E" w14:textId="77777777" w:rsidR="00C44AB5" w:rsidRDefault="00C44AB5">
      <w:pPr>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1999</w:t>
      </w:r>
      <w:r>
        <w:rPr>
          <w:rFonts w:ascii="Times New Roman" w:hAnsi="Times New Roman"/>
          <w:spacing w:val="-3"/>
          <w:lang w:val="en-GB"/>
        </w:rPr>
        <w:tab/>
      </w:r>
      <w:r>
        <w:rPr>
          <w:rFonts w:ascii="Times New Roman" w:hAnsi="Times New Roman"/>
          <w:spacing w:val="-3"/>
          <w:lang w:val="en-GB"/>
        </w:rPr>
        <w:tab/>
        <w:t xml:space="preserve">Commissioned by the Secretary of the Governing Council of the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r>
        <w:rPr>
          <w:rFonts w:ascii="Times New Roman" w:hAnsi="Times New Roman"/>
          <w:spacing w:val="-3"/>
          <w:lang w:val="en-GB"/>
        </w:rPr>
        <w:t xml:space="preserve"> to prepare a commentary and set of readings for members of the presidential search committee,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r>
        <w:rPr>
          <w:rFonts w:ascii="Times New Roman" w:hAnsi="Times New Roman"/>
          <w:spacing w:val="-3"/>
          <w:lang w:val="en-GB"/>
        </w:rPr>
        <w:t>.</w:t>
      </w:r>
    </w:p>
    <w:p w14:paraId="6FA06E64" w14:textId="77777777" w:rsidR="00C44AB5" w:rsidRDefault="00C44AB5">
      <w:pPr>
        <w:tabs>
          <w:tab w:val="left" w:pos="-720"/>
          <w:tab w:val="left" w:pos="0"/>
          <w:tab w:val="left" w:pos="720"/>
        </w:tabs>
        <w:suppressAutoHyphens/>
        <w:ind w:left="1440" w:hanging="1440"/>
        <w:jc w:val="both"/>
        <w:rPr>
          <w:rFonts w:ascii="Times New Roman" w:hAnsi="Times New Roman"/>
          <w:spacing w:val="-3"/>
          <w:lang w:val="en-GB"/>
        </w:rPr>
      </w:pPr>
    </w:p>
    <w:p w14:paraId="78B7E1AB" w14:textId="77777777" w:rsidR="00C44AB5" w:rsidRDefault="00C44AB5">
      <w:pPr>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1998</w:t>
      </w:r>
      <w:r>
        <w:rPr>
          <w:rFonts w:ascii="Times New Roman" w:hAnsi="Times New Roman"/>
          <w:spacing w:val="-3"/>
          <w:lang w:val="en-GB"/>
        </w:rPr>
        <w:tab/>
      </w:r>
      <w:r>
        <w:rPr>
          <w:rFonts w:ascii="Times New Roman" w:hAnsi="Times New Roman"/>
          <w:spacing w:val="-3"/>
          <w:lang w:val="en-GB"/>
        </w:rPr>
        <w:tab/>
        <w:t>Editorial Consultant for UNESCO on Report of the Tokyo Round</w:t>
      </w:r>
      <w:r w:rsidR="003B5A89">
        <w:rPr>
          <w:rFonts w:ascii="Times New Roman" w:hAnsi="Times New Roman"/>
          <w:spacing w:val="-3"/>
          <w:lang w:val="en-GB"/>
        </w:rPr>
        <w:t>t</w:t>
      </w:r>
      <w:r>
        <w:rPr>
          <w:rFonts w:ascii="Times New Roman" w:hAnsi="Times New Roman"/>
          <w:spacing w:val="-3"/>
          <w:lang w:val="en-GB"/>
        </w:rPr>
        <w:t>able on the "Relationships Among Higher Education Research, Policy and Practice."</w:t>
      </w:r>
    </w:p>
    <w:p w14:paraId="41595A54" w14:textId="77777777" w:rsidR="00C44AB5" w:rsidRDefault="00C44AB5">
      <w:pPr>
        <w:tabs>
          <w:tab w:val="left" w:pos="-720"/>
        </w:tabs>
        <w:suppressAutoHyphens/>
        <w:jc w:val="both"/>
        <w:rPr>
          <w:rFonts w:ascii="Times New Roman" w:hAnsi="Times New Roman"/>
          <w:spacing w:val="-3"/>
          <w:lang w:val="en-GB"/>
        </w:rPr>
      </w:pPr>
    </w:p>
    <w:p w14:paraId="1BEB1013" w14:textId="77777777" w:rsidR="00C44AB5" w:rsidRDefault="00C44AB5">
      <w:pPr>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1997</w:t>
      </w:r>
      <w:r>
        <w:rPr>
          <w:rFonts w:ascii="Times New Roman" w:hAnsi="Times New Roman"/>
          <w:spacing w:val="-3"/>
          <w:lang w:val="en-GB"/>
        </w:rPr>
        <w:tab/>
      </w:r>
      <w:r>
        <w:rPr>
          <w:rFonts w:ascii="Times New Roman" w:hAnsi="Times New Roman"/>
          <w:spacing w:val="-3"/>
          <w:lang w:val="en-GB"/>
        </w:rPr>
        <w:tab/>
        <w:t xml:space="preserve">Educational Consultant contracted to conduct an operational review of the educational activities of The Law Society of Upper Canada,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 Headed the research team composed of Michael L. Skolnik and Brenda McPhail.</w:t>
      </w:r>
    </w:p>
    <w:p w14:paraId="23D46E4A" w14:textId="77777777" w:rsidR="00C44AB5" w:rsidRDefault="00C44AB5">
      <w:pPr>
        <w:tabs>
          <w:tab w:val="left" w:pos="-720"/>
        </w:tabs>
        <w:suppressAutoHyphens/>
        <w:jc w:val="both"/>
        <w:rPr>
          <w:rFonts w:ascii="Times New Roman" w:hAnsi="Times New Roman"/>
          <w:spacing w:val="-3"/>
          <w:lang w:val="en-GB"/>
        </w:rPr>
      </w:pPr>
    </w:p>
    <w:p w14:paraId="2797C801" w14:textId="77777777" w:rsidR="00C44AB5" w:rsidRDefault="00C44AB5">
      <w:pPr>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1996</w:t>
      </w:r>
      <w:r>
        <w:rPr>
          <w:rFonts w:ascii="Times New Roman" w:hAnsi="Times New Roman"/>
          <w:spacing w:val="-3"/>
          <w:lang w:val="en-GB"/>
        </w:rPr>
        <w:tab/>
      </w:r>
      <w:r>
        <w:rPr>
          <w:rFonts w:ascii="Times New Roman" w:hAnsi="Times New Roman"/>
          <w:spacing w:val="-3"/>
          <w:lang w:val="en-GB"/>
        </w:rPr>
        <w:tab/>
        <w:t xml:space="preserve">Member of the Research Advisory Group, Advisory Panel on Future Directions for Postsecondary Education in </w:t>
      </w:r>
      <w:smartTag w:uri="urn:schemas-microsoft-com:office:smarttags" w:element="State">
        <w:smartTag w:uri="urn:schemas-microsoft-com:office:smarttags" w:element="place">
          <w:r>
            <w:rPr>
              <w:rFonts w:ascii="Times New Roman" w:hAnsi="Times New Roman"/>
              <w:spacing w:val="-3"/>
              <w:lang w:val="en-GB"/>
            </w:rPr>
            <w:t>Ontario</w:t>
          </w:r>
        </w:smartTag>
      </w:smartTag>
      <w:r>
        <w:rPr>
          <w:rFonts w:ascii="Times New Roman" w:hAnsi="Times New Roman"/>
          <w:spacing w:val="-3"/>
          <w:lang w:val="en-GB"/>
        </w:rPr>
        <w:t>.</w:t>
      </w:r>
    </w:p>
    <w:p w14:paraId="04E08DE8" w14:textId="77777777" w:rsidR="00C44AB5" w:rsidRDefault="00C44AB5">
      <w:pPr>
        <w:tabs>
          <w:tab w:val="left" w:pos="-720"/>
        </w:tabs>
        <w:suppressAutoHyphens/>
        <w:jc w:val="both"/>
        <w:rPr>
          <w:rFonts w:ascii="Times New Roman" w:hAnsi="Times New Roman"/>
          <w:spacing w:val="-3"/>
          <w:lang w:val="en-GB"/>
        </w:rPr>
      </w:pPr>
    </w:p>
    <w:p w14:paraId="35B0B1F5" w14:textId="77777777" w:rsidR="00C44AB5" w:rsidRDefault="00C44AB5">
      <w:pPr>
        <w:keepLines/>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1996</w:t>
      </w:r>
      <w:r>
        <w:rPr>
          <w:rFonts w:ascii="Times New Roman" w:hAnsi="Times New Roman"/>
          <w:spacing w:val="-3"/>
          <w:lang w:val="en-GB"/>
        </w:rPr>
        <w:tab/>
      </w:r>
      <w:r>
        <w:rPr>
          <w:rFonts w:ascii="Times New Roman" w:hAnsi="Times New Roman"/>
          <w:spacing w:val="-3"/>
          <w:lang w:val="en-GB"/>
        </w:rPr>
        <w:tab/>
        <w:t xml:space="preserve">Training Consultant, </w:t>
      </w:r>
      <w:smartTag w:uri="urn:schemas-microsoft-com:office:smarttags" w:element="City">
        <w:r>
          <w:rPr>
            <w:rFonts w:ascii="Times New Roman" w:hAnsi="Times New Roman"/>
            <w:spacing w:val="-3"/>
            <w:lang w:val="en-GB"/>
          </w:rPr>
          <w:t>Toronto</w:t>
        </w:r>
      </w:smartTag>
      <w:r>
        <w:rPr>
          <w:rFonts w:ascii="Times New Roman" w:hAnsi="Times New Roman"/>
          <w:spacing w:val="-3"/>
          <w:lang w:val="en-GB"/>
        </w:rPr>
        <w:t xml:space="preserve"> training program, </w:t>
      </w:r>
      <w:smartTag w:uri="urn:schemas-microsoft-com:office:smarttags" w:element="place">
        <w:smartTag w:uri="urn:schemas-microsoft-com:office:smarttags" w:element="PlaceName">
          <w:r>
            <w:rPr>
              <w:rFonts w:ascii="Times New Roman" w:hAnsi="Times New Roman"/>
              <w:spacing w:val="-3"/>
              <w:lang w:val="en-GB"/>
            </w:rPr>
            <w:t>Institutional</w:t>
          </w:r>
        </w:smartTag>
        <w:r>
          <w:rPr>
            <w:rFonts w:ascii="Times New Roman" w:hAnsi="Times New Roman"/>
            <w:spacing w:val="-3"/>
            <w:lang w:val="en-GB"/>
          </w:rPr>
          <w:t xml:space="preserve"> </w:t>
        </w:r>
        <w:smartTag w:uri="urn:schemas-microsoft-com:office:smarttags" w:element="PlaceName">
          <w:r>
            <w:rPr>
              <w:rFonts w:ascii="Times New Roman" w:hAnsi="Times New Roman"/>
              <w:spacing w:val="-3"/>
              <w:lang w:val="en-GB"/>
            </w:rPr>
            <w:t>Capacity</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Building</w:t>
          </w:r>
        </w:smartTag>
      </w:smartTag>
      <w:r>
        <w:rPr>
          <w:rFonts w:ascii="Times New Roman" w:hAnsi="Times New Roman"/>
          <w:spacing w:val="-3"/>
          <w:lang w:val="en-GB"/>
        </w:rPr>
        <w:t xml:space="preserve"> in Planning and Policy Making for Thai Government Agencies, Thai-Canadian HRD Project - P3004. Assisted in coordinating a six-week training program for</w:t>
      </w:r>
      <w:r w:rsidR="003E29FE">
        <w:rPr>
          <w:rFonts w:ascii="Times New Roman" w:hAnsi="Times New Roman"/>
          <w:spacing w:val="-3"/>
          <w:lang w:val="en-GB"/>
        </w:rPr>
        <w:t xml:space="preserve"> Thai government officials (led by</w:t>
      </w:r>
      <w:r>
        <w:rPr>
          <w:rFonts w:ascii="Times New Roman" w:hAnsi="Times New Roman"/>
          <w:spacing w:val="-3"/>
          <w:lang w:val="en-GB"/>
        </w:rPr>
        <w:t xml:space="preserve"> S. Lawton).</w:t>
      </w:r>
    </w:p>
    <w:p w14:paraId="56A7D214" w14:textId="77777777" w:rsidR="00C44AB5" w:rsidRDefault="00C44AB5">
      <w:pPr>
        <w:tabs>
          <w:tab w:val="left" w:pos="-720"/>
        </w:tabs>
        <w:suppressAutoHyphens/>
        <w:jc w:val="both"/>
        <w:rPr>
          <w:rFonts w:ascii="Times New Roman" w:hAnsi="Times New Roman"/>
          <w:spacing w:val="-3"/>
          <w:lang w:val="en-GB"/>
        </w:rPr>
      </w:pPr>
    </w:p>
    <w:p w14:paraId="7F332D71" w14:textId="77777777" w:rsidR="00C44AB5" w:rsidRDefault="00C44AB5">
      <w:pPr>
        <w:keepLines/>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lastRenderedPageBreak/>
        <w:t>1993</w:t>
      </w:r>
      <w:r>
        <w:rPr>
          <w:rFonts w:ascii="Times New Roman" w:hAnsi="Times New Roman"/>
          <w:spacing w:val="-3"/>
          <w:lang w:val="en-GB"/>
        </w:rPr>
        <w:tab/>
      </w:r>
      <w:r>
        <w:rPr>
          <w:rFonts w:ascii="Times New Roman" w:hAnsi="Times New Roman"/>
          <w:spacing w:val="-3"/>
          <w:lang w:val="en-GB"/>
        </w:rPr>
        <w:tab/>
        <w:t xml:space="preserve">Commissioned to write the Canadian chapter for a UNESCO project on research in Higher Education. The project was coordinated by Jan </w:t>
      </w:r>
      <w:proofErr w:type="spellStart"/>
      <w:r>
        <w:rPr>
          <w:rFonts w:ascii="Times New Roman" w:hAnsi="Times New Roman"/>
          <w:spacing w:val="-3"/>
          <w:lang w:val="en-GB"/>
        </w:rPr>
        <w:t>Sadlak</w:t>
      </w:r>
      <w:proofErr w:type="spellEnd"/>
      <w:r>
        <w:rPr>
          <w:rFonts w:ascii="Times New Roman" w:hAnsi="Times New Roman"/>
          <w:spacing w:val="-3"/>
          <w:lang w:val="en-GB"/>
        </w:rPr>
        <w:t xml:space="preserve"> (UNESCO, Paris) and Philip Altbach (</w:t>
      </w:r>
      <w:smartTag w:uri="urn:schemas-microsoft-com:office:smarttags" w:element="place">
        <w:smartTag w:uri="urn:schemas-microsoft-com:office:smarttags" w:element="PlaceName">
          <w:r>
            <w:rPr>
              <w:rFonts w:ascii="Times New Roman" w:hAnsi="Times New Roman"/>
              <w:spacing w:val="-3"/>
              <w:lang w:val="en-GB"/>
            </w:rPr>
            <w:t>Boston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College</w:t>
          </w:r>
        </w:smartTag>
      </w:smartTag>
      <w:r>
        <w:rPr>
          <w:rFonts w:ascii="Times New Roman" w:hAnsi="Times New Roman"/>
          <w:spacing w:val="-3"/>
          <w:lang w:val="en-GB"/>
        </w:rPr>
        <w:t>).</w:t>
      </w:r>
    </w:p>
    <w:p w14:paraId="696342A2" w14:textId="77777777" w:rsidR="00C44AB5" w:rsidRDefault="00C44AB5">
      <w:pPr>
        <w:tabs>
          <w:tab w:val="left" w:pos="-720"/>
        </w:tabs>
        <w:suppressAutoHyphens/>
        <w:jc w:val="both"/>
        <w:rPr>
          <w:rFonts w:ascii="Times New Roman" w:hAnsi="Times New Roman"/>
          <w:spacing w:val="-3"/>
          <w:lang w:val="en-GB"/>
        </w:rPr>
      </w:pPr>
    </w:p>
    <w:p w14:paraId="200020FD" w14:textId="77777777" w:rsidR="00C44AB5" w:rsidRDefault="00C44AB5">
      <w:pPr>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1992</w:t>
      </w:r>
      <w:r>
        <w:rPr>
          <w:rFonts w:ascii="Times New Roman" w:hAnsi="Times New Roman"/>
          <w:spacing w:val="-3"/>
          <w:lang w:val="en-GB"/>
        </w:rPr>
        <w:tab/>
      </w:r>
      <w:r>
        <w:rPr>
          <w:rFonts w:ascii="Times New Roman" w:hAnsi="Times New Roman"/>
          <w:spacing w:val="-3"/>
          <w:lang w:val="en-GB"/>
        </w:rPr>
        <w:tab/>
        <w:t xml:space="preserve">Canadian collaborator on project entitled "International Comparison of Higher Education Policy" sponsored by the Bertelsmann Stiftung (Bertelsmann Foundation), </w:t>
      </w:r>
      <w:smartTag w:uri="urn:schemas-microsoft-com:office:smarttags" w:element="country-region">
        <w:r>
          <w:rPr>
            <w:rFonts w:ascii="Times New Roman" w:hAnsi="Times New Roman"/>
            <w:spacing w:val="-3"/>
            <w:lang w:val="en-GB"/>
          </w:rPr>
          <w:t>Germany</w:t>
        </w:r>
      </w:smartTag>
      <w:r>
        <w:rPr>
          <w:rFonts w:ascii="Times New Roman" w:hAnsi="Times New Roman"/>
          <w:spacing w:val="-3"/>
          <w:lang w:val="en-GB"/>
        </w:rPr>
        <w:t xml:space="preserve">, and coordinated by the </w:t>
      </w:r>
      <w:proofErr w:type="spellStart"/>
      <w:r>
        <w:rPr>
          <w:rFonts w:ascii="Times New Roman" w:hAnsi="Times New Roman"/>
          <w:spacing w:val="-3"/>
          <w:lang w:val="en-GB"/>
        </w:rPr>
        <w:t>Center</w:t>
      </w:r>
      <w:proofErr w:type="spellEnd"/>
      <w:r>
        <w:rPr>
          <w:rFonts w:ascii="Times New Roman" w:hAnsi="Times New Roman"/>
          <w:spacing w:val="-3"/>
          <w:lang w:val="en-GB"/>
        </w:rPr>
        <w:t xml:space="preserve"> for Higher Education Policy Studies,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Twente</w:t>
          </w:r>
        </w:smartTag>
      </w:smartTag>
      <w:r>
        <w:rPr>
          <w:rFonts w:ascii="Times New Roman" w:hAnsi="Times New Roman"/>
          <w:spacing w:val="-3"/>
          <w:lang w:val="en-GB"/>
        </w:rPr>
        <w:t xml:space="preserve">, The </w:t>
      </w:r>
      <w:smartTag w:uri="urn:schemas-microsoft-com:office:smarttags" w:element="country-region">
        <w:r>
          <w:rPr>
            <w:rFonts w:ascii="Times New Roman" w:hAnsi="Times New Roman"/>
            <w:spacing w:val="-3"/>
            <w:lang w:val="en-GB"/>
          </w:rPr>
          <w:t>Netherlands</w:t>
        </w:r>
      </w:smartTag>
      <w:r>
        <w:rPr>
          <w:rFonts w:ascii="Times New Roman" w:hAnsi="Times New Roman"/>
          <w:spacing w:val="-3"/>
          <w:lang w:val="en-GB"/>
        </w:rPr>
        <w:t>.</w:t>
      </w:r>
    </w:p>
    <w:p w14:paraId="3FFE3F1C" w14:textId="77777777" w:rsidR="00C44AB5" w:rsidRDefault="00C44AB5">
      <w:pPr>
        <w:tabs>
          <w:tab w:val="left" w:pos="-720"/>
        </w:tabs>
        <w:suppressAutoHyphens/>
        <w:jc w:val="both"/>
        <w:rPr>
          <w:rFonts w:ascii="Times New Roman" w:hAnsi="Times New Roman"/>
          <w:spacing w:val="-3"/>
          <w:lang w:val="en-GB"/>
        </w:rPr>
      </w:pPr>
    </w:p>
    <w:p w14:paraId="17C7EDAA" w14:textId="77777777" w:rsidR="00C44AB5" w:rsidRDefault="00C44AB5">
      <w:pPr>
        <w:keepLines/>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1991-92</w:t>
      </w:r>
      <w:r>
        <w:rPr>
          <w:rFonts w:ascii="Times New Roman" w:hAnsi="Times New Roman"/>
          <w:spacing w:val="-3"/>
          <w:lang w:val="en-GB"/>
        </w:rPr>
        <w:tab/>
        <w:t>Preparation of a background paper that was used as a basis for a conference on "University Governance" sponsored by the Association of Universities and Colleges of Canada. The project also involved providing assistance to AUCC research staff on the development of a survey stu</w:t>
      </w:r>
      <w:r w:rsidR="00E62650">
        <w:rPr>
          <w:rFonts w:ascii="Times New Roman" w:hAnsi="Times New Roman"/>
          <w:spacing w:val="-3"/>
          <w:lang w:val="en-GB"/>
        </w:rPr>
        <w:t xml:space="preserve">dy to complement </w:t>
      </w:r>
      <w:r>
        <w:rPr>
          <w:rFonts w:ascii="Times New Roman" w:hAnsi="Times New Roman"/>
          <w:spacing w:val="-3"/>
          <w:lang w:val="en-GB"/>
        </w:rPr>
        <w:t>the background paper.</w:t>
      </w:r>
    </w:p>
    <w:p w14:paraId="6BF55A16" w14:textId="77777777" w:rsidR="00C44AB5" w:rsidRDefault="00C44AB5">
      <w:pPr>
        <w:tabs>
          <w:tab w:val="left" w:pos="-720"/>
        </w:tabs>
        <w:suppressAutoHyphens/>
        <w:jc w:val="both"/>
        <w:rPr>
          <w:rFonts w:ascii="Times New Roman" w:hAnsi="Times New Roman"/>
          <w:spacing w:val="-3"/>
          <w:lang w:val="en-GB"/>
        </w:rPr>
      </w:pPr>
    </w:p>
    <w:p w14:paraId="3E8DFB33" w14:textId="77777777" w:rsidR="00C44AB5" w:rsidRDefault="00C44AB5">
      <w:pPr>
        <w:keepLines/>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1991</w:t>
      </w:r>
      <w:r>
        <w:rPr>
          <w:rFonts w:ascii="Times New Roman" w:hAnsi="Times New Roman"/>
          <w:spacing w:val="-3"/>
          <w:lang w:val="en-GB"/>
        </w:rPr>
        <w:tab/>
      </w:r>
      <w:r>
        <w:rPr>
          <w:rFonts w:ascii="Times New Roman" w:hAnsi="Times New Roman"/>
          <w:spacing w:val="-3"/>
          <w:lang w:val="en-GB"/>
        </w:rPr>
        <w:tab/>
        <w:t>Preparing the Ontario Institute for Studies in Education response to Ontario Council on University Affairs proposals concerning possible criteria for the establishment of independent, provincially-assisted degree-granting institutions in Ontario.</w:t>
      </w:r>
      <w:r w:rsidR="00E8727C">
        <w:rPr>
          <w:rFonts w:ascii="Times New Roman" w:hAnsi="Times New Roman"/>
          <w:spacing w:val="-3"/>
          <w:lang w:val="en-GB"/>
        </w:rPr>
        <w:t xml:space="preserve"> Contract with the OISE Director’s Office.</w:t>
      </w:r>
    </w:p>
    <w:p w14:paraId="67EA9B15" w14:textId="77777777" w:rsidR="00C44AB5" w:rsidRDefault="00C44AB5">
      <w:pPr>
        <w:tabs>
          <w:tab w:val="left" w:pos="-720"/>
        </w:tabs>
        <w:suppressAutoHyphens/>
        <w:jc w:val="both"/>
        <w:rPr>
          <w:rFonts w:ascii="Times New Roman" w:hAnsi="Times New Roman"/>
          <w:spacing w:val="-3"/>
          <w:lang w:val="en-GB"/>
        </w:rPr>
      </w:pPr>
    </w:p>
    <w:p w14:paraId="2E4C6061" w14:textId="77777777" w:rsidR="00C44AB5" w:rsidRDefault="00C44AB5">
      <w:pPr>
        <w:keepNext/>
        <w:keepLines/>
        <w:tabs>
          <w:tab w:val="left" w:pos="-720"/>
          <w:tab w:val="left" w:pos="0"/>
          <w:tab w:val="left" w:pos="720"/>
        </w:tabs>
        <w:suppressAutoHyphens/>
        <w:ind w:left="1440" w:hanging="1440"/>
        <w:jc w:val="both"/>
        <w:rPr>
          <w:rFonts w:ascii="Times New Roman" w:hAnsi="Times New Roman"/>
          <w:spacing w:val="-3"/>
          <w:lang w:val="en-GB"/>
        </w:rPr>
      </w:pPr>
      <w:r>
        <w:rPr>
          <w:rFonts w:ascii="Times New Roman" w:hAnsi="Times New Roman"/>
          <w:spacing w:val="-3"/>
          <w:lang w:val="en-GB"/>
        </w:rPr>
        <w:t>1986</w:t>
      </w:r>
      <w:r>
        <w:rPr>
          <w:rFonts w:ascii="Times New Roman" w:hAnsi="Times New Roman"/>
          <w:spacing w:val="-3"/>
          <w:lang w:val="en-GB"/>
        </w:rPr>
        <w:tab/>
      </w:r>
      <w:r>
        <w:rPr>
          <w:rFonts w:ascii="Times New Roman" w:hAnsi="Times New Roman"/>
          <w:spacing w:val="-3"/>
          <w:lang w:val="en-GB"/>
        </w:rPr>
        <w:tab/>
        <w:t xml:space="preserve">Conducted a study of the perceptions of Members of the Manitoba Legislature concerning the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 xml:space="preserve"> and its legislative relations activities. The project also involved establishing an information bank on university activities in each provincial constituency. Project was funded by the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w:t>
      </w:r>
    </w:p>
    <w:p w14:paraId="431A245B" w14:textId="77777777" w:rsidR="00C44AB5" w:rsidRDefault="00C44AB5">
      <w:pPr>
        <w:tabs>
          <w:tab w:val="left" w:pos="-720"/>
        </w:tabs>
        <w:suppressAutoHyphens/>
        <w:jc w:val="both"/>
        <w:rPr>
          <w:rFonts w:ascii="Times New Roman" w:hAnsi="Times New Roman"/>
          <w:spacing w:val="-3"/>
          <w:lang w:val="en-GB"/>
        </w:rPr>
      </w:pPr>
    </w:p>
    <w:p w14:paraId="5CF19CF6" w14:textId="77777777" w:rsidR="00C44AB5" w:rsidRDefault="00C44AB5">
      <w:pPr>
        <w:tabs>
          <w:tab w:val="left" w:pos="-720"/>
        </w:tabs>
        <w:suppressAutoHyphens/>
        <w:jc w:val="both"/>
        <w:rPr>
          <w:rFonts w:ascii="Times New Roman" w:hAnsi="Times New Roman"/>
          <w:spacing w:val="-3"/>
          <w:lang w:val="en-GB"/>
        </w:rPr>
      </w:pPr>
    </w:p>
    <w:p w14:paraId="3C1F6468" w14:textId="77777777" w:rsidR="00C44AB5" w:rsidRDefault="00C44AB5" w:rsidP="003D4552">
      <w:pPr>
        <w:widowControl/>
        <w:rPr>
          <w:rFonts w:ascii="Times New Roman" w:hAnsi="Times New Roman"/>
          <w:b/>
          <w:i/>
          <w:spacing w:val="-3"/>
          <w:lang w:val="en-GB"/>
        </w:rPr>
      </w:pPr>
      <w:r>
        <w:rPr>
          <w:rFonts w:ascii="Times New Roman" w:hAnsi="Times New Roman"/>
          <w:b/>
          <w:i/>
          <w:spacing w:val="-3"/>
          <w:lang w:val="en-GB"/>
        </w:rPr>
        <w:t>PUBLICATIONS</w:t>
      </w:r>
      <w:r w:rsidR="00657F84">
        <w:rPr>
          <w:rFonts w:ascii="Times New Roman" w:hAnsi="Times New Roman"/>
          <w:b/>
          <w:i/>
          <w:spacing w:val="-3"/>
          <w:lang w:val="en-GB"/>
        </w:rPr>
        <w:t xml:space="preserve"> </w:t>
      </w:r>
    </w:p>
    <w:p w14:paraId="1B5BB7DC" w14:textId="77777777" w:rsidR="00265543" w:rsidRDefault="00265543">
      <w:pPr>
        <w:tabs>
          <w:tab w:val="left" w:pos="-720"/>
        </w:tabs>
        <w:suppressAutoHyphens/>
        <w:jc w:val="both"/>
        <w:rPr>
          <w:rFonts w:ascii="Times New Roman" w:hAnsi="Times New Roman"/>
          <w:spacing w:val="-3"/>
          <w:lang w:val="en-GB"/>
        </w:rPr>
      </w:pPr>
    </w:p>
    <w:p w14:paraId="28A930BD"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Life-time Summary:</w:t>
      </w:r>
    </w:p>
    <w:p w14:paraId="7DBF96E0" w14:textId="4147B096" w:rsidR="00C44AB5" w:rsidRDefault="00657F84">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Books</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w:t>
      </w:r>
      <w:r w:rsidR="00155BEB">
        <w:rPr>
          <w:rFonts w:ascii="Times New Roman" w:hAnsi="Times New Roman"/>
          <w:spacing w:val="-3"/>
          <w:lang w:val="en-GB"/>
        </w:rPr>
        <w:t>6</w:t>
      </w:r>
    </w:p>
    <w:p w14:paraId="3A0C15DF" w14:textId="77777777" w:rsidR="00272F5A" w:rsidRDefault="00272F5A">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Edited Journal </w:t>
      </w:r>
      <w:r w:rsidR="00F777BF">
        <w:rPr>
          <w:rFonts w:ascii="Times New Roman" w:hAnsi="Times New Roman"/>
          <w:spacing w:val="-3"/>
          <w:lang w:val="en-GB"/>
        </w:rPr>
        <w:t xml:space="preserve">Special </w:t>
      </w:r>
      <w:r w:rsidR="001A317B">
        <w:rPr>
          <w:rFonts w:ascii="Times New Roman" w:hAnsi="Times New Roman"/>
          <w:spacing w:val="-3"/>
          <w:lang w:val="en-GB"/>
        </w:rPr>
        <w:t>Issues</w:t>
      </w:r>
      <w:r w:rsidR="001A317B">
        <w:rPr>
          <w:rFonts w:ascii="Times New Roman" w:hAnsi="Times New Roman"/>
          <w:spacing w:val="-3"/>
          <w:lang w:val="en-GB"/>
        </w:rPr>
        <w:tab/>
      </w:r>
      <w:r w:rsidR="001A317B">
        <w:rPr>
          <w:rFonts w:ascii="Times New Roman" w:hAnsi="Times New Roman"/>
          <w:spacing w:val="-3"/>
          <w:lang w:val="en-GB"/>
        </w:rPr>
        <w:tab/>
      </w:r>
      <w:r w:rsidR="001A317B">
        <w:rPr>
          <w:rFonts w:ascii="Times New Roman" w:hAnsi="Times New Roman"/>
          <w:spacing w:val="-3"/>
          <w:lang w:val="en-GB"/>
        </w:rPr>
        <w:tab/>
      </w:r>
      <w:r w:rsidR="001A317B">
        <w:rPr>
          <w:rFonts w:ascii="Times New Roman" w:hAnsi="Times New Roman"/>
          <w:spacing w:val="-3"/>
          <w:lang w:val="en-GB"/>
        </w:rPr>
        <w:tab/>
      </w:r>
      <w:r w:rsidR="001A317B">
        <w:rPr>
          <w:rFonts w:ascii="Times New Roman" w:hAnsi="Times New Roman"/>
          <w:spacing w:val="-3"/>
          <w:lang w:val="en-GB"/>
        </w:rPr>
        <w:tab/>
      </w:r>
      <w:r w:rsidR="001A317B">
        <w:rPr>
          <w:rFonts w:ascii="Times New Roman" w:hAnsi="Times New Roman"/>
          <w:spacing w:val="-3"/>
          <w:lang w:val="en-GB"/>
        </w:rPr>
        <w:tab/>
        <w:t>5</w:t>
      </w:r>
    </w:p>
    <w:p w14:paraId="7CAFE7A5" w14:textId="77777777" w:rsidR="00272F5A" w:rsidRDefault="00272F5A">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Monographs</w:t>
      </w:r>
      <w:r w:rsidR="00871F78">
        <w:rPr>
          <w:rFonts w:ascii="Times New Roman" w:hAnsi="Times New Roman"/>
          <w:spacing w:val="-3"/>
          <w:lang w:val="en-GB"/>
        </w:rPr>
        <w:tab/>
      </w:r>
      <w:r w:rsidR="00871F78">
        <w:rPr>
          <w:rFonts w:ascii="Times New Roman" w:hAnsi="Times New Roman"/>
          <w:spacing w:val="-3"/>
          <w:lang w:val="en-GB"/>
        </w:rPr>
        <w:tab/>
      </w:r>
      <w:r w:rsidR="00871F78">
        <w:rPr>
          <w:rFonts w:ascii="Times New Roman" w:hAnsi="Times New Roman"/>
          <w:spacing w:val="-3"/>
          <w:lang w:val="en-GB"/>
        </w:rPr>
        <w:tab/>
      </w:r>
      <w:r w:rsidR="00871F78">
        <w:rPr>
          <w:rFonts w:ascii="Times New Roman" w:hAnsi="Times New Roman"/>
          <w:spacing w:val="-3"/>
          <w:lang w:val="en-GB"/>
        </w:rPr>
        <w:tab/>
      </w:r>
      <w:r w:rsidR="00871F78">
        <w:rPr>
          <w:rFonts w:ascii="Times New Roman" w:hAnsi="Times New Roman"/>
          <w:spacing w:val="-3"/>
          <w:lang w:val="en-GB"/>
        </w:rPr>
        <w:tab/>
      </w:r>
      <w:r w:rsidR="00871F78">
        <w:rPr>
          <w:rFonts w:ascii="Times New Roman" w:hAnsi="Times New Roman"/>
          <w:spacing w:val="-3"/>
          <w:lang w:val="en-GB"/>
        </w:rPr>
        <w:tab/>
      </w:r>
      <w:r w:rsidR="00871F78">
        <w:rPr>
          <w:rFonts w:ascii="Times New Roman" w:hAnsi="Times New Roman"/>
          <w:spacing w:val="-3"/>
          <w:lang w:val="en-GB"/>
        </w:rPr>
        <w:tab/>
      </w:r>
      <w:r w:rsidR="00871F78">
        <w:rPr>
          <w:rFonts w:ascii="Times New Roman" w:hAnsi="Times New Roman"/>
          <w:spacing w:val="-3"/>
          <w:lang w:val="en-GB"/>
        </w:rPr>
        <w:tab/>
        <w:t>8</w:t>
      </w:r>
    </w:p>
    <w:p w14:paraId="0356AAC4" w14:textId="0D45A066" w:rsidR="00C44AB5" w:rsidRDefault="00D42B05">
      <w:pPr>
        <w:keepNext/>
        <w:keepLines/>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lang w:val="en-GB"/>
        </w:rPr>
      </w:pPr>
      <w:r>
        <w:rPr>
          <w:rFonts w:ascii="Times New Roman" w:hAnsi="Times New Roman"/>
          <w:spacing w:val="-3"/>
          <w:lang w:val="en-GB"/>
        </w:rPr>
        <w:t>Book Chapters</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A67479">
        <w:rPr>
          <w:rFonts w:ascii="Times New Roman" w:hAnsi="Times New Roman"/>
          <w:spacing w:val="-3"/>
          <w:lang w:val="en-GB"/>
        </w:rPr>
        <w:tab/>
      </w:r>
      <w:r w:rsidR="00E4334F">
        <w:rPr>
          <w:rFonts w:ascii="Times New Roman" w:hAnsi="Times New Roman"/>
          <w:spacing w:val="-3"/>
          <w:lang w:val="en-GB"/>
        </w:rPr>
        <w:t>7</w:t>
      </w:r>
      <w:r w:rsidR="00096AF6">
        <w:rPr>
          <w:rFonts w:ascii="Times New Roman" w:hAnsi="Times New Roman"/>
          <w:spacing w:val="-3"/>
          <w:lang w:val="en-GB"/>
        </w:rPr>
        <w:t>3</w:t>
      </w:r>
    </w:p>
    <w:p w14:paraId="2EE1E491" w14:textId="7274555C" w:rsidR="00C44AB5" w:rsidRDefault="00C44AB5">
      <w:pPr>
        <w:keepNext/>
        <w:keepLines/>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lang w:val="en-GB"/>
        </w:rPr>
      </w:pPr>
      <w:r>
        <w:rPr>
          <w:rFonts w:ascii="Times New Roman" w:hAnsi="Times New Roman"/>
          <w:spacing w:val="-3"/>
          <w:lang w:val="en-GB"/>
        </w:rPr>
        <w:t>Pap</w:t>
      </w:r>
      <w:r w:rsidR="00E65852">
        <w:rPr>
          <w:rFonts w:ascii="Times New Roman" w:hAnsi="Times New Roman"/>
          <w:spacing w:val="-3"/>
          <w:lang w:val="en-GB"/>
        </w:rPr>
        <w:t>e</w:t>
      </w:r>
      <w:r w:rsidR="001A317B">
        <w:rPr>
          <w:rFonts w:ascii="Times New Roman" w:hAnsi="Times New Roman"/>
          <w:spacing w:val="-3"/>
          <w:lang w:val="en-GB"/>
        </w:rPr>
        <w:t>rs in R</w:t>
      </w:r>
      <w:r w:rsidR="00FC1C08">
        <w:rPr>
          <w:rFonts w:ascii="Times New Roman" w:hAnsi="Times New Roman"/>
          <w:spacing w:val="-3"/>
          <w:lang w:val="en-GB"/>
        </w:rPr>
        <w:t>efereed Journals</w:t>
      </w:r>
      <w:r w:rsidR="00FC1C08">
        <w:rPr>
          <w:rFonts w:ascii="Times New Roman" w:hAnsi="Times New Roman"/>
          <w:spacing w:val="-3"/>
          <w:lang w:val="en-GB"/>
        </w:rPr>
        <w:tab/>
      </w:r>
      <w:r w:rsidR="00FC1C08">
        <w:rPr>
          <w:rFonts w:ascii="Times New Roman" w:hAnsi="Times New Roman"/>
          <w:spacing w:val="-3"/>
          <w:lang w:val="en-GB"/>
        </w:rPr>
        <w:tab/>
      </w:r>
      <w:r w:rsidR="00FC1C08">
        <w:rPr>
          <w:rFonts w:ascii="Times New Roman" w:hAnsi="Times New Roman"/>
          <w:spacing w:val="-3"/>
          <w:lang w:val="en-GB"/>
        </w:rPr>
        <w:tab/>
      </w:r>
      <w:r w:rsidR="00FC1C08">
        <w:rPr>
          <w:rFonts w:ascii="Times New Roman" w:hAnsi="Times New Roman"/>
          <w:spacing w:val="-3"/>
          <w:lang w:val="en-GB"/>
        </w:rPr>
        <w:tab/>
      </w:r>
      <w:r w:rsidR="00FC1C08">
        <w:rPr>
          <w:rFonts w:ascii="Times New Roman" w:hAnsi="Times New Roman"/>
          <w:spacing w:val="-3"/>
          <w:lang w:val="en-GB"/>
        </w:rPr>
        <w:tab/>
      </w:r>
      <w:r w:rsidR="00FC1C08">
        <w:rPr>
          <w:rFonts w:ascii="Times New Roman" w:hAnsi="Times New Roman"/>
          <w:spacing w:val="-3"/>
          <w:lang w:val="en-GB"/>
        </w:rPr>
        <w:tab/>
      </w:r>
      <w:r w:rsidR="00A9094E">
        <w:rPr>
          <w:rFonts w:ascii="Times New Roman" w:hAnsi="Times New Roman"/>
          <w:spacing w:val="-3"/>
          <w:lang w:val="en-GB"/>
        </w:rPr>
        <w:t>6</w:t>
      </w:r>
      <w:r w:rsidR="00F2480B">
        <w:rPr>
          <w:rFonts w:ascii="Times New Roman" w:hAnsi="Times New Roman"/>
          <w:spacing w:val="-3"/>
          <w:lang w:val="en-GB"/>
        </w:rPr>
        <w:t>1</w:t>
      </w:r>
    </w:p>
    <w:p w14:paraId="2B0A4D78" w14:textId="5EE78DAA" w:rsidR="002416FC" w:rsidRDefault="002416FC">
      <w:pPr>
        <w:keepNext/>
        <w:keepLines/>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lang w:val="en-GB"/>
        </w:rPr>
      </w:pPr>
      <w:r>
        <w:rPr>
          <w:rFonts w:ascii="Times New Roman" w:hAnsi="Times New Roman"/>
          <w:spacing w:val="-3"/>
          <w:lang w:val="en-GB"/>
        </w:rPr>
        <w:t>Encyclopedia Entries</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680624">
        <w:rPr>
          <w:rFonts w:ascii="Times New Roman" w:hAnsi="Times New Roman"/>
          <w:spacing w:val="-3"/>
          <w:lang w:val="en-GB"/>
        </w:rPr>
        <w:t>2</w:t>
      </w:r>
      <w:r>
        <w:rPr>
          <w:rFonts w:ascii="Times New Roman" w:hAnsi="Times New Roman"/>
          <w:spacing w:val="-3"/>
          <w:lang w:val="en-GB"/>
        </w:rPr>
        <w:t xml:space="preserve"> </w:t>
      </w:r>
    </w:p>
    <w:p w14:paraId="454AB050"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lang w:val="en-GB"/>
        </w:rPr>
      </w:pPr>
      <w:r>
        <w:rPr>
          <w:rFonts w:ascii="Times New Roman" w:hAnsi="Times New Roman"/>
          <w:spacing w:val="-3"/>
          <w:lang w:val="en-GB"/>
        </w:rPr>
        <w:t>Papers in Non-Refe</w:t>
      </w:r>
      <w:r w:rsidR="00C07823">
        <w:rPr>
          <w:rFonts w:ascii="Times New Roman" w:hAnsi="Times New Roman"/>
          <w:spacing w:val="-3"/>
          <w:lang w:val="en-GB"/>
        </w:rPr>
        <w:t>reed Journals/Pu</w:t>
      </w:r>
      <w:r w:rsidR="009E46DC">
        <w:rPr>
          <w:rFonts w:ascii="Times New Roman" w:hAnsi="Times New Roman"/>
          <w:spacing w:val="-3"/>
          <w:lang w:val="en-GB"/>
        </w:rPr>
        <w:t>blications/Blogs</w:t>
      </w:r>
      <w:r w:rsidR="009E46DC">
        <w:rPr>
          <w:rFonts w:ascii="Times New Roman" w:hAnsi="Times New Roman"/>
          <w:spacing w:val="-3"/>
          <w:lang w:val="en-GB"/>
        </w:rPr>
        <w:tab/>
      </w:r>
      <w:r w:rsidR="009E46DC">
        <w:rPr>
          <w:rFonts w:ascii="Times New Roman" w:hAnsi="Times New Roman"/>
          <w:spacing w:val="-3"/>
          <w:lang w:val="en-GB"/>
        </w:rPr>
        <w:tab/>
      </w:r>
      <w:r w:rsidR="00A67479">
        <w:rPr>
          <w:rFonts w:ascii="Times New Roman" w:hAnsi="Times New Roman"/>
          <w:spacing w:val="-3"/>
          <w:lang w:val="en-GB"/>
        </w:rPr>
        <w:tab/>
      </w:r>
      <w:r w:rsidR="00630CFD">
        <w:rPr>
          <w:rFonts w:ascii="Times New Roman" w:hAnsi="Times New Roman"/>
          <w:spacing w:val="-3"/>
          <w:lang w:val="en-GB"/>
        </w:rPr>
        <w:t>3</w:t>
      </w:r>
      <w:r w:rsidR="005419C7">
        <w:rPr>
          <w:rFonts w:ascii="Times New Roman" w:hAnsi="Times New Roman"/>
          <w:spacing w:val="-3"/>
          <w:lang w:val="en-GB"/>
        </w:rPr>
        <w:t>7</w:t>
      </w:r>
    </w:p>
    <w:p w14:paraId="5D5ABDFC" w14:textId="77777777" w:rsidR="00C44AB5" w:rsidRDefault="00C44AB5">
      <w:pPr>
        <w:keepNext/>
        <w:keepLines/>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lang w:val="en-GB"/>
        </w:rPr>
      </w:pPr>
      <w:r>
        <w:rPr>
          <w:rFonts w:ascii="Times New Roman" w:hAnsi="Times New Roman"/>
          <w:spacing w:val="-3"/>
          <w:lang w:val="en-GB"/>
        </w:rPr>
        <w:t>Papers Published in Refereed Conference Proce</w:t>
      </w:r>
      <w:r w:rsidR="008177F2">
        <w:rPr>
          <w:rFonts w:ascii="Times New Roman" w:hAnsi="Times New Roman"/>
          <w:spacing w:val="-3"/>
          <w:lang w:val="en-GB"/>
        </w:rPr>
        <w:t>edings</w:t>
      </w:r>
      <w:r w:rsidR="008177F2">
        <w:rPr>
          <w:rFonts w:ascii="Times New Roman" w:hAnsi="Times New Roman"/>
          <w:spacing w:val="-3"/>
          <w:lang w:val="en-GB"/>
        </w:rPr>
        <w:tab/>
      </w:r>
      <w:r w:rsidR="008177F2">
        <w:rPr>
          <w:rFonts w:ascii="Times New Roman" w:hAnsi="Times New Roman"/>
          <w:spacing w:val="-3"/>
          <w:lang w:val="en-GB"/>
        </w:rPr>
        <w:tab/>
      </w:r>
      <w:r w:rsidR="002A6DC3">
        <w:rPr>
          <w:rFonts w:ascii="Times New Roman" w:hAnsi="Times New Roman"/>
          <w:spacing w:val="-3"/>
          <w:lang w:val="en-GB"/>
        </w:rPr>
        <w:t xml:space="preserve"> </w:t>
      </w:r>
      <w:r w:rsidR="005E528B">
        <w:rPr>
          <w:rFonts w:ascii="Times New Roman" w:hAnsi="Times New Roman"/>
          <w:spacing w:val="-3"/>
          <w:lang w:val="en-GB"/>
        </w:rPr>
        <w:t>7</w:t>
      </w:r>
    </w:p>
    <w:p w14:paraId="7D374CFA" w14:textId="77777777" w:rsidR="00C44AB5" w:rsidRDefault="00144A3D">
      <w:pPr>
        <w:keepNext/>
        <w:keepLines/>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lang w:val="en-GB"/>
        </w:rPr>
      </w:pPr>
      <w:r>
        <w:rPr>
          <w:rFonts w:ascii="Times New Roman" w:hAnsi="Times New Roman"/>
          <w:spacing w:val="-3"/>
          <w:lang w:val="en-GB"/>
        </w:rPr>
        <w:t>Te</w:t>
      </w:r>
      <w:r w:rsidR="00B77B92">
        <w:rPr>
          <w:rFonts w:ascii="Times New Roman" w:hAnsi="Times New Roman"/>
          <w:spacing w:val="-3"/>
          <w:lang w:val="en-GB"/>
        </w:rPr>
        <w:t>chnical Reports</w:t>
      </w:r>
      <w:r w:rsidR="00B77B92">
        <w:rPr>
          <w:rFonts w:ascii="Times New Roman" w:hAnsi="Times New Roman"/>
          <w:spacing w:val="-3"/>
          <w:lang w:val="en-GB"/>
        </w:rPr>
        <w:tab/>
      </w:r>
      <w:r w:rsidR="00B77B92">
        <w:rPr>
          <w:rFonts w:ascii="Times New Roman" w:hAnsi="Times New Roman"/>
          <w:spacing w:val="-3"/>
          <w:lang w:val="en-GB"/>
        </w:rPr>
        <w:tab/>
      </w:r>
      <w:r w:rsidR="00B77B92">
        <w:rPr>
          <w:rFonts w:ascii="Times New Roman" w:hAnsi="Times New Roman"/>
          <w:spacing w:val="-3"/>
          <w:lang w:val="en-GB"/>
        </w:rPr>
        <w:tab/>
      </w:r>
      <w:r w:rsidR="00B77B92">
        <w:rPr>
          <w:rFonts w:ascii="Times New Roman" w:hAnsi="Times New Roman"/>
          <w:spacing w:val="-3"/>
          <w:lang w:val="en-GB"/>
        </w:rPr>
        <w:tab/>
      </w:r>
      <w:r w:rsidR="00871F78">
        <w:rPr>
          <w:rFonts w:ascii="Times New Roman" w:hAnsi="Times New Roman"/>
          <w:spacing w:val="-3"/>
          <w:lang w:val="en-GB"/>
        </w:rPr>
        <w:tab/>
      </w:r>
      <w:r w:rsidR="003D68A4">
        <w:rPr>
          <w:rFonts w:ascii="Times New Roman" w:hAnsi="Times New Roman"/>
          <w:spacing w:val="-3"/>
          <w:lang w:val="en-GB"/>
        </w:rPr>
        <w:tab/>
      </w:r>
      <w:r w:rsidR="003D68A4">
        <w:rPr>
          <w:rFonts w:ascii="Times New Roman" w:hAnsi="Times New Roman"/>
          <w:spacing w:val="-3"/>
          <w:lang w:val="en-GB"/>
        </w:rPr>
        <w:tab/>
        <w:t>23</w:t>
      </w:r>
    </w:p>
    <w:p w14:paraId="4D910A41" w14:textId="76572C4C" w:rsidR="00C44AB5" w:rsidRDefault="000C3F45">
      <w:pPr>
        <w:keepNext/>
        <w:keepLines/>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lang w:val="en-GB"/>
        </w:rPr>
      </w:pPr>
      <w:r>
        <w:rPr>
          <w:rFonts w:ascii="Times New Roman" w:hAnsi="Times New Roman"/>
          <w:spacing w:val="-3"/>
          <w:lang w:val="en-GB"/>
        </w:rPr>
        <w:t>Conference Papers</w:t>
      </w:r>
      <w:r w:rsidR="00FA543F">
        <w:rPr>
          <w:rFonts w:ascii="Times New Roman" w:hAnsi="Times New Roman"/>
          <w:spacing w:val="-3"/>
          <w:lang w:val="en-GB"/>
        </w:rPr>
        <w:tab/>
      </w:r>
      <w:r w:rsidR="00FA543F">
        <w:rPr>
          <w:rFonts w:ascii="Times New Roman" w:hAnsi="Times New Roman"/>
          <w:spacing w:val="-3"/>
          <w:lang w:val="en-GB"/>
        </w:rPr>
        <w:tab/>
      </w:r>
      <w:r w:rsidR="00FA543F">
        <w:rPr>
          <w:rFonts w:ascii="Times New Roman" w:hAnsi="Times New Roman"/>
          <w:spacing w:val="-3"/>
          <w:lang w:val="en-GB"/>
        </w:rPr>
        <w:tab/>
      </w:r>
      <w:r w:rsidR="00FA543F">
        <w:rPr>
          <w:rFonts w:ascii="Times New Roman" w:hAnsi="Times New Roman"/>
          <w:spacing w:val="-3"/>
          <w:lang w:val="en-GB"/>
        </w:rPr>
        <w:tab/>
      </w:r>
      <w:r w:rsidR="00FA543F">
        <w:rPr>
          <w:rFonts w:ascii="Times New Roman" w:hAnsi="Times New Roman"/>
          <w:spacing w:val="-3"/>
          <w:lang w:val="en-GB"/>
        </w:rPr>
        <w:tab/>
      </w:r>
      <w:r w:rsidR="00FA543F">
        <w:rPr>
          <w:rFonts w:ascii="Times New Roman" w:hAnsi="Times New Roman"/>
          <w:spacing w:val="-3"/>
          <w:lang w:val="en-GB"/>
        </w:rPr>
        <w:tab/>
      </w:r>
      <w:r w:rsidR="00FA543F">
        <w:rPr>
          <w:rFonts w:ascii="Times New Roman" w:hAnsi="Times New Roman"/>
          <w:spacing w:val="-3"/>
          <w:lang w:val="en-GB"/>
        </w:rPr>
        <w:tab/>
        <w:t>8</w:t>
      </w:r>
      <w:r w:rsidR="008A0B0E">
        <w:rPr>
          <w:rFonts w:ascii="Times New Roman" w:hAnsi="Times New Roman"/>
          <w:spacing w:val="-3"/>
          <w:lang w:val="en-GB"/>
        </w:rPr>
        <w:t>2</w:t>
      </w:r>
      <w:r w:rsidR="00EA27D2">
        <w:rPr>
          <w:rFonts w:ascii="Times New Roman" w:hAnsi="Times New Roman"/>
          <w:spacing w:val="-3"/>
          <w:lang w:val="en-GB"/>
        </w:rPr>
        <w:t xml:space="preserve"> </w:t>
      </w:r>
    </w:p>
    <w:p w14:paraId="50434E22" w14:textId="77777777" w:rsidR="00C44AB5" w:rsidRDefault="00851874">
      <w:pPr>
        <w:keepLines/>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lang w:val="en-GB"/>
        </w:rPr>
      </w:pPr>
      <w:r>
        <w:rPr>
          <w:rFonts w:ascii="Times New Roman" w:hAnsi="Times New Roman"/>
          <w:spacing w:val="-3"/>
          <w:lang w:val="en-GB"/>
        </w:rPr>
        <w:t>Book Reviews</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w:t>
      </w:r>
      <w:r w:rsidR="001B22FD">
        <w:rPr>
          <w:rFonts w:ascii="Times New Roman" w:hAnsi="Times New Roman"/>
          <w:spacing w:val="-3"/>
          <w:lang w:val="en-GB"/>
        </w:rPr>
        <w:t>3</w:t>
      </w:r>
    </w:p>
    <w:p w14:paraId="4119451E" w14:textId="334A237D" w:rsidR="00C44AB5" w:rsidRDefault="0045581F">
      <w:pPr>
        <w:tabs>
          <w:tab w:val="left" w:pos="-720"/>
        </w:tabs>
        <w:suppressAutoHyphens/>
        <w:jc w:val="both"/>
        <w:rPr>
          <w:rFonts w:ascii="Times New Roman" w:hAnsi="Times New Roman"/>
          <w:spacing w:val="-3"/>
          <w:lang w:val="en-GB"/>
        </w:rPr>
      </w:pPr>
      <w:r>
        <w:rPr>
          <w:rFonts w:ascii="Times New Roman" w:hAnsi="Times New Roman"/>
          <w:spacing w:val="-3"/>
          <w:lang w:val="en-GB"/>
        </w:rPr>
        <w:t>Keynote Presentations</w:t>
      </w:r>
      <w:r w:rsidR="002F65FA">
        <w:rPr>
          <w:rFonts w:ascii="Times New Roman" w:hAnsi="Times New Roman"/>
          <w:spacing w:val="-3"/>
          <w:lang w:val="en-GB"/>
        </w:rPr>
        <w:t>/</w:t>
      </w:r>
      <w:r>
        <w:rPr>
          <w:rFonts w:ascii="Times New Roman" w:hAnsi="Times New Roman"/>
          <w:spacing w:val="-3"/>
          <w:lang w:val="en-GB"/>
        </w:rPr>
        <w:t>Lectures/</w:t>
      </w:r>
      <w:r w:rsidR="002F65FA">
        <w:rPr>
          <w:rFonts w:ascii="Times New Roman" w:hAnsi="Times New Roman"/>
          <w:spacing w:val="-3"/>
          <w:lang w:val="en-GB"/>
        </w:rPr>
        <w:t>Worksho</w:t>
      </w:r>
      <w:r w:rsidR="00450F29">
        <w:rPr>
          <w:rFonts w:ascii="Times New Roman" w:hAnsi="Times New Roman"/>
          <w:spacing w:val="-3"/>
          <w:lang w:val="en-GB"/>
        </w:rPr>
        <w:t>p</w:t>
      </w:r>
      <w:r w:rsidR="002F6AAB">
        <w:rPr>
          <w:rFonts w:ascii="Times New Roman" w:hAnsi="Times New Roman"/>
          <w:spacing w:val="-3"/>
          <w:lang w:val="en-GB"/>
        </w:rPr>
        <w:t>s/Panels</w:t>
      </w:r>
      <w:r w:rsidR="002F6AAB">
        <w:rPr>
          <w:rFonts w:ascii="Times New Roman" w:hAnsi="Times New Roman"/>
          <w:spacing w:val="-3"/>
          <w:lang w:val="en-GB"/>
        </w:rPr>
        <w:tab/>
      </w:r>
      <w:r w:rsidR="002F6AAB">
        <w:rPr>
          <w:rFonts w:ascii="Times New Roman" w:hAnsi="Times New Roman"/>
          <w:spacing w:val="-3"/>
          <w:lang w:val="en-GB"/>
        </w:rPr>
        <w:tab/>
      </w:r>
      <w:r w:rsidR="002F6AAB">
        <w:rPr>
          <w:rFonts w:ascii="Times New Roman" w:hAnsi="Times New Roman"/>
          <w:spacing w:val="-3"/>
          <w:lang w:val="en-GB"/>
        </w:rPr>
        <w:tab/>
      </w:r>
      <w:r w:rsidR="00E544AA">
        <w:rPr>
          <w:rFonts w:ascii="Times New Roman" w:hAnsi="Times New Roman"/>
          <w:spacing w:val="-3"/>
          <w:lang w:val="en-GB"/>
        </w:rPr>
        <w:t>20</w:t>
      </w:r>
      <w:r w:rsidR="006D3AEC">
        <w:rPr>
          <w:rFonts w:ascii="Times New Roman" w:hAnsi="Times New Roman"/>
          <w:spacing w:val="-3"/>
          <w:lang w:val="en-GB"/>
        </w:rPr>
        <w:t>9</w:t>
      </w:r>
    </w:p>
    <w:p w14:paraId="017D76C7" w14:textId="77777777" w:rsidR="00C44AB5" w:rsidRDefault="00EE35D2">
      <w:pPr>
        <w:tabs>
          <w:tab w:val="left" w:pos="-720"/>
        </w:tabs>
        <w:suppressAutoHyphens/>
        <w:jc w:val="both"/>
        <w:rPr>
          <w:rFonts w:ascii="Times New Roman" w:hAnsi="Times New Roman"/>
          <w:spacing w:val="-3"/>
          <w:lang w:val="en-GB"/>
        </w:rPr>
      </w:pPr>
      <w:r>
        <w:rPr>
          <w:rFonts w:ascii="Times New Roman" w:hAnsi="Times New Roman"/>
          <w:spacing w:val="-3"/>
          <w:lang w:val="en-GB"/>
        </w:rPr>
        <w:t>Other</w:t>
      </w:r>
      <w:r w:rsidR="00A91A4B">
        <w:rPr>
          <w:rFonts w:ascii="Times New Roman" w:hAnsi="Times New Roman"/>
          <w:spacing w:val="-3"/>
          <w:lang w:val="en-GB"/>
        </w:rPr>
        <w:tab/>
      </w:r>
      <w:r w:rsidR="00A91A4B">
        <w:rPr>
          <w:rFonts w:ascii="Times New Roman" w:hAnsi="Times New Roman"/>
          <w:spacing w:val="-3"/>
          <w:lang w:val="en-GB"/>
        </w:rPr>
        <w:tab/>
      </w:r>
      <w:r w:rsidR="00A91A4B">
        <w:rPr>
          <w:rFonts w:ascii="Times New Roman" w:hAnsi="Times New Roman"/>
          <w:spacing w:val="-3"/>
          <w:lang w:val="en-GB"/>
        </w:rPr>
        <w:tab/>
      </w:r>
      <w:r w:rsidR="00A91A4B">
        <w:rPr>
          <w:rFonts w:ascii="Times New Roman" w:hAnsi="Times New Roman"/>
          <w:spacing w:val="-3"/>
          <w:lang w:val="en-GB"/>
        </w:rPr>
        <w:tab/>
      </w:r>
      <w:r w:rsidR="00A91A4B">
        <w:rPr>
          <w:rFonts w:ascii="Times New Roman" w:hAnsi="Times New Roman"/>
          <w:spacing w:val="-3"/>
          <w:lang w:val="en-GB"/>
        </w:rPr>
        <w:tab/>
      </w:r>
      <w:r w:rsidR="00A91A4B">
        <w:rPr>
          <w:rFonts w:ascii="Times New Roman" w:hAnsi="Times New Roman"/>
          <w:spacing w:val="-3"/>
          <w:lang w:val="en-GB"/>
        </w:rPr>
        <w:tab/>
      </w:r>
      <w:r w:rsidR="00A91A4B">
        <w:rPr>
          <w:rFonts w:ascii="Times New Roman" w:hAnsi="Times New Roman"/>
          <w:spacing w:val="-3"/>
          <w:lang w:val="en-GB"/>
        </w:rPr>
        <w:tab/>
      </w:r>
      <w:r w:rsidR="00A91A4B">
        <w:rPr>
          <w:rFonts w:ascii="Times New Roman" w:hAnsi="Times New Roman"/>
          <w:spacing w:val="-3"/>
          <w:lang w:val="en-GB"/>
        </w:rPr>
        <w:tab/>
      </w:r>
      <w:r w:rsidR="00A91A4B">
        <w:rPr>
          <w:rFonts w:ascii="Times New Roman" w:hAnsi="Times New Roman"/>
          <w:spacing w:val="-3"/>
          <w:lang w:val="en-GB"/>
        </w:rPr>
        <w:tab/>
        <w:t>4</w:t>
      </w:r>
    </w:p>
    <w:p w14:paraId="454272D4" w14:textId="44384C79" w:rsidR="00553966" w:rsidRPr="00553966" w:rsidRDefault="00553966" w:rsidP="00553966">
      <w:pPr>
        <w:tabs>
          <w:tab w:val="left" w:pos="-720"/>
        </w:tabs>
        <w:suppressAutoHyphens/>
        <w:jc w:val="both"/>
        <w:rPr>
          <w:rFonts w:ascii="Times New Roman" w:hAnsi="Times New Roman"/>
          <w:spacing w:val="-3"/>
          <w:lang w:val="en-GB"/>
        </w:rPr>
      </w:pPr>
      <w:r>
        <w:rPr>
          <w:rFonts w:ascii="Times New Roman" w:hAnsi="Times New Roman"/>
          <w:spacing w:val="-3"/>
          <w:lang w:val="en-GB"/>
        </w:rPr>
        <w:t>Note that * in list below indicates publications with students or former students</w:t>
      </w:r>
      <w:r w:rsidR="00234175">
        <w:rPr>
          <w:rFonts w:ascii="Times New Roman" w:hAnsi="Times New Roman"/>
          <w:spacing w:val="-3"/>
          <w:lang w:val="en-GB"/>
        </w:rPr>
        <w:t xml:space="preserve"> and ^ indicates international collaborators.</w:t>
      </w:r>
    </w:p>
    <w:p w14:paraId="213C143F" w14:textId="77777777" w:rsidR="00EE35D2" w:rsidRDefault="00EE35D2">
      <w:pPr>
        <w:tabs>
          <w:tab w:val="left" w:pos="-720"/>
        </w:tabs>
        <w:suppressAutoHyphens/>
        <w:jc w:val="both"/>
        <w:rPr>
          <w:rFonts w:ascii="Times New Roman" w:hAnsi="Times New Roman"/>
          <w:spacing w:val="-3"/>
          <w:lang w:val="en-GB"/>
        </w:rPr>
      </w:pPr>
    </w:p>
    <w:p w14:paraId="18E1830A"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b/>
          <w:spacing w:val="-3"/>
          <w:lang w:val="en-GB"/>
        </w:rPr>
        <w:lastRenderedPageBreak/>
        <w:t>Dissertation:</w:t>
      </w:r>
    </w:p>
    <w:p w14:paraId="1E6CDB6B" w14:textId="77777777" w:rsidR="00C44AB5" w:rsidRDefault="00C44AB5">
      <w:pPr>
        <w:keepNext/>
        <w:keepLines/>
        <w:tabs>
          <w:tab w:val="left" w:pos="-720"/>
        </w:tabs>
        <w:suppressAutoHyphens/>
        <w:jc w:val="both"/>
        <w:rPr>
          <w:rFonts w:ascii="Times New Roman" w:hAnsi="Times New Roman"/>
          <w:spacing w:val="-3"/>
          <w:lang w:val="en-GB"/>
        </w:rPr>
      </w:pPr>
    </w:p>
    <w:p w14:paraId="512A67F8"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Alan (1991) </w:t>
      </w:r>
      <w:r>
        <w:rPr>
          <w:rFonts w:ascii="Times New Roman" w:hAnsi="Times New Roman"/>
          <w:i/>
          <w:spacing w:val="-3"/>
          <w:lang w:val="en-GB"/>
        </w:rPr>
        <w:t xml:space="preserve">Pressure Groups and Secondary Relations: A Pluralist Analysis of the Interface Between the </w:t>
      </w:r>
      <w:smartTag w:uri="urn:schemas-microsoft-com:office:smarttags" w:element="PlaceType">
        <w:r>
          <w:rPr>
            <w:rFonts w:ascii="Times New Roman" w:hAnsi="Times New Roman"/>
            <w:i/>
            <w:spacing w:val="-3"/>
            <w:lang w:val="en-GB"/>
          </w:rPr>
          <w:t>University</w:t>
        </w:r>
      </w:smartTag>
      <w:r>
        <w:rPr>
          <w:rFonts w:ascii="Times New Roman" w:hAnsi="Times New Roman"/>
          <w:i/>
          <w:spacing w:val="-3"/>
          <w:lang w:val="en-GB"/>
        </w:rPr>
        <w:t xml:space="preserve"> of </w:t>
      </w:r>
      <w:smartTag w:uri="urn:schemas-microsoft-com:office:smarttags" w:element="PlaceName">
        <w:r>
          <w:rPr>
            <w:rFonts w:ascii="Times New Roman" w:hAnsi="Times New Roman"/>
            <w:i/>
            <w:spacing w:val="-3"/>
            <w:lang w:val="en-GB"/>
          </w:rPr>
          <w:t>Toronto</w:t>
        </w:r>
      </w:smartTag>
      <w:r>
        <w:rPr>
          <w:rFonts w:ascii="Times New Roman" w:hAnsi="Times New Roman"/>
          <w:i/>
          <w:spacing w:val="-3"/>
          <w:lang w:val="en-GB"/>
        </w:rPr>
        <w:t xml:space="preserve"> and the Government of </w:t>
      </w:r>
      <w:smartTag w:uri="urn:schemas-microsoft-com:office:smarttags" w:element="place">
        <w:smartTag w:uri="urn:schemas-microsoft-com:office:smarttags" w:element="State">
          <w:r>
            <w:rPr>
              <w:rFonts w:ascii="Times New Roman" w:hAnsi="Times New Roman"/>
              <w:i/>
              <w:spacing w:val="-3"/>
              <w:lang w:val="en-GB"/>
            </w:rPr>
            <w:t>Ontario</w:t>
          </w:r>
        </w:smartTag>
      </w:smartTag>
      <w:r>
        <w:rPr>
          <w:rFonts w:ascii="Times New Roman" w:hAnsi="Times New Roman"/>
          <w:spacing w:val="-3"/>
          <w:lang w:val="en-GB"/>
        </w:rPr>
        <w:t xml:space="preserve">. Unpublished Ph.D. Dissertation,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Toronto</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Canada</w:t>
          </w:r>
        </w:smartTag>
      </w:smartTag>
      <w:r>
        <w:rPr>
          <w:rFonts w:ascii="Times New Roman" w:hAnsi="Times New Roman"/>
          <w:spacing w:val="-3"/>
          <w:lang w:val="en-GB"/>
        </w:rPr>
        <w:t>.</w:t>
      </w:r>
    </w:p>
    <w:p w14:paraId="62E37599" w14:textId="77777777" w:rsidR="00C44AB5" w:rsidRDefault="00C44AB5">
      <w:pPr>
        <w:keepLines/>
        <w:tabs>
          <w:tab w:val="left" w:pos="-720"/>
          <w:tab w:val="left" w:pos="0"/>
        </w:tabs>
        <w:suppressAutoHyphens/>
        <w:jc w:val="both"/>
        <w:rPr>
          <w:rFonts w:ascii="Times New Roman" w:hAnsi="Times New Roman"/>
          <w:spacing w:val="-3"/>
          <w:lang w:val="en-GB"/>
        </w:rPr>
      </w:pPr>
    </w:p>
    <w:p w14:paraId="4B236CFC" w14:textId="77777777" w:rsidR="00A77013" w:rsidRPr="00784B64" w:rsidRDefault="00C44AB5" w:rsidP="00272F5A">
      <w:pPr>
        <w:keepLines/>
        <w:tabs>
          <w:tab w:val="left" w:pos="-720"/>
          <w:tab w:val="left" w:pos="0"/>
        </w:tabs>
        <w:suppressAutoHyphens/>
        <w:jc w:val="both"/>
        <w:rPr>
          <w:rFonts w:ascii="Times New Roman" w:hAnsi="Times New Roman"/>
          <w:b/>
          <w:spacing w:val="-3"/>
          <w:lang w:val="en-GB"/>
        </w:rPr>
      </w:pPr>
      <w:r>
        <w:rPr>
          <w:rFonts w:ascii="Times New Roman" w:hAnsi="Times New Roman"/>
          <w:b/>
          <w:spacing w:val="-3"/>
          <w:lang w:val="en-GB"/>
        </w:rPr>
        <w:t>B</w:t>
      </w:r>
      <w:r w:rsidR="005215E7">
        <w:rPr>
          <w:rFonts w:ascii="Times New Roman" w:hAnsi="Times New Roman"/>
          <w:b/>
          <w:spacing w:val="-3"/>
          <w:lang w:val="en-GB"/>
        </w:rPr>
        <w:t>ooks</w:t>
      </w:r>
      <w:r w:rsidR="00272F5A">
        <w:rPr>
          <w:rFonts w:ascii="Times New Roman" w:hAnsi="Times New Roman"/>
          <w:b/>
          <w:spacing w:val="-3"/>
          <w:lang w:val="en-GB"/>
        </w:rPr>
        <w:t>:</w:t>
      </w:r>
    </w:p>
    <w:p w14:paraId="2918E9CC" w14:textId="77777777" w:rsidR="00485B75" w:rsidRDefault="00485B75" w:rsidP="00485B75">
      <w:pPr>
        <w:keepLines/>
        <w:tabs>
          <w:tab w:val="left" w:pos="-720"/>
          <w:tab w:val="left" w:pos="0"/>
        </w:tabs>
        <w:suppressAutoHyphens/>
        <w:ind w:left="720" w:hanging="720"/>
        <w:jc w:val="both"/>
        <w:rPr>
          <w:rFonts w:ascii="Times New Roman" w:hAnsi="Times New Roman"/>
          <w:spacing w:val="-3"/>
          <w:lang w:val="en-GB"/>
        </w:rPr>
      </w:pPr>
    </w:p>
    <w:p w14:paraId="3BCE0051" w14:textId="157995C1" w:rsidR="00F9291E" w:rsidRDefault="00106413" w:rsidP="00485B7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F9291E" w:rsidRPr="00F9291E">
        <w:rPr>
          <w:rFonts w:ascii="Times New Roman" w:hAnsi="Times New Roman"/>
          <w:spacing w:val="-3"/>
          <w:lang w:val="en-GB"/>
        </w:rPr>
        <w:t>Antonowicz</w:t>
      </w:r>
      <w:r w:rsidR="00F9291E">
        <w:rPr>
          <w:rFonts w:ascii="Times New Roman" w:hAnsi="Times New Roman"/>
          <w:spacing w:val="-3"/>
          <w:lang w:val="en-GB"/>
        </w:rPr>
        <w:t>, Dominik &amp; Jones, Glen A. (i</w:t>
      </w:r>
      <w:r w:rsidR="00246012">
        <w:rPr>
          <w:rFonts w:ascii="Times New Roman" w:hAnsi="Times New Roman"/>
          <w:spacing w:val="-3"/>
          <w:lang w:val="en-GB"/>
        </w:rPr>
        <w:t>n press</w:t>
      </w:r>
      <w:r w:rsidR="00F9291E">
        <w:rPr>
          <w:rFonts w:ascii="Times New Roman" w:hAnsi="Times New Roman"/>
          <w:spacing w:val="-3"/>
          <w:lang w:val="en-GB"/>
        </w:rPr>
        <w:t xml:space="preserve">). </w:t>
      </w:r>
      <w:r w:rsidR="00F9291E" w:rsidRPr="005105F2">
        <w:rPr>
          <w:rFonts w:ascii="Times New Roman" w:hAnsi="Times New Roman"/>
          <w:i/>
          <w:iCs/>
          <w:spacing w:val="-3"/>
          <w:lang w:val="en-GB"/>
        </w:rPr>
        <w:t>The Role of Governing Boards in Canadian Higher Education: Sociological Perspectives on the Form and Functioning of Boards</w:t>
      </w:r>
      <w:r w:rsidR="00F9291E">
        <w:rPr>
          <w:rFonts w:ascii="Times New Roman" w:hAnsi="Times New Roman"/>
          <w:spacing w:val="-3"/>
          <w:lang w:val="en-GB"/>
        </w:rPr>
        <w:t>. New York: Routledge. (</w:t>
      </w:r>
      <w:r w:rsidR="00246012">
        <w:rPr>
          <w:rFonts w:ascii="Times New Roman" w:hAnsi="Times New Roman"/>
          <w:spacing w:val="-3"/>
          <w:lang w:val="en-GB"/>
        </w:rPr>
        <w:t xml:space="preserve">Expect publication in late </w:t>
      </w:r>
      <w:r w:rsidR="000F1CC0">
        <w:rPr>
          <w:rFonts w:ascii="Times New Roman" w:hAnsi="Times New Roman"/>
          <w:spacing w:val="-3"/>
          <w:lang w:val="en-GB"/>
        </w:rPr>
        <w:t>2023</w:t>
      </w:r>
      <w:r w:rsidR="00F9291E">
        <w:rPr>
          <w:rFonts w:ascii="Times New Roman" w:hAnsi="Times New Roman"/>
          <w:spacing w:val="-3"/>
          <w:lang w:val="en-GB"/>
        </w:rPr>
        <w:t>).</w:t>
      </w:r>
    </w:p>
    <w:p w14:paraId="6369FF39" w14:textId="77777777" w:rsidR="009A6B21" w:rsidRDefault="009A6B21" w:rsidP="00485B75">
      <w:pPr>
        <w:keepLines/>
        <w:tabs>
          <w:tab w:val="left" w:pos="-720"/>
          <w:tab w:val="left" w:pos="0"/>
        </w:tabs>
        <w:suppressAutoHyphens/>
        <w:ind w:left="720" w:hanging="720"/>
        <w:jc w:val="both"/>
        <w:rPr>
          <w:rFonts w:ascii="Times New Roman" w:hAnsi="Times New Roman"/>
          <w:spacing w:val="-3"/>
          <w:lang w:val="en-GB"/>
        </w:rPr>
      </w:pPr>
    </w:p>
    <w:p w14:paraId="783FF1CC" w14:textId="06D89433" w:rsidR="009A6B21" w:rsidRDefault="00DE78F2" w:rsidP="00485B75">
      <w:pPr>
        <w:keepLines/>
        <w:tabs>
          <w:tab w:val="left" w:pos="-720"/>
          <w:tab w:val="left" w:pos="0"/>
        </w:tabs>
        <w:suppressAutoHyphens/>
        <w:ind w:left="720" w:hanging="720"/>
        <w:jc w:val="both"/>
        <w:rPr>
          <w:rFonts w:ascii="Times New Roman" w:hAnsi="Times New Roman"/>
          <w:spacing w:val="-3"/>
          <w:lang w:val="en-GB"/>
        </w:rPr>
      </w:pPr>
      <w:bookmarkStart w:id="3" w:name="_Hlk123911570"/>
      <w:r>
        <w:rPr>
          <w:rFonts w:ascii="Times New Roman" w:hAnsi="Times New Roman"/>
          <w:spacing w:val="-3"/>
          <w:lang w:val="en-GB"/>
        </w:rPr>
        <w:t>^</w:t>
      </w:r>
      <w:proofErr w:type="spellStart"/>
      <w:r w:rsidR="009A6B21" w:rsidRPr="009A6B21">
        <w:rPr>
          <w:rFonts w:ascii="Times New Roman" w:hAnsi="Times New Roman"/>
          <w:spacing w:val="-3"/>
          <w:lang w:val="en-GB"/>
        </w:rPr>
        <w:t>Calikoglu</w:t>
      </w:r>
      <w:proofErr w:type="spellEnd"/>
      <w:r w:rsidR="009A6B21" w:rsidRPr="009A6B21">
        <w:rPr>
          <w:rFonts w:ascii="Times New Roman" w:hAnsi="Times New Roman"/>
          <w:spacing w:val="-3"/>
          <w:lang w:val="en-GB"/>
        </w:rPr>
        <w:t xml:space="preserve">, </w:t>
      </w:r>
      <w:r w:rsidR="009A6B21">
        <w:rPr>
          <w:rFonts w:ascii="Times New Roman" w:hAnsi="Times New Roman"/>
          <w:spacing w:val="-3"/>
          <w:lang w:val="en-GB"/>
        </w:rPr>
        <w:t xml:space="preserve">Alper, </w:t>
      </w:r>
      <w:r w:rsidR="009A6B21" w:rsidRPr="009A6B21">
        <w:rPr>
          <w:rFonts w:ascii="Times New Roman" w:hAnsi="Times New Roman"/>
          <w:spacing w:val="-3"/>
          <w:lang w:val="en-GB"/>
        </w:rPr>
        <w:t>Jones</w:t>
      </w:r>
      <w:r w:rsidR="009C4771">
        <w:rPr>
          <w:rFonts w:ascii="Times New Roman" w:hAnsi="Times New Roman"/>
          <w:spacing w:val="-3"/>
          <w:lang w:val="en-GB"/>
        </w:rPr>
        <w:t xml:space="preserve"> Glen A. &amp;</w:t>
      </w:r>
      <w:r w:rsidR="009A6B21" w:rsidRPr="009A6B21">
        <w:rPr>
          <w:rFonts w:ascii="Times New Roman" w:hAnsi="Times New Roman"/>
          <w:spacing w:val="-3"/>
          <w:lang w:val="en-GB"/>
        </w:rPr>
        <w:t xml:space="preserve"> </w:t>
      </w:r>
      <w:r>
        <w:rPr>
          <w:rFonts w:ascii="Times New Roman" w:hAnsi="Times New Roman"/>
          <w:spacing w:val="-3"/>
          <w:lang w:val="en-GB"/>
        </w:rPr>
        <w:t>^</w:t>
      </w:r>
      <w:r w:rsidR="009A6B21" w:rsidRPr="009A6B21">
        <w:rPr>
          <w:rFonts w:ascii="Times New Roman" w:hAnsi="Times New Roman"/>
          <w:spacing w:val="-3"/>
          <w:lang w:val="en-GB"/>
        </w:rPr>
        <w:t>Kim</w:t>
      </w:r>
      <w:r w:rsidR="009C4771">
        <w:rPr>
          <w:rFonts w:ascii="Times New Roman" w:hAnsi="Times New Roman"/>
          <w:spacing w:val="-3"/>
          <w:lang w:val="en-GB"/>
        </w:rPr>
        <w:t>, Yangson</w:t>
      </w:r>
      <w:r w:rsidR="0076627C">
        <w:rPr>
          <w:rFonts w:ascii="Times New Roman" w:hAnsi="Times New Roman"/>
          <w:spacing w:val="-3"/>
          <w:lang w:val="en-GB"/>
        </w:rPr>
        <w:t xml:space="preserve"> (Eds.).</w:t>
      </w:r>
      <w:r w:rsidR="009C4771">
        <w:rPr>
          <w:rFonts w:ascii="Times New Roman" w:hAnsi="Times New Roman"/>
          <w:spacing w:val="-3"/>
          <w:lang w:val="en-GB"/>
        </w:rPr>
        <w:t xml:space="preserve"> (</w:t>
      </w:r>
      <w:r w:rsidR="00D34E22">
        <w:rPr>
          <w:rFonts w:ascii="Times New Roman" w:hAnsi="Times New Roman"/>
          <w:spacing w:val="-3"/>
          <w:lang w:val="en-GB"/>
        </w:rPr>
        <w:t>2023</w:t>
      </w:r>
      <w:r w:rsidR="009C4771">
        <w:rPr>
          <w:rFonts w:ascii="Times New Roman" w:hAnsi="Times New Roman"/>
          <w:spacing w:val="-3"/>
          <w:lang w:val="en-GB"/>
        </w:rPr>
        <w:t xml:space="preserve">). </w:t>
      </w:r>
      <w:r w:rsidR="005105F2" w:rsidRPr="0076627C">
        <w:rPr>
          <w:rFonts w:ascii="Times New Roman" w:hAnsi="Times New Roman"/>
          <w:i/>
          <w:iCs/>
          <w:spacing w:val="-3"/>
          <w:lang w:val="en-GB"/>
        </w:rPr>
        <w:t>Internationalization and the Academic Profession: Comparative Perspectives</w:t>
      </w:r>
      <w:r w:rsidR="00F05BB1">
        <w:rPr>
          <w:rFonts w:ascii="Times New Roman" w:hAnsi="Times New Roman"/>
          <w:spacing w:val="-3"/>
          <w:lang w:val="en-GB"/>
        </w:rPr>
        <w:t>. Springer</w:t>
      </w:r>
    </w:p>
    <w:bookmarkEnd w:id="3"/>
    <w:p w14:paraId="68EEE8A8" w14:textId="77777777" w:rsidR="00F9291E" w:rsidRDefault="00F9291E" w:rsidP="00485B75">
      <w:pPr>
        <w:keepLines/>
        <w:tabs>
          <w:tab w:val="left" w:pos="-720"/>
          <w:tab w:val="left" w:pos="0"/>
        </w:tabs>
        <w:suppressAutoHyphens/>
        <w:ind w:left="720" w:hanging="720"/>
        <w:jc w:val="both"/>
        <w:rPr>
          <w:rFonts w:ascii="Times New Roman" w:hAnsi="Times New Roman"/>
          <w:spacing w:val="-3"/>
          <w:lang w:val="en-GB"/>
        </w:rPr>
      </w:pPr>
    </w:p>
    <w:p w14:paraId="30606EF1" w14:textId="49A6D366" w:rsidR="00485B75" w:rsidRDefault="00485B75" w:rsidP="00485B7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Eastman, Julia, Jones, Glen A., Trottier, Claude &amp; </w:t>
      </w:r>
      <w:r w:rsidR="00FB0404">
        <w:rPr>
          <w:rFonts w:ascii="Times New Roman" w:hAnsi="Times New Roman"/>
          <w:spacing w:val="-3"/>
          <w:lang w:val="en-GB"/>
        </w:rPr>
        <w:t>*</w:t>
      </w:r>
      <w:r w:rsidRPr="00485B75">
        <w:rPr>
          <w:rFonts w:ascii="Times New Roman" w:hAnsi="Times New Roman"/>
          <w:spacing w:val="-3"/>
        </w:rPr>
        <w:t>Bégin-Caouette</w:t>
      </w:r>
      <w:r w:rsidR="00784B64">
        <w:rPr>
          <w:rFonts w:ascii="Times New Roman" w:hAnsi="Times New Roman"/>
          <w:spacing w:val="-3"/>
        </w:rPr>
        <w:t>, Olivier (2022</w:t>
      </w:r>
      <w:r>
        <w:rPr>
          <w:rFonts w:ascii="Times New Roman" w:hAnsi="Times New Roman"/>
          <w:spacing w:val="-3"/>
        </w:rPr>
        <w:t xml:space="preserve">). </w:t>
      </w:r>
      <w:r w:rsidRPr="00485B75">
        <w:rPr>
          <w:rFonts w:ascii="Times New Roman" w:hAnsi="Times New Roman"/>
          <w:i/>
          <w:spacing w:val="-3"/>
          <w:lang w:val="en-GB"/>
        </w:rPr>
        <w:t>University</w:t>
      </w:r>
      <w:r w:rsidR="006B6DBC">
        <w:rPr>
          <w:rFonts w:ascii="Times New Roman" w:hAnsi="Times New Roman"/>
          <w:i/>
          <w:spacing w:val="-3"/>
          <w:lang w:val="en-GB"/>
        </w:rPr>
        <w:t xml:space="preserve"> Governance in Canada: Navigating Complexity</w:t>
      </w:r>
      <w:r w:rsidRPr="00485B75">
        <w:rPr>
          <w:rFonts w:ascii="Times New Roman" w:hAnsi="Times New Roman"/>
          <w:i/>
          <w:spacing w:val="-3"/>
          <w:lang w:val="en-GB"/>
        </w:rPr>
        <w:t xml:space="preserve">. </w:t>
      </w:r>
      <w:r w:rsidR="00DA02FE">
        <w:rPr>
          <w:rFonts w:ascii="Times New Roman" w:hAnsi="Times New Roman"/>
          <w:spacing w:val="-3"/>
          <w:lang w:val="en-GB"/>
        </w:rPr>
        <w:t xml:space="preserve">Montreal: </w:t>
      </w:r>
      <w:r>
        <w:rPr>
          <w:rFonts w:ascii="Times New Roman" w:hAnsi="Times New Roman"/>
          <w:spacing w:val="-3"/>
          <w:lang w:val="en-GB"/>
        </w:rPr>
        <w:t>McGill-Queen’s University Press.</w:t>
      </w:r>
    </w:p>
    <w:p w14:paraId="7E8CDB54" w14:textId="77777777" w:rsidR="00784B64" w:rsidRDefault="00784B64" w:rsidP="00485B75">
      <w:pPr>
        <w:keepLines/>
        <w:tabs>
          <w:tab w:val="left" w:pos="-720"/>
          <w:tab w:val="left" w:pos="0"/>
        </w:tabs>
        <w:suppressAutoHyphens/>
        <w:ind w:left="720" w:hanging="720"/>
        <w:jc w:val="both"/>
        <w:rPr>
          <w:rFonts w:ascii="Times New Roman" w:hAnsi="Times New Roman"/>
          <w:spacing w:val="-3"/>
          <w:lang w:val="en-GB"/>
        </w:rPr>
      </w:pPr>
    </w:p>
    <w:p w14:paraId="7CC7262A" w14:textId="5E349B95" w:rsidR="00784B64" w:rsidRPr="00784B64" w:rsidRDefault="00DE78F2" w:rsidP="00784B64">
      <w:pPr>
        <w:keepLines/>
        <w:tabs>
          <w:tab w:val="left" w:pos="-720"/>
          <w:tab w:val="left" w:pos="0"/>
        </w:tabs>
        <w:suppressAutoHyphens/>
        <w:ind w:left="720" w:hanging="720"/>
        <w:jc w:val="both"/>
        <w:rPr>
          <w:rFonts w:ascii="Times New Roman" w:hAnsi="Times New Roman"/>
          <w:spacing w:val="-3"/>
        </w:rPr>
      </w:pPr>
      <w:r>
        <w:rPr>
          <w:rFonts w:ascii="Times New Roman" w:hAnsi="Times New Roman"/>
          <w:spacing w:val="-3"/>
        </w:rPr>
        <w:t>^</w:t>
      </w:r>
      <w:proofErr w:type="spellStart"/>
      <w:r w:rsidR="00784B64" w:rsidRPr="00784B64">
        <w:rPr>
          <w:rFonts w:ascii="Times New Roman" w:hAnsi="Times New Roman"/>
          <w:spacing w:val="-3"/>
        </w:rPr>
        <w:t>Aarrevaara</w:t>
      </w:r>
      <w:proofErr w:type="spellEnd"/>
      <w:r w:rsidR="00784B64" w:rsidRPr="00784B64">
        <w:rPr>
          <w:rFonts w:ascii="Times New Roman" w:hAnsi="Times New Roman"/>
          <w:spacing w:val="-3"/>
        </w:rPr>
        <w:t xml:space="preserve">, Timo, </w:t>
      </w:r>
      <w:r>
        <w:rPr>
          <w:rFonts w:ascii="Times New Roman" w:hAnsi="Times New Roman"/>
          <w:spacing w:val="-3"/>
        </w:rPr>
        <w:t>^</w:t>
      </w:r>
      <w:r w:rsidR="00784B64" w:rsidRPr="00784B64">
        <w:rPr>
          <w:rFonts w:ascii="Times New Roman" w:hAnsi="Times New Roman"/>
          <w:spacing w:val="-3"/>
        </w:rPr>
        <w:t xml:space="preserve">Finkelstein, Martin J., Jones, Glen A. &amp; </w:t>
      </w:r>
      <w:r>
        <w:rPr>
          <w:rFonts w:ascii="Times New Roman" w:hAnsi="Times New Roman"/>
          <w:spacing w:val="-3"/>
        </w:rPr>
        <w:t>^</w:t>
      </w:r>
      <w:r w:rsidR="00784B64" w:rsidRPr="00784B64">
        <w:rPr>
          <w:rFonts w:ascii="Times New Roman" w:hAnsi="Times New Roman"/>
          <w:spacing w:val="-3"/>
        </w:rPr>
        <w:t>Jung, Jisun.</w:t>
      </w:r>
      <w:r w:rsidR="001C03CF">
        <w:rPr>
          <w:rFonts w:ascii="Times New Roman" w:hAnsi="Times New Roman"/>
          <w:spacing w:val="-3"/>
        </w:rPr>
        <w:t xml:space="preserve"> (Eds.)</w:t>
      </w:r>
      <w:r w:rsidR="00E42214">
        <w:rPr>
          <w:rFonts w:ascii="Times New Roman" w:hAnsi="Times New Roman"/>
          <w:spacing w:val="-3"/>
        </w:rPr>
        <w:t>. (</w:t>
      </w:r>
      <w:r w:rsidR="00784B64" w:rsidRPr="00784B64">
        <w:rPr>
          <w:rFonts w:ascii="Times New Roman" w:hAnsi="Times New Roman"/>
          <w:spacing w:val="-3"/>
        </w:rPr>
        <w:t xml:space="preserve">2021). </w:t>
      </w:r>
      <w:r w:rsidR="00784B64" w:rsidRPr="00784B64">
        <w:rPr>
          <w:rFonts w:ascii="Times New Roman" w:hAnsi="Times New Roman"/>
          <w:i/>
          <w:spacing w:val="-3"/>
        </w:rPr>
        <w:t xml:space="preserve">Universities and the Knowledge Society: </w:t>
      </w:r>
      <w:r w:rsidR="00784B64" w:rsidRPr="00784B64">
        <w:rPr>
          <w:rFonts w:ascii="Times New Roman" w:hAnsi="Times New Roman"/>
          <w:i/>
          <w:spacing w:val="-3"/>
          <w:lang w:val="en-GB"/>
        </w:rPr>
        <w:t>The Nexus of National Systems of Innovation and Higher Education</w:t>
      </w:r>
      <w:r w:rsidR="00784B64" w:rsidRPr="00784B64">
        <w:rPr>
          <w:rFonts w:ascii="Times New Roman" w:hAnsi="Times New Roman"/>
          <w:spacing w:val="-3"/>
          <w:lang w:val="en-GB"/>
        </w:rPr>
        <w:t>.</w:t>
      </w:r>
      <w:r w:rsidR="00E42214">
        <w:rPr>
          <w:rFonts w:ascii="Times New Roman" w:hAnsi="Times New Roman"/>
          <w:spacing w:val="-3"/>
          <w:lang w:val="en-GB"/>
        </w:rPr>
        <w:t xml:space="preserve"> Cham, Switzerland:</w:t>
      </w:r>
      <w:r w:rsidR="00784B64" w:rsidRPr="00784B64">
        <w:rPr>
          <w:rFonts w:ascii="Times New Roman" w:hAnsi="Times New Roman"/>
          <w:spacing w:val="-3"/>
          <w:lang w:val="en-GB"/>
        </w:rPr>
        <w:t xml:space="preserve"> Springer.</w:t>
      </w:r>
    </w:p>
    <w:p w14:paraId="7F1014D0" w14:textId="77777777" w:rsidR="00485B75" w:rsidRDefault="00485B75" w:rsidP="00A77013">
      <w:pPr>
        <w:keepLines/>
        <w:tabs>
          <w:tab w:val="left" w:pos="-720"/>
          <w:tab w:val="left" w:pos="0"/>
        </w:tabs>
        <w:suppressAutoHyphens/>
        <w:ind w:left="720" w:hanging="720"/>
        <w:jc w:val="both"/>
        <w:rPr>
          <w:rFonts w:ascii="Times New Roman" w:hAnsi="Times New Roman"/>
          <w:spacing w:val="-3"/>
          <w:lang w:val="en-GB"/>
        </w:rPr>
      </w:pPr>
    </w:p>
    <w:p w14:paraId="26FB5DA2" w14:textId="77777777" w:rsidR="00495925" w:rsidRDefault="00FB0404" w:rsidP="00A77013">
      <w:pPr>
        <w:keepLines/>
        <w:tabs>
          <w:tab w:val="left" w:pos="-720"/>
          <w:tab w:val="left" w:pos="0"/>
        </w:tabs>
        <w:suppressAutoHyphens/>
        <w:ind w:left="720" w:hanging="720"/>
        <w:jc w:val="both"/>
        <w:rPr>
          <w:rFonts w:ascii="Times New Roman" w:hAnsi="Times New Roman"/>
          <w:spacing w:val="-3"/>
        </w:rPr>
      </w:pPr>
      <w:r>
        <w:rPr>
          <w:rFonts w:ascii="Times New Roman" w:hAnsi="Times New Roman"/>
          <w:spacing w:val="-3"/>
          <w:lang w:val="en-GB"/>
        </w:rPr>
        <w:t>*</w:t>
      </w:r>
      <w:r w:rsidR="00495925">
        <w:rPr>
          <w:rFonts w:ascii="Times New Roman" w:hAnsi="Times New Roman"/>
          <w:spacing w:val="-3"/>
          <w:lang w:val="en-GB"/>
        </w:rPr>
        <w:t xml:space="preserve">Tamtik, Merli, </w:t>
      </w:r>
      <w:r w:rsidR="001C03CF">
        <w:rPr>
          <w:rFonts w:ascii="Times New Roman" w:hAnsi="Times New Roman"/>
          <w:spacing w:val="-3"/>
          <w:lang w:val="en-GB"/>
        </w:rPr>
        <w:t>*</w:t>
      </w:r>
      <w:r w:rsidR="00495925">
        <w:rPr>
          <w:rFonts w:ascii="Times New Roman" w:hAnsi="Times New Roman"/>
          <w:spacing w:val="-3"/>
          <w:lang w:val="en-GB"/>
        </w:rPr>
        <w:t xml:space="preserve">Trilokekar, Roopa </w:t>
      </w:r>
      <w:r w:rsidR="00785422">
        <w:rPr>
          <w:rFonts w:ascii="Times New Roman" w:hAnsi="Times New Roman"/>
          <w:spacing w:val="-3"/>
          <w:lang w:val="en-GB"/>
        </w:rPr>
        <w:t xml:space="preserve">Desai </w:t>
      </w:r>
      <w:r w:rsidR="00495925">
        <w:rPr>
          <w:rFonts w:ascii="Times New Roman" w:hAnsi="Times New Roman"/>
          <w:spacing w:val="-3"/>
          <w:lang w:val="en-GB"/>
        </w:rPr>
        <w:t xml:space="preserve">&amp; </w:t>
      </w:r>
      <w:r w:rsidR="00F53971">
        <w:rPr>
          <w:rFonts w:ascii="Times New Roman" w:hAnsi="Times New Roman"/>
          <w:spacing w:val="-3"/>
          <w:lang w:val="en-GB"/>
        </w:rPr>
        <w:t>Jones, Glen A. (Eds.). (2020</w:t>
      </w:r>
      <w:r w:rsidR="00495925">
        <w:rPr>
          <w:rFonts w:ascii="Times New Roman" w:hAnsi="Times New Roman"/>
          <w:spacing w:val="-3"/>
          <w:lang w:val="en-GB"/>
        </w:rPr>
        <w:t xml:space="preserve">). </w:t>
      </w:r>
      <w:r w:rsidR="00CA7EB3" w:rsidRPr="00CA7EB3">
        <w:rPr>
          <w:rFonts w:ascii="Times New Roman" w:hAnsi="Times New Roman"/>
          <w:i/>
          <w:spacing w:val="-3"/>
        </w:rPr>
        <w:t>International Education as Public Policy in Canada</w:t>
      </w:r>
      <w:r w:rsidR="00CA7EB3" w:rsidRPr="00CA7EB3">
        <w:rPr>
          <w:rFonts w:ascii="Times New Roman" w:hAnsi="Times New Roman"/>
          <w:spacing w:val="-3"/>
        </w:rPr>
        <w:t xml:space="preserve">. </w:t>
      </w:r>
      <w:r w:rsidR="00DA02FE">
        <w:rPr>
          <w:rFonts w:ascii="Times New Roman" w:hAnsi="Times New Roman"/>
          <w:spacing w:val="-3"/>
        </w:rPr>
        <w:t xml:space="preserve">Montreal: </w:t>
      </w:r>
      <w:r w:rsidR="00CA7EB3" w:rsidRPr="00CA7EB3">
        <w:rPr>
          <w:rFonts w:ascii="Times New Roman" w:hAnsi="Times New Roman"/>
          <w:spacing w:val="-3"/>
        </w:rPr>
        <w:t>McGill-Queen’s University Press</w:t>
      </w:r>
      <w:r w:rsidR="00CA7EB3">
        <w:rPr>
          <w:rFonts w:ascii="Times New Roman" w:hAnsi="Times New Roman"/>
          <w:spacing w:val="-3"/>
        </w:rPr>
        <w:t>.</w:t>
      </w:r>
      <w:r w:rsidR="00785422">
        <w:rPr>
          <w:rFonts w:ascii="Times New Roman" w:hAnsi="Times New Roman"/>
          <w:spacing w:val="-3"/>
        </w:rPr>
        <w:t xml:space="preserve"> </w:t>
      </w:r>
    </w:p>
    <w:p w14:paraId="1443E340" w14:textId="77777777" w:rsidR="001844CB" w:rsidRDefault="001844CB" w:rsidP="00A77013">
      <w:pPr>
        <w:keepLines/>
        <w:tabs>
          <w:tab w:val="left" w:pos="-720"/>
          <w:tab w:val="left" w:pos="0"/>
        </w:tabs>
        <w:suppressAutoHyphens/>
        <w:ind w:left="720" w:hanging="720"/>
        <w:jc w:val="both"/>
        <w:rPr>
          <w:rFonts w:ascii="Times New Roman" w:hAnsi="Times New Roman"/>
          <w:spacing w:val="-3"/>
        </w:rPr>
      </w:pPr>
    </w:p>
    <w:p w14:paraId="0B71C819" w14:textId="77777777" w:rsidR="001844CB" w:rsidRDefault="001844CB" w:rsidP="00A7701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rPr>
        <w:t>Austin, I</w:t>
      </w:r>
      <w:r w:rsidR="00F53971">
        <w:rPr>
          <w:rFonts w:ascii="Times New Roman" w:hAnsi="Times New Roman"/>
          <w:spacing w:val="-3"/>
        </w:rPr>
        <w:t>an, and Jones, Glen A. (2020</w:t>
      </w:r>
      <w:r>
        <w:rPr>
          <w:rFonts w:ascii="Times New Roman" w:hAnsi="Times New Roman"/>
          <w:spacing w:val="-3"/>
        </w:rPr>
        <w:t xml:space="preserve">). </w:t>
      </w:r>
      <w:r w:rsidRPr="001844CB">
        <w:rPr>
          <w:rFonts w:ascii="Times New Roman" w:hAnsi="Times New Roman"/>
          <w:i/>
          <w:spacing w:val="-3"/>
        </w:rPr>
        <w:t>Governance of Higher Education: Global Perspectives, Theories and Practices</w:t>
      </w:r>
      <w:r w:rsidR="0074516B">
        <w:rPr>
          <w:rFonts w:ascii="Times New Roman" w:hAnsi="Times New Roman"/>
          <w:spacing w:val="-3"/>
        </w:rPr>
        <w:t xml:space="preserve"> (translated by Meng Yan &amp; Liu </w:t>
      </w:r>
      <w:proofErr w:type="spellStart"/>
      <w:r w:rsidR="0074516B">
        <w:rPr>
          <w:rFonts w:ascii="Times New Roman" w:hAnsi="Times New Roman"/>
          <w:spacing w:val="-3"/>
        </w:rPr>
        <w:t>Yidong</w:t>
      </w:r>
      <w:proofErr w:type="spellEnd"/>
      <w:r w:rsidR="0074516B">
        <w:rPr>
          <w:rFonts w:ascii="Times New Roman" w:hAnsi="Times New Roman"/>
          <w:spacing w:val="-3"/>
        </w:rPr>
        <w:t xml:space="preserve">, corrected by Hong </w:t>
      </w:r>
      <w:proofErr w:type="spellStart"/>
      <w:r w:rsidR="0074516B">
        <w:rPr>
          <w:rFonts w:ascii="Times New Roman" w:hAnsi="Times New Roman"/>
          <w:spacing w:val="-3"/>
        </w:rPr>
        <w:t>Chengwen</w:t>
      </w:r>
      <w:proofErr w:type="spellEnd"/>
      <w:r w:rsidR="0074516B">
        <w:rPr>
          <w:rFonts w:ascii="Times New Roman" w:hAnsi="Times New Roman"/>
          <w:spacing w:val="-3"/>
        </w:rPr>
        <w:t>)</w:t>
      </w:r>
      <w:r w:rsidRPr="001844CB">
        <w:rPr>
          <w:rFonts w:ascii="Times New Roman" w:hAnsi="Times New Roman"/>
          <w:i/>
          <w:spacing w:val="-3"/>
        </w:rPr>
        <w:t>.</w:t>
      </w:r>
      <w:r w:rsidR="0074516B">
        <w:rPr>
          <w:rFonts w:ascii="Times New Roman" w:hAnsi="Times New Roman"/>
          <w:spacing w:val="-3"/>
        </w:rPr>
        <w:t xml:space="preserve"> Beijing: </w:t>
      </w:r>
      <w:proofErr w:type="spellStart"/>
      <w:r w:rsidR="0074516B">
        <w:rPr>
          <w:rFonts w:ascii="Times New Roman" w:hAnsi="Times New Roman"/>
          <w:spacing w:val="-3"/>
        </w:rPr>
        <w:t>Xueyuan</w:t>
      </w:r>
      <w:proofErr w:type="spellEnd"/>
      <w:r w:rsidR="0074516B">
        <w:rPr>
          <w:rFonts w:ascii="Times New Roman" w:hAnsi="Times New Roman"/>
          <w:spacing w:val="-3"/>
        </w:rPr>
        <w:t xml:space="preserve"> Press.</w:t>
      </w:r>
      <w:r w:rsidR="00C90340">
        <w:rPr>
          <w:rFonts w:ascii="Times New Roman" w:hAnsi="Times New Roman"/>
          <w:spacing w:val="-3"/>
        </w:rPr>
        <w:t xml:space="preserve"> (Chinese </w:t>
      </w:r>
      <w:r w:rsidR="007E722E">
        <w:rPr>
          <w:rFonts w:ascii="Times New Roman" w:hAnsi="Times New Roman"/>
          <w:spacing w:val="-3"/>
        </w:rPr>
        <w:t>edition of 2016 book originally published in English by Routledge)</w:t>
      </w:r>
    </w:p>
    <w:p w14:paraId="27162340" w14:textId="77777777" w:rsidR="00495925" w:rsidRDefault="00495925" w:rsidP="00A77013">
      <w:pPr>
        <w:keepLines/>
        <w:tabs>
          <w:tab w:val="left" w:pos="-720"/>
          <w:tab w:val="left" w:pos="0"/>
        </w:tabs>
        <w:suppressAutoHyphens/>
        <w:ind w:left="720" w:hanging="720"/>
        <w:jc w:val="both"/>
        <w:rPr>
          <w:rFonts w:ascii="Times New Roman" w:hAnsi="Times New Roman"/>
          <w:spacing w:val="-3"/>
          <w:lang w:val="en-GB"/>
        </w:rPr>
      </w:pPr>
    </w:p>
    <w:p w14:paraId="1753229F" w14:textId="12CE371B" w:rsidR="00266D50" w:rsidRDefault="00D23E9B" w:rsidP="00A7701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266D50">
        <w:rPr>
          <w:rFonts w:ascii="Times New Roman" w:hAnsi="Times New Roman"/>
          <w:spacing w:val="-3"/>
          <w:lang w:val="en-GB"/>
        </w:rPr>
        <w:t xml:space="preserve">Finkelstein, Martin and Jones, Glen </w:t>
      </w:r>
      <w:r w:rsidR="00FF3D13">
        <w:rPr>
          <w:rFonts w:ascii="Times New Roman" w:hAnsi="Times New Roman"/>
          <w:spacing w:val="-3"/>
          <w:lang w:val="en-GB"/>
        </w:rPr>
        <w:t>A. (Eds.) (</w:t>
      </w:r>
      <w:r w:rsidR="003476FA">
        <w:rPr>
          <w:rFonts w:ascii="Times New Roman" w:hAnsi="Times New Roman"/>
          <w:spacing w:val="-3"/>
          <w:lang w:val="en-GB"/>
        </w:rPr>
        <w:t>2019</w:t>
      </w:r>
      <w:r w:rsidR="00266D50">
        <w:rPr>
          <w:rFonts w:ascii="Times New Roman" w:hAnsi="Times New Roman"/>
          <w:spacing w:val="-3"/>
          <w:lang w:val="en-GB"/>
        </w:rPr>
        <w:t xml:space="preserve">). </w:t>
      </w:r>
      <w:r w:rsidR="00266D50" w:rsidRPr="00266D50">
        <w:rPr>
          <w:rFonts w:ascii="Times New Roman" w:hAnsi="Times New Roman"/>
          <w:i/>
          <w:spacing w:val="-3"/>
          <w:lang w:val="en-GB"/>
        </w:rPr>
        <w:t>Professorial Pathway</w:t>
      </w:r>
      <w:r w:rsidR="006D321E">
        <w:rPr>
          <w:rFonts w:ascii="Times New Roman" w:hAnsi="Times New Roman"/>
          <w:i/>
          <w:spacing w:val="-3"/>
          <w:lang w:val="en-GB"/>
        </w:rPr>
        <w:t>s: Academic Careers in Global Perspective</w:t>
      </w:r>
      <w:r w:rsidR="00266D50">
        <w:rPr>
          <w:rFonts w:ascii="Times New Roman" w:hAnsi="Times New Roman"/>
          <w:spacing w:val="-3"/>
          <w:lang w:val="en-GB"/>
        </w:rPr>
        <w:t xml:space="preserve">. Baltimore: Johns Hopkins University Press. </w:t>
      </w:r>
    </w:p>
    <w:p w14:paraId="6B63F577" w14:textId="77777777" w:rsidR="007012BC" w:rsidRDefault="007012BC" w:rsidP="00A77013">
      <w:pPr>
        <w:keepLines/>
        <w:tabs>
          <w:tab w:val="left" w:pos="-720"/>
          <w:tab w:val="left" w:pos="0"/>
        </w:tabs>
        <w:suppressAutoHyphens/>
        <w:ind w:left="720" w:hanging="720"/>
        <w:jc w:val="both"/>
        <w:rPr>
          <w:rFonts w:ascii="Times New Roman" w:hAnsi="Times New Roman"/>
          <w:spacing w:val="-3"/>
          <w:lang w:val="en-GB"/>
        </w:rPr>
      </w:pPr>
    </w:p>
    <w:p w14:paraId="74CCCFE9" w14:textId="2E6E7AE5" w:rsidR="007012BC" w:rsidRDefault="00D23E9B" w:rsidP="00A7701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7012BC">
        <w:rPr>
          <w:rFonts w:ascii="Times New Roman" w:hAnsi="Times New Roman"/>
          <w:spacing w:val="-3"/>
          <w:lang w:val="en-GB"/>
        </w:rPr>
        <w:t>Shin, J.C., Kehm, Barbara M., and Jones, Glen A. (Eds.) (</w:t>
      </w:r>
      <w:r w:rsidR="00683905">
        <w:rPr>
          <w:rFonts w:ascii="Times New Roman" w:hAnsi="Times New Roman"/>
          <w:spacing w:val="-3"/>
          <w:lang w:val="en-GB"/>
        </w:rPr>
        <w:t>2018</w:t>
      </w:r>
      <w:r w:rsidR="007012BC">
        <w:rPr>
          <w:rFonts w:ascii="Times New Roman" w:hAnsi="Times New Roman"/>
          <w:spacing w:val="-3"/>
          <w:lang w:val="en-GB"/>
        </w:rPr>
        <w:t xml:space="preserve">). </w:t>
      </w:r>
      <w:r w:rsidR="007012BC" w:rsidRPr="007012BC">
        <w:rPr>
          <w:rFonts w:ascii="Times New Roman" w:hAnsi="Times New Roman"/>
          <w:i/>
          <w:spacing w:val="-3"/>
          <w:lang w:val="en-GB"/>
        </w:rPr>
        <w:t>Doctoral Education for the Knowledge Society – Convergence or Divergence in National Approaches?</w:t>
      </w:r>
      <w:r w:rsidR="00683905">
        <w:rPr>
          <w:rFonts w:ascii="Times New Roman" w:hAnsi="Times New Roman"/>
          <w:spacing w:val="-3"/>
          <w:lang w:val="en-GB"/>
        </w:rPr>
        <w:t xml:space="preserve"> Cham, Switzerland</w:t>
      </w:r>
      <w:r w:rsidR="007012BC">
        <w:rPr>
          <w:rFonts w:ascii="Times New Roman" w:hAnsi="Times New Roman"/>
          <w:spacing w:val="-3"/>
          <w:lang w:val="en-GB"/>
        </w:rPr>
        <w:t>: Springer.</w:t>
      </w:r>
    </w:p>
    <w:p w14:paraId="70511D3F" w14:textId="77777777" w:rsidR="00024E35" w:rsidRDefault="00024E35" w:rsidP="00A77013">
      <w:pPr>
        <w:keepLines/>
        <w:tabs>
          <w:tab w:val="left" w:pos="-720"/>
          <w:tab w:val="left" w:pos="0"/>
        </w:tabs>
        <w:suppressAutoHyphens/>
        <w:ind w:left="720" w:hanging="720"/>
        <w:jc w:val="both"/>
        <w:rPr>
          <w:rFonts w:ascii="Times New Roman" w:hAnsi="Times New Roman"/>
          <w:spacing w:val="-3"/>
          <w:lang w:val="en-GB"/>
        </w:rPr>
      </w:pPr>
    </w:p>
    <w:p w14:paraId="72DBE09C" w14:textId="77777777" w:rsidR="00A77013" w:rsidRDefault="00A77013" w:rsidP="00A7701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Austi</w:t>
      </w:r>
      <w:r w:rsidR="005D574D">
        <w:rPr>
          <w:rFonts w:ascii="Times New Roman" w:hAnsi="Times New Roman"/>
          <w:spacing w:val="-3"/>
          <w:lang w:val="en-GB"/>
        </w:rPr>
        <w:t>n, Ian, and Jones, Glen A. (2016</w:t>
      </w:r>
      <w:r>
        <w:rPr>
          <w:rFonts w:ascii="Times New Roman" w:hAnsi="Times New Roman"/>
          <w:spacing w:val="-3"/>
          <w:lang w:val="en-GB"/>
        </w:rPr>
        <w:t xml:space="preserve">). </w:t>
      </w:r>
      <w:r w:rsidRPr="00D14529">
        <w:rPr>
          <w:rFonts w:ascii="Times New Roman" w:hAnsi="Times New Roman"/>
          <w:i/>
          <w:spacing w:val="-3"/>
          <w:lang w:val="en-GB"/>
        </w:rPr>
        <w:t>Governance of Higher Education: Global Perspectives, Theories and Practices.</w:t>
      </w:r>
      <w:r>
        <w:rPr>
          <w:rFonts w:ascii="Times New Roman" w:hAnsi="Times New Roman"/>
          <w:spacing w:val="-3"/>
          <w:lang w:val="en-GB"/>
        </w:rPr>
        <w:t xml:space="preserve"> New York and London: Routledge.</w:t>
      </w:r>
      <w:r w:rsidR="00930D21">
        <w:rPr>
          <w:rFonts w:ascii="Times New Roman" w:hAnsi="Times New Roman"/>
          <w:spacing w:val="-3"/>
          <w:lang w:val="en-GB"/>
        </w:rPr>
        <w:t xml:space="preserve"> </w:t>
      </w:r>
    </w:p>
    <w:p w14:paraId="7844C212" w14:textId="77777777" w:rsidR="00D14529" w:rsidRDefault="00D14529">
      <w:pPr>
        <w:keepLines/>
        <w:tabs>
          <w:tab w:val="left" w:pos="-720"/>
          <w:tab w:val="left" w:pos="0"/>
        </w:tabs>
        <w:suppressAutoHyphens/>
        <w:ind w:left="720" w:hanging="720"/>
        <w:jc w:val="both"/>
        <w:rPr>
          <w:rFonts w:ascii="Times New Roman" w:hAnsi="Times New Roman"/>
          <w:spacing w:val="-3"/>
          <w:lang w:val="en-GB"/>
        </w:rPr>
      </w:pPr>
    </w:p>
    <w:p w14:paraId="00D6210F" w14:textId="1F962DA6" w:rsidR="00273F4E" w:rsidRDefault="00D23E9B">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273F4E">
        <w:rPr>
          <w:rFonts w:ascii="Times New Roman" w:hAnsi="Times New Roman"/>
          <w:spacing w:val="-3"/>
          <w:lang w:val="en-GB"/>
        </w:rPr>
        <w:t xml:space="preserve">Pinheiro, Romulo, </w:t>
      </w:r>
      <w:r>
        <w:rPr>
          <w:rFonts w:ascii="Times New Roman" w:hAnsi="Times New Roman"/>
          <w:spacing w:val="-3"/>
          <w:lang w:val="en-GB"/>
        </w:rPr>
        <w:t>^</w:t>
      </w:r>
      <w:proofErr w:type="spellStart"/>
      <w:r w:rsidR="00273F4E">
        <w:rPr>
          <w:rFonts w:ascii="Times New Roman" w:hAnsi="Times New Roman"/>
          <w:spacing w:val="-3"/>
          <w:lang w:val="en-GB"/>
        </w:rPr>
        <w:t>Benneworth</w:t>
      </w:r>
      <w:proofErr w:type="spellEnd"/>
      <w:r w:rsidR="00273F4E">
        <w:rPr>
          <w:rFonts w:ascii="Times New Roman" w:hAnsi="Times New Roman"/>
          <w:spacing w:val="-3"/>
          <w:lang w:val="en-GB"/>
        </w:rPr>
        <w:t>, Paul, and Jones, Glen A. (</w:t>
      </w:r>
      <w:r w:rsidR="0082580D">
        <w:rPr>
          <w:rFonts w:ascii="Times New Roman" w:hAnsi="Times New Roman"/>
          <w:spacing w:val="-3"/>
          <w:lang w:val="en-GB"/>
        </w:rPr>
        <w:t>Eds.). (</w:t>
      </w:r>
      <w:r w:rsidR="00AC1ABF">
        <w:rPr>
          <w:rFonts w:ascii="Times New Roman" w:hAnsi="Times New Roman"/>
          <w:spacing w:val="-3"/>
          <w:lang w:val="en-GB"/>
        </w:rPr>
        <w:t>20</w:t>
      </w:r>
      <w:r w:rsidR="00273F4E">
        <w:rPr>
          <w:rFonts w:ascii="Times New Roman" w:hAnsi="Times New Roman"/>
          <w:spacing w:val="-3"/>
          <w:lang w:val="en-GB"/>
        </w:rPr>
        <w:t xml:space="preserve">12). </w:t>
      </w:r>
      <w:r w:rsidR="00273F4E" w:rsidRPr="00273F4E">
        <w:rPr>
          <w:rFonts w:ascii="Times New Roman" w:hAnsi="Times New Roman"/>
          <w:i/>
          <w:spacing w:val="-3"/>
          <w:lang w:val="en-GB"/>
        </w:rPr>
        <w:t>Universities and Regional Development</w:t>
      </w:r>
      <w:r w:rsidR="0082580D">
        <w:rPr>
          <w:rFonts w:ascii="Times New Roman" w:hAnsi="Times New Roman"/>
          <w:i/>
          <w:spacing w:val="-3"/>
          <w:lang w:val="en-GB"/>
        </w:rPr>
        <w:t>: A Critical Assessment of Tensions and Contradictions</w:t>
      </w:r>
      <w:r w:rsidR="00AC1ABF">
        <w:rPr>
          <w:rFonts w:ascii="Times New Roman" w:hAnsi="Times New Roman"/>
          <w:spacing w:val="-3"/>
          <w:lang w:val="en-GB"/>
        </w:rPr>
        <w:t>. New York and London: Routledge</w:t>
      </w:r>
      <w:r w:rsidR="00273F4E">
        <w:rPr>
          <w:rFonts w:ascii="Times New Roman" w:hAnsi="Times New Roman"/>
          <w:spacing w:val="-3"/>
          <w:lang w:val="en-GB"/>
        </w:rPr>
        <w:t>.</w:t>
      </w:r>
    </w:p>
    <w:p w14:paraId="31BEDAF2" w14:textId="77777777" w:rsidR="00273F4E" w:rsidRPr="00273F4E" w:rsidRDefault="00273F4E">
      <w:pPr>
        <w:keepLines/>
        <w:tabs>
          <w:tab w:val="left" w:pos="-720"/>
          <w:tab w:val="left" w:pos="0"/>
        </w:tabs>
        <w:suppressAutoHyphens/>
        <w:ind w:left="720" w:hanging="720"/>
        <w:jc w:val="both"/>
        <w:rPr>
          <w:rFonts w:ascii="Times New Roman" w:hAnsi="Times New Roman"/>
          <w:spacing w:val="-3"/>
          <w:lang w:val="en-GB"/>
        </w:rPr>
      </w:pPr>
    </w:p>
    <w:p w14:paraId="01E24CFC" w14:textId="77777777" w:rsidR="00B6394C" w:rsidRPr="00B6394C" w:rsidRDefault="005633C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w:t>
      </w:r>
      <w:r w:rsidR="00B6394C" w:rsidRPr="00B6394C">
        <w:rPr>
          <w:rFonts w:ascii="Times New Roman" w:hAnsi="Times New Roman"/>
          <w:spacing w:val="-3"/>
          <w:lang w:val="en-GB"/>
        </w:rPr>
        <w:t>Trilokekar, Roopa Desai, Jones, Glen A</w:t>
      </w:r>
      <w:r w:rsidR="006164B9">
        <w:rPr>
          <w:rFonts w:ascii="Times New Roman" w:hAnsi="Times New Roman"/>
          <w:spacing w:val="-3"/>
          <w:lang w:val="en-GB"/>
        </w:rPr>
        <w:t>. and Shubert, Adrian (Eds.).</w:t>
      </w:r>
      <w:r w:rsidR="00D026A4">
        <w:rPr>
          <w:rFonts w:ascii="Times New Roman" w:hAnsi="Times New Roman"/>
          <w:spacing w:val="-3"/>
          <w:lang w:val="en-GB"/>
        </w:rPr>
        <w:t xml:space="preserve"> (2009</w:t>
      </w:r>
      <w:r w:rsidR="00B6394C" w:rsidRPr="00B6394C">
        <w:rPr>
          <w:rFonts w:ascii="Times New Roman" w:hAnsi="Times New Roman"/>
          <w:spacing w:val="-3"/>
          <w:lang w:val="en-GB"/>
        </w:rPr>
        <w:t>)</w:t>
      </w:r>
      <w:r w:rsidR="00A5625C">
        <w:rPr>
          <w:rFonts w:ascii="Times New Roman" w:hAnsi="Times New Roman"/>
          <w:spacing w:val="-3"/>
          <w:lang w:val="en-GB"/>
        </w:rPr>
        <w:t>.</w:t>
      </w:r>
      <w:r w:rsidR="00B6394C" w:rsidRPr="00B6394C">
        <w:rPr>
          <w:rFonts w:ascii="Times New Roman" w:hAnsi="Times New Roman"/>
          <w:spacing w:val="-3"/>
          <w:lang w:val="en-GB"/>
        </w:rPr>
        <w:t xml:space="preserve"> </w:t>
      </w:r>
      <w:r w:rsidR="003872CE">
        <w:rPr>
          <w:rFonts w:ascii="Times New Roman" w:hAnsi="Times New Roman"/>
          <w:i/>
          <w:spacing w:val="-3"/>
          <w:lang w:val="en-GB"/>
        </w:rPr>
        <w:t>Canada’s</w:t>
      </w:r>
      <w:r w:rsidR="00B6394C" w:rsidRPr="00B6394C">
        <w:rPr>
          <w:rFonts w:ascii="Times New Roman" w:hAnsi="Times New Roman"/>
          <w:i/>
          <w:spacing w:val="-3"/>
          <w:lang w:val="en-GB"/>
        </w:rPr>
        <w:t xml:space="preserve"> Universities</w:t>
      </w:r>
      <w:r w:rsidR="00030A35">
        <w:rPr>
          <w:rFonts w:ascii="Times New Roman" w:hAnsi="Times New Roman"/>
          <w:i/>
          <w:spacing w:val="-3"/>
          <w:lang w:val="en-GB"/>
        </w:rPr>
        <w:t xml:space="preserve"> Go Global</w:t>
      </w:r>
      <w:r w:rsidR="00B6394C" w:rsidRPr="00B6394C">
        <w:rPr>
          <w:rFonts w:ascii="Times New Roman" w:hAnsi="Times New Roman"/>
          <w:spacing w:val="-3"/>
          <w:lang w:val="en-GB"/>
        </w:rPr>
        <w:t>.</w:t>
      </w:r>
      <w:r w:rsidR="006164B9">
        <w:rPr>
          <w:rFonts w:ascii="Times New Roman" w:hAnsi="Times New Roman"/>
          <w:spacing w:val="-3"/>
          <w:lang w:val="en-GB"/>
        </w:rPr>
        <w:t xml:space="preserve"> Toronto: James Lorimer and Company (</w:t>
      </w:r>
      <w:r w:rsidR="00D026A4">
        <w:rPr>
          <w:rFonts w:ascii="Times New Roman" w:hAnsi="Times New Roman"/>
          <w:spacing w:val="-3"/>
          <w:lang w:val="en-GB"/>
        </w:rPr>
        <w:t xml:space="preserve">A </w:t>
      </w:r>
      <w:r w:rsidR="006164B9">
        <w:rPr>
          <w:rFonts w:ascii="Times New Roman" w:hAnsi="Times New Roman"/>
          <w:spacing w:val="-3"/>
          <w:lang w:val="en-GB"/>
        </w:rPr>
        <w:t>CAUT Series</w:t>
      </w:r>
      <w:r w:rsidR="00D026A4">
        <w:rPr>
          <w:rFonts w:ascii="Times New Roman" w:hAnsi="Times New Roman"/>
          <w:spacing w:val="-3"/>
          <w:lang w:val="en-GB"/>
        </w:rPr>
        <w:t xml:space="preserve"> Title</w:t>
      </w:r>
      <w:r w:rsidR="006164B9">
        <w:rPr>
          <w:rFonts w:ascii="Times New Roman" w:hAnsi="Times New Roman"/>
          <w:spacing w:val="-3"/>
          <w:lang w:val="en-GB"/>
        </w:rPr>
        <w:t>).</w:t>
      </w:r>
      <w:r w:rsidR="00B6394C" w:rsidRPr="00B6394C">
        <w:rPr>
          <w:rFonts w:ascii="Times New Roman" w:hAnsi="Times New Roman"/>
          <w:spacing w:val="-3"/>
          <w:lang w:val="en-GB"/>
        </w:rPr>
        <w:t xml:space="preserve"> </w:t>
      </w:r>
    </w:p>
    <w:p w14:paraId="61B02112" w14:textId="77777777" w:rsidR="00B6394C" w:rsidRDefault="00B6394C">
      <w:pPr>
        <w:keepLines/>
        <w:tabs>
          <w:tab w:val="left" w:pos="-720"/>
          <w:tab w:val="left" w:pos="0"/>
        </w:tabs>
        <w:suppressAutoHyphens/>
        <w:ind w:left="720" w:hanging="720"/>
        <w:jc w:val="both"/>
        <w:rPr>
          <w:rFonts w:ascii="Times New Roman" w:hAnsi="Times New Roman"/>
          <w:b/>
          <w:spacing w:val="-3"/>
          <w:lang w:val="en-GB"/>
        </w:rPr>
      </w:pPr>
    </w:p>
    <w:p w14:paraId="3CF1969B" w14:textId="5F61F8B1" w:rsidR="00C44AB5" w:rsidRDefault="00C44AB5">
      <w:pPr>
        <w:pStyle w:val="BodyTextIndent2"/>
      </w:pPr>
      <w:r>
        <w:t>Jones,</w:t>
      </w:r>
      <w:r w:rsidR="0047194E">
        <w:t xml:space="preserve"> Glen A.</w:t>
      </w:r>
      <w:r w:rsidR="00B1642A">
        <w:t xml:space="preserve"> (Ed.</w:t>
      </w:r>
      <w:r w:rsidR="00573B93">
        <w:t>)</w:t>
      </w:r>
      <w:r w:rsidR="0047194E">
        <w:t xml:space="preserve"> and </w:t>
      </w:r>
      <w:r w:rsidR="00D23E9B">
        <w:t>^</w:t>
      </w:r>
      <w:r w:rsidR="0047194E">
        <w:t xml:space="preserve">Lin, </w:t>
      </w:r>
      <w:proofErr w:type="spellStart"/>
      <w:r w:rsidR="0047194E">
        <w:t>Rongri</w:t>
      </w:r>
      <w:proofErr w:type="spellEnd"/>
      <w:r w:rsidR="00056D38">
        <w:t xml:space="preserve"> </w:t>
      </w:r>
      <w:r w:rsidR="00573B93">
        <w:t>(Trans.</w:t>
      </w:r>
      <w:r w:rsidR="002E0183">
        <w:t xml:space="preserve">) </w:t>
      </w:r>
      <w:r w:rsidR="00056D38">
        <w:t>(2007</w:t>
      </w:r>
      <w:r>
        <w:t xml:space="preserve">). </w:t>
      </w:r>
      <w:r w:rsidRPr="00851874">
        <w:rPr>
          <w:i/>
        </w:rPr>
        <w:t xml:space="preserve">Higher Education in </w:t>
      </w:r>
      <w:smartTag w:uri="urn:schemas-microsoft-com:office:smarttags" w:element="place">
        <w:smartTag w:uri="urn:schemas-microsoft-com:office:smarttags" w:element="country-region">
          <w:r w:rsidRPr="00851874">
            <w:rPr>
              <w:i/>
            </w:rPr>
            <w:t>Canada</w:t>
          </w:r>
        </w:smartTag>
      </w:smartTag>
      <w:r w:rsidRPr="00851874">
        <w:rPr>
          <w:i/>
        </w:rPr>
        <w:t>: Different Systems, Different Perspectives.</w:t>
      </w:r>
      <w:r w:rsidR="006A21DF">
        <w:t xml:space="preserve"> Fuzhou</w:t>
      </w:r>
      <w:r>
        <w:t>: Fujian</w:t>
      </w:r>
      <w:r w:rsidR="00573B93">
        <w:t xml:space="preserve"> Education Press (Chinese translation of original work published in 1997</w:t>
      </w:r>
      <w:r w:rsidR="009A36AB">
        <w:t xml:space="preserve"> with several new chapters that update materials to 2007</w:t>
      </w:r>
      <w:r w:rsidR="00573B93">
        <w:t>)</w:t>
      </w:r>
      <w:r>
        <w:t xml:space="preserve">. </w:t>
      </w:r>
    </w:p>
    <w:p w14:paraId="1B2B900D" w14:textId="77777777" w:rsidR="00532325" w:rsidRDefault="00532325" w:rsidP="00532325">
      <w:pPr>
        <w:pStyle w:val="BodyTextIndent2"/>
      </w:pPr>
    </w:p>
    <w:p w14:paraId="71421118" w14:textId="77777777" w:rsidR="00532325" w:rsidRDefault="00532325" w:rsidP="00532325">
      <w:pPr>
        <w:pStyle w:val="BodyTextIndent2"/>
      </w:pPr>
      <w:r>
        <w:t xml:space="preserve">Fisher, Don, Rubenson, Kjell, </w:t>
      </w:r>
      <w:proofErr w:type="spellStart"/>
      <w:r>
        <w:t>Bernatchez</w:t>
      </w:r>
      <w:proofErr w:type="spellEnd"/>
      <w:r>
        <w:t xml:space="preserve">, Jean, Clift, Robert, Jones, Glen, Lee, Jacy, MacIvor, Madeleine, Meredith, John, </w:t>
      </w:r>
      <w:r w:rsidR="005633C3">
        <w:t>*</w:t>
      </w:r>
      <w:r>
        <w:t>Shanahan, Ther</w:t>
      </w:r>
      <w:r w:rsidR="00D17063">
        <w:t>esa, and Trottier, Claude. (2006</w:t>
      </w:r>
      <w:r>
        <w:t xml:space="preserve">). </w:t>
      </w:r>
      <w:r>
        <w:rPr>
          <w:i/>
        </w:rPr>
        <w:t>Canadian Federal Policy and Post-Secondary Education</w:t>
      </w:r>
      <w:r>
        <w:t>. Vancouver, BC: Centre for Policy Studies in Higher Education and Training, University of British Columbia.</w:t>
      </w:r>
    </w:p>
    <w:p w14:paraId="0E96C5C6" w14:textId="77777777" w:rsidR="00C44AB5" w:rsidRDefault="00C44AB5" w:rsidP="00945B86">
      <w:pPr>
        <w:keepLines/>
        <w:tabs>
          <w:tab w:val="left" w:pos="-720"/>
          <w:tab w:val="left" w:pos="0"/>
        </w:tabs>
        <w:suppressAutoHyphens/>
        <w:jc w:val="both"/>
        <w:rPr>
          <w:rFonts w:ascii="Times New Roman" w:hAnsi="Times New Roman"/>
          <w:spacing w:val="-3"/>
          <w:lang w:val="en-GB"/>
        </w:rPr>
      </w:pPr>
    </w:p>
    <w:p w14:paraId="492E00BD" w14:textId="77777777" w:rsidR="00C44AB5" w:rsidRDefault="00C44AB5">
      <w:pPr>
        <w:keepLines/>
        <w:tabs>
          <w:tab w:val="left" w:pos="-720"/>
          <w:tab w:val="left" w:pos="0"/>
        </w:tabs>
        <w:suppressAutoHyphens/>
        <w:ind w:left="720" w:hanging="720"/>
        <w:jc w:val="both"/>
      </w:pPr>
      <w:r>
        <w:t xml:space="preserve">Jones, Glen A., McCarney, Patricia L. and Skolnik, Michael L. (Eds.). (2005). </w:t>
      </w:r>
      <w:r>
        <w:rPr>
          <w:i/>
        </w:rPr>
        <w:t>Creating Knowledge, Strengthening Nations: The Changing Role of Higher Education</w:t>
      </w:r>
      <w:r>
        <w:t>. Toront</w:t>
      </w:r>
      <w:r w:rsidR="00930D21">
        <w:t>o: University of Toronto Press</w:t>
      </w:r>
      <w:r>
        <w:t>.</w:t>
      </w:r>
    </w:p>
    <w:p w14:paraId="04DF3B44" w14:textId="77777777" w:rsidR="00C44AB5" w:rsidRDefault="00C44AB5">
      <w:pPr>
        <w:keepLines/>
        <w:tabs>
          <w:tab w:val="left" w:pos="-720"/>
          <w:tab w:val="left" w:pos="0"/>
        </w:tabs>
        <w:suppressAutoHyphens/>
        <w:ind w:left="720" w:hanging="720"/>
        <w:jc w:val="both"/>
      </w:pPr>
    </w:p>
    <w:p w14:paraId="02F142B3" w14:textId="37524AF3" w:rsidR="00C44AB5" w:rsidRPr="00272F5A" w:rsidRDefault="00D23E9B" w:rsidP="00272F5A">
      <w:pPr>
        <w:keepLines/>
        <w:tabs>
          <w:tab w:val="left" w:pos="-720"/>
          <w:tab w:val="left" w:pos="0"/>
        </w:tabs>
        <w:suppressAutoHyphens/>
        <w:ind w:left="720" w:hanging="720"/>
        <w:jc w:val="both"/>
      </w:pPr>
      <w:r>
        <w:t>^</w:t>
      </w:r>
      <w:r w:rsidR="00C44AB5">
        <w:t xml:space="preserve">Amaral, Alberto, Jones, Glen A., and </w:t>
      </w:r>
      <w:r>
        <w:t>^</w:t>
      </w:r>
      <w:proofErr w:type="spellStart"/>
      <w:r w:rsidR="00C44AB5">
        <w:t>K</w:t>
      </w:r>
      <w:r w:rsidR="00C54E24">
        <w:t>arseth</w:t>
      </w:r>
      <w:proofErr w:type="spellEnd"/>
      <w:r w:rsidR="00C54E24">
        <w:t xml:space="preserve">, Berit </w:t>
      </w:r>
      <w:r w:rsidR="00C44AB5">
        <w:t xml:space="preserve">(Eds.) (2002). </w:t>
      </w:r>
      <w:r w:rsidR="00C44AB5">
        <w:rPr>
          <w:i/>
        </w:rPr>
        <w:t>Governing Higher Education: National Perspectives on Institutional Governance</w:t>
      </w:r>
      <w:r w:rsidR="00C44AB5">
        <w:t>. Dord</w:t>
      </w:r>
      <w:r w:rsidR="00930D21">
        <w:t>recht, The Netherlands: Kluwer</w:t>
      </w:r>
      <w:r w:rsidR="00C44AB5">
        <w:t>.</w:t>
      </w:r>
      <w:r w:rsidR="005808B1">
        <w:t xml:space="preserve"> Paperback edition published 2010</w:t>
      </w:r>
      <w:r w:rsidR="00A0038A">
        <w:t xml:space="preserve">; </w:t>
      </w:r>
      <w:r w:rsidR="00B01D57">
        <w:t>E-book</w:t>
      </w:r>
      <w:r w:rsidR="00A0038A">
        <w:t xml:space="preserve"> edition published 2013.</w:t>
      </w:r>
    </w:p>
    <w:p w14:paraId="7C9879D5"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0086D20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Drake, Susan M., &amp; Jones, Glen A. (1997). </w:t>
      </w:r>
      <w:r>
        <w:rPr>
          <w:rFonts w:ascii="Times New Roman" w:hAnsi="Times New Roman"/>
          <w:i/>
          <w:spacing w:val="-3"/>
          <w:lang w:val="en-GB"/>
        </w:rPr>
        <w:t>Finding Your Own Voice in Academic Publishing: Writing Your Way to Success</w:t>
      </w:r>
      <w:r>
        <w:rPr>
          <w:rFonts w:ascii="Times New Roman" w:hAnsi="Times New Roman"/>
          <w:spacing w:val="-3"/>
          <w:lang w:val="en-GB"/>
        </w:rPr>
        <w:t xml:space="preserve"> (New Forums Faculty Development Series). Stillwat</w:t>
      </w:r>
      <w:r w:rsidR="00930D21">
        <w:rPr>
          <w:rFonts w:ascii="Times New Roman" w:hAnsi="Times New Roman"/>
          <w:spacing w:val="-3"/>
          <w:lang w:val="en-GB"/>
        </w:rPr>
        <w:t>er, Oklahoma: New Forums Press</w:t>
      </w:r>
      <w:r>
        <w:rPr>
          <w:rFonts w:ascii="Times New Roman" w:hAnsi="Times New Roman"/>
          <w:spacing w:val="-3"/>
          <w:lang w:val="en-GB"/>
        </w:rPr>
        <w:t>.</w:t>
      </w:r>
    </w:p>
    <w:p w14:paraId="4F34F5E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DCA1C5F" w14:textId="6D43A17C" w:rsidR="00C44AB5" w:rsidRDefault="00C44AB5" w:rsidP="00272F5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(Ed.) (1997). </w:t>
      </w:r>
      <w:r>
        <w:rPr>
          <w:rFonts w:ascii="Times New Roman" w:hAnsi="Times New Roman"/>
          <w:i/>
          <w:spacing w:val="-3"/>
          <w:lang w:val="en-GB"/>
        </w:rPr>
        <w:t xml:space="preserve">Higher Education in </w:t>
      </w:r>
      <w:smartTag w:uri="urn:schemas-microsoft-com:office:smarttags" w:element="country-region">
        <w:smartTag w:uri="urn:schemas-microsoft-com:office:smarttags" w:element="place">
          <w:r>
            <w:rPr>
              <w:rFonts w:ascii="Times New Roman" w:hAnsi="Times New Roman"/>
              <w:i/>
              <w:spacing w:val="-3"/>
              <w:lang w:val="en-GB"/>
            </w:rPr>
            <w:t>Canada</w:t>
          </w:r>
        </w:smartTag>
      </w:smartTag>
      <w:r>
        <w:rPr>
          <w:rFonts w:ascii="Times New Roman" w:hAnsi="Times New Roman"/>
          <w:i/>
          <w:spacing w:val="-3"/>
          <w:lang w:val="en-GB"/>
        </w:rPr>
        <w:t>: Different Systems, Different Perspectives</w:t>
      </w:r>
      <w:r>
        <w:rPr>
          <w:rFonts w:ascii="Times New Roman" w:hAnsi="Times New Roman"/>
          <w:spacing w:val="-3"/>
          <w:lang w:val="en-GB"/>
        </w:rPr>
        <w:t xml:space="preserve">. New York </w:t>
      </w:r>
      <w:r w:rsidR="00930D21">
        <w:rPr>
          <w:rFonts w:ascii="Times New Roman" w:hAnsi="Times New Roman"/>
          <w:spacing w:val="-3"/>
          <w:lang w:val="en-GB"/>
        </w:rPr>
        <w:t>and London: Garland Publishing</w:t>
      </w:r>
      <w:r w:rsidR="00E016A5">
        <w:rPr>
          <w:rFonts w:ascii="Times New Roman" w:hAnsi="Times New Roman"/>
          <w:spacing w:val="-3"/>
          <w:lang w:val="en-GB"/>
        </w:rPr>
        <w:t xml:space="preserve"> (</w:t>
      </w:r>
      <w:r w:rsidR="00C3286A">
        <w:rPr>
          <w:rFonts w:ascii="Times New Roman" w:hAnsi="Times New Roman"/>
          <w:spacing w:val="-3"/>
          <w:lang w:val="en-GB"/>
        </w:rPr>
        <w:t>E-book</w:t>
      </w:r>
      <w:r w:rsidR="00E016A5">
        <w:rPr>
          <w:rFonts w:ascii="Times New Roman" w:hAnsi="Times New Roman"/>
          <w:spacing w:val="-3"/>
          <w:lang w:val="en-GB"/>
        </w:rPr>
        <w:t xml:space="preserve"> edition published in 2012; </w:t>
      </w:r>
      <w:r w:rsidR="00CE2C43">
        <w:rPr>
          <w:rFonts w:ascii="Times New Roman" w:hAnsi="Times New Roman"/>
          <w:spacing w:val="-3"/>
          <w:lang w:val="en-GB"/>
        </w:rPr>
        <w:t xml:space="preserve">Digital </w:t>
      </w:r>
      <w:r w:rsidR="000517D5">
        <w:rPr>
          <w:rFonts w:ascii="Times New Roman" w:hAnsi="Times New Roman"/>
          <w:spacing w:val="-3"/>
          <w:lang w:val="en-GB"/>
        </w:rPr>
        <w:t>paperback</w:t>
      </w:r>
      <w:r w:rsidR="00CE2C43">
        <w:rPr>
          <w:rFonts w:ascii="Times New Roman" w:hAnsi="Times New Roman"/>
          <w:spacing w:val="-3"/>
          <w:lang w:val="en-GB"/>
        </w:rPr>
        <w:t xml:space="preserve"> edition published in 2016).</w:t>
      </w:r>
    </w:p>
    <w:p w14:paraId="0DAF4713" w14:textId="77777777" w:rsidR="005215E7" w:rsidRDefault="005215E7">
      <w:pPr>
        <w:keepLines/>
        <w:tabs>
          <w:tab w:val="left" w:pos="-720"/>
          <w:tab w:val="left" w:pos="0"/>
        </w:tabs>
        <w:suppressAutoHyphens/>
        <w:ind w:left="720" w:hanging="720"/>
        <w:jc w:val="both"/>
        <w:rPr>
          <w:rFonts w:ascii="Times New Roman" w:hAnsi="Times New Roman"/>
          <w:spacing w:val="-3"/>
          <w:lang w:val="en-GB"/>
        </w:rPr>
      </w:pPr>
    </w:p>
    <w:p w14:paraId="18466039" w14:textId="77777777" w:rsidR="005215E7" w:rsidRDefault="005215E7">
      <w:pPr>
        <w:keepLines/>
        <w:tabs>
          <w:tab w:val="left" w:pos="-720"/>
          <w:tab w:val="left" w:pos="0"/>
        </w:tabs>
        <w:suppressAutoHyphens/>
        <w:ind w:left="720" w:hanging="720"/>
        <w:jc w:val="both"/>
        <w:rPr>
          <w:rFonts w:ascii="Times New Roman" w:hAnsi="Times New Roman"/>
          <w:b/>
          <w:spacing w:val="-3"/>
          <w:lang w:val="en-GB"/>
        </w:rPr>
      </w:pPr>
      <w:r w:rsidRPr="005215E7">
        <w:rPr>
          <w:rFonts w:ascii="Times New Roman" w:hAnsi="Times New Roman"/>
          <w:b/>
          <w:spacing w:val="-3"/>
          <w:lang w:val="en-GB"/>
        </w:rPr>
        <w:t>Edited Journal Issues</w:t>
      </w:r>
      <w:r w:rsidR="00272F5A">
        <w:rPr>
          <w:rFonts w:ascii="Times New Roman" w:hAnsi="Times New Roman"/>
          <w:b/>
          <w:spacing w:val="-3"/>
          <w:lang w:val="en-GB"/>
        </w:rPr>
        <w:t>:</w:t>
      </w:r>
    </w:p>
    <w:p w14:paraId="5EE626A6" w14:textId="77777777" w:rsidR="00272F5A" w:rsidRDefault="00272F5A">
      <w:pPr>
        <w:keepLines/>
        <w:tabs>
          <w:tab w:val="left" w:pos="-720"/>
          <w:tab w:val="left" w:pos="0"/>
        </w:tabs>
        <w:suppressAutoHyphens/>
        <w:ind w:left="720" w:hanging="720"/>
        <w:jc w:val="both"/>
        <w:rPr>
          <w:rFonts w:ascii="Times New Roman" w:hAnsi="Times New Roman"/>
          <w:b/>
          <w:spacing w:val="-3"/>
          <w:lang w:val="en-GB"/>
        </w:rPr>
      </w:pPr>
    </w:p>
    <w:p w14:paraId="3E659422" w14:textId="62910055" w:rsidR="00DA3876" w:rsidRDefault="00D23E9B" w:rsidP="000A600F">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DA3876" w:rsidRPr="00DA3876">
        <w:rPr>
          <w:rFonts w:ascii="Times New Roman" w:hAnsi="Times New Roman"/>
          <w:spacing w:val="-3"/>
          <w:lang w:val="en-GB"/>
        </w:rPr>
        <w:t xml:space="preserve">Pinheiro, Romulo, </w:t>
      </w:r>
      <w:r>
        <w:rPr>
          <w:rFonts w:ascii="Times New Roman" w:hAnsi="Times New Roman"/>
          <w:spacing w:val="-3"/>
          <w:lang w:val="en-GB"/>
        </w:rPr>
        <w:t>^</w:t>
      </w:r>
      <w:r w:rsidR="00DA3876" w:rsidRPr="00DA3876">
        <w:rPr>
          <w:rFonts w:ascii="Times New Roman" w:hAnsi="Times New Roman"/>
          <w:spacing w:val="-3"/>
          <w:lang w:val="en-GB"/>
        </w:rPr>
        <w:t>Charles, David &amp; Jones, Glen A.</w:t>
      </w:r>
      <w:r w:rsidR="00CB38A6">
        <w:rPr>
          <w:rFonts w:ascii="Times New Roman" w:hAnsi="Times New Roman"/>
          <w:spacing w:val="-3"/>
          <w:lang w:val="en-GB"/>
        </w:rPr>
        <w:t xml:space="preserve"> (Eds.). (2017</w:t>
      </w:r>
      <w:r w:rsidR="00DA3876">
        <w:rPr>
          <w:rFonts w:ascii="Times New Roman" w:hAnsi="Times New Roman"/>
          <w:spacing w:val="-3"/>
          <w:lang w:val="en-GB"/>
        </w:rPr>
        <w:t xml:space="preserve">). Multi-Campus Systems. </w:t>
      </w:r>
      <w:r w:rsidR="00DA3876" w:rsidRPr="00DA3876">
        <w:rPr>
          <w:rFonts w:ascii="Times New Roman" w:hAnsi="Times New Roman"/>
          <w:i/>
          <w:spacing w:val="-3"/>
          <w:lang w:val="en-GB"/>
        </w:rPr>
        <w:t>Tertiary Education and Management</w:t>
      </w:r>
      <w:r w:rsidR="00CB38A6">
        <w:rPr>
          <w:rFonts w:ascii="Times New Roman" w:hAnsi="Times New Roman"/>
          <w:spacing w:val="-3"/>
          <w:lang w:val="en-GB"/>
        </w:rPr>
        <w:t xml:space="preserve">, 23 (1). </w:t>
      </w:r>
    </w:p>
    <w:p w14:paraId="59F0B06B" w14:textId="77777777" w:rsidR="00DA3876" w:rsidRDefault="00DA3876" w:rsidP="000A600F">
      <w:pPr>
        <w:keepLines/>
        <w:tabs>
          <w:tab w:val="left" w:pos="-720"/>
          <w:tab w:val="left" w:pos="0"/>
        </w:tabs>
        <w:suppressAutoHyphens/>
        <w:ind w:left="720" w:hanging="720"/>
        <w:jc w:val="both"/>
        <w:rPr>
          <w:rFonts w:ascii="Times New Roman" w:hAnsi="Times New Roman"/>
          <w:spacing w:val="-3"/>
          <w:lang w:val="en-GB"/>
        </w:rPr>
      </w:pPr>
    </w:p>
    <w:p w14:paraId="01ACF16F" w14:textId="35A42810" w:rsidR="000A600F" w:rsidRDefault="00D23E9B" w:rsidP="000A600F">
      <w:pPr>
        <w:keepLines/>
        <w:tabs>
          <w:tab w:val="left" w:pos="-720"/>
          <w:tab w:val="left" w:pos="0"/>
        </w:tabs>
        <w:suppressAutoHyphens/>
        <w:ind w:left="720" w:hanging="720"/>
        <w:jc w:val="both"/>
      </w:pPr>
      <w:r>
        <w:rPr>
          <w:rFonts w:ascii="Times New Roman" w:hAnsi="Times New Roman"/>
          <w:spacing w:val="-3"/>
          <w:lang w:val="en-GB"/>
        </w:rPr>
        <w:t>^</w:t>
      </w:r>
      <w:r w:rsidR="00327990">
        <w:rPr>
          <w:rFonts w:ascii="Times New Roman" w:hAnsi="Times New Roman"/>
          <w:spacing w:val="-3"/>
          <w:lang w:val="en-GB"/>
        </w:rPr>
        <w:t xml:space="preserve">Huisman, Jeroen, Jones, Glen A. and </w:t>
      </w:r>
      <w:r>
        <w:rPr>
          <w:rFonts w:ascii="Times New Roman" w:hAnsi="Times New Roman"/>
          <w:spacing w:val="-3"/>
          <w:lang w:val="en-GB"/>
        </w:rPr>
        <w:t>^</w:t>
      </w:r>
      <w:r w:rsidR="00327990" w:rsidRPr="00155D73">
        <w:t>Kr</w:t>
      </w:r>
      <w:r w:rsidR="00327990" w:rsidRPr="00327990">
        <w:rPr>
          <w:rFonts w:cs="Calibri"/>
        </w:rPr>
        <w:t>ü</w:t>
      </w:r>
      <w:r w:rsidR="00327990" w:rsidRPr="00155D73">
        <w:t>cken</w:t>
      </w:r>
      <w:r w:rsidR="000A600F">
        <w:t>, Georg. (Eds.) (2015</w:t>
      </w:r>
      <w:r w:rsidR="00327990">
        <w:t xml:space="preserve">). Policy, Governance, Management and Leadership. Special </w:t>
      </w:r>
      <w:r w:rsidR="000A600F">
        <w:t>Virtual I</w:t>
      </w:r>
      <w:r w:rsidR="00327990">
        <w:t xml:space="preserve">ssue </w:t>
      </w:r>
      <w:r w:rsidR="000A600F">
        <w:t xml:space="preserve">No. 4 </w:t>
      </w:r>
      <w:r w:rsidR="00327990">
        <w:t xml:space="preserve">of </w:t>
      </w:r>
      <w:r w:rsidR="00327990" w:rsidRPr="00327990">
        <w:rPr>
          <w:i/>
        </w:rPr>
        <w:t>Studies in Higher Education</w:t>
      </w:r>
      <w:r w:rsidR="00327990">
        <w:t xml:space="preserve"> for the 50</w:t>
      </w:r>
      <w:r w:rsidR="00327990" w:rsidRPr="00327990">
        <w:rPr>
          <w:vertAlign w:val="superscript"/>
        </w:rPr>
        <w:t>th</w:t>
      </w:r>
      <w:r w:rsidR="00327990">
        <w:t xml:space="preserve"> Anniversary of the Society for Research in Higher Education. </w:t>
      </w:r>
      <w:r w:rsidR="000A600F">
        <w:t xml:space="preserve">Available on-line at: </w:t>
      </w:r>
      <w:hyperlink r:id="rId13" w:history="1">
        <w:r w:rsidR="000A600F" w:rsidRPr="00867893">
          <w:rPr>
            <w:rStyle w:val="Hyperlink"/>
          </w:rPr>
          <w:t>http://explore.tandfonline.com/content/ed/cshe-vsi-hub/cshe-vsi-4</w:t>
        </w:r>
      </w:hyperlink>
    </w:p>
    <w:p w14:paraId="62B6ECC3" w14:textId="77777777" w:rsidR="00327990" w:rsidRPr="00327990" w:rsidRDefault="00327990" w:rsidP="000A600F">
      <w:pPr>
        <w:keepLines/>
        <w:tabs>
          <w:tab w:val="left" w:pos="-720"/>
          <w:tab w:val="left" w:pos="0"/>
        </w:tabs>
        <w:suppressAutoHyphens/>
        <w:jc w:val="both"/>
      </w:pPr>
    </w:p>
    <w:p w14:paraId="1EA5F2F3" w14:textId="77DE1D81" w:rsidR="00272F5A" w:rsidRDefault="007400BD" w:rsidP="00272F5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272F5A" w:rsidRPr="005E79B9">
        <w:rPr>
          <w:rFonts w:ascii="Times New Roman" w:hAnsi="Times New Roman"/>
          <w:spacing w:val="-3"/>
          <w:lang w:val="en-GB"/>
        </w:rPr>
        <w:t>Marquina</w:t>
      </w:r>
      <w:r w:rsidR="00272F5A">
        <w:rPr>
          <w:rFonts w:ascii="Times New Roman" w:hAnsi="Times New Roman"/>
          <w:spacing w:val="-3"/>
          <w:lang w:val="en-GB"/>
        </w:rPr>
        <w:t xml:space="preserve">, Monica and Jones, Glen A. (Eds.) (2015). Generational Change and Academic Work. Special Issue of </w:t>
      </w:r>
      <w:r w:rsidR="00272F5A">
        <w:rPr>
          <w:rFonts w:ascii="Times New Roman" w:hAnsi="Times New Roman"/>
          <w:i/>
          <w:spacing w:val="-3"/>
          <w:lang w:val="en-GB"/>
        </w:rPr>
        <w:t>Studies in</w:t>
      </w:r>
      <w:r w:rsidR="00272F5A" w:rsidRPr="005E79B9">
        <w:rPr>
          <w:rFonts w:ascii="Times New Roman" w:hAnsi="Times New Roman"/>
          <w:i/>
          <w:spacing w:val="-3"/>
          <w:lang w:val="en-GB"/>
        </w:rPr>
        <w:t xml:space="preserve"> Higher Education</w:t>
      </w:r>
      <w:r w:rsidR="00272F5A">
        <w:rPr>
          <w:rFonts w:ascii="Times New Roman" w:hAnsi="Times New Roman"/>
          <w:spacing w:val="-3"/>
          <w:lang w:val="en-GB"/>
        </w:rPr>
        <w:t>, 40 (8), 1347-1494.</w:t>
      </w:r>
    </w:p>
    <w:p w14:paraId="5F66134A" w14:textId="77777777" w:rsidR="00272F5A" w:rsidRDefault="00272F5A" w:rsidP="00272F5A">
      <w:pPr>
        <w:pStyle w:val="BodyTextIndent2"/>
      </w:pPr>
    </w:p>
    <w:p w14:paraId="69FEF4DE" w14:textId="77777777" w:rsidR="00272F5A" w:rsidRDefault="00272F5A" w:rsidP="00272F5A">
      <w:pPr>
        <w:pStyle w:val="BodyTextIndent2"/>
      </w:pPr>
      <w:r>
        <w:t>Jones, Glen A. (Ed.) (2006). Complex Realities: Contractual Regulations and Institutional Employment Practices for Academic Staff. Special guest-edited theme issue of</w:t>
      </w:r>
      <w:r>
        <w:rPr>
          <w:i/>
        </w:rPr>
        <w:t xml:space="preserve"> Higher Education in Europe</w:t>
      </w:r>
      <w:r>
        <w:t>, 31(3).</w:t>
      </w:r>
    </w:p>
    <w:p w14:paraId="7504D391" w14:textId="77777777" w:rsidR="005215E7" w:rsidRPr="005215E7" w:rsidRDefault="005215E7">
      <w:pPr>
        <w:keepLines/>
        <w:tabs>
          <w:tab w:val="left" w:pos="-720"/>
          <w:tab w:val="left" w:pos="0"/>
        </w:tabs>
        <w:suppressAutoHyphens/>
        <w:ind w:left="720" w:hanging="720"/>
        <w:jc w:val="both"/>
        <w:rPr>
          <w:rFonts w:ascii="Times New Roman" w:hAnsi="Times New Roman"/>
          <w:spacing w:val="-3"/>
          <w:u w:val="single"/>
          <w:lang w:val="en-GB"/>
        </w:rPr>
      </w:pPr>
    </w:p>
    <w:p w14:paraId="55356998" w14:textId="77777777" w:rsidR="005215E7" w:rsidRDefault="005215E7" w:rsidP="005215E7">
      <w:pPr>
        <w:keepLines/>
        <w:tabs>
          <w:tab w:val="left" w:pos="-720"/>
          <w:tab w:val="left" w:pos="0"/>
        </w:tabs>
        <w:suppressAutoHyphens/>
        <w:ind w:left="720" w:hanging="720"/>
        <w:jc w:val="both"/>
        <w:rPr>
          <w:rFonts w:ascii="Times New Roman" w:hAnsi="Times New Roman"/>
          <w:spacing w:val="-3"/>
          <w:lang w:val="en-GB"/>
        </w:rPr>
      </w:pPr>
      <w:smartTag w:uri="urn:schemas-microsoft-com:office:smarttags" w:element="place">
        <w:smartTag w:uri="urn:schemas-microsoft-com:office:smarttags" w:element="City">
          <w:r>
            <w:rPr>
              <w:rFonts w:ascii="Times New Roman" w:hAnsi="Times New Roman"/>
              <w:spacing w:val="-3"/>
              <w:lang w:val="en-GB"/>
            </w:rPr>
            <w:t>Winchester</w:t>
          </w:r>
        </w:smartTag>
      </w:smartTag>
      <w:r>
        <w:rPr>
          <w:rFonts w:ascii="Times New Roman" w:hAnsi="Times New Roman"/>
          <w:spacing w:val="-3"/>
          <w:lang w:val="en-GB"/>
        </w:rPr>
        <w:t xml:space="preserve">, Ian, Jones, Glen A., </w:t>
      </w:r>
      <w:proofErr w:type="spellStart"/>
      <w:r>
        <w:rPr>
          <w:rFonts w:ascii="Times New Roman" w:hAnsi="Times New Roman"/>
          <w:spacing w:val="-3"/>
          <w:lang w:val="en-GB"/>
        </w:rPr>
        <w:t>Herbeson</w:t>
      </w:r>
      <w:proofErr w:type="spellEnd"/>
      <w:r>
        <w:rPr>
          <w:rFonts w:ascii="Times New Roman" w:hAnsi="Times New Roman"/>
          <w:spacing w:val="-3"/>
          <w:lang w:val="en-GB"/>
        </w:rPr>
        <w:t xml:space="preserve">, Ellen &amp; </w:t>
      </w:r>
      <w:proofErr w:type="spellStart"/>
      <w:r>
        <w:rPr>
          <w:rFonts w:ascii="Times New Roman" w:hAnsi="Times New Roman"/>
          <w:spacing w:val="-3"/>
          <w:lang w:val="en-GB"/>
        </w:rPr>
        <w:t>Sadlak</w:t>
      </w:r>
      <w:proofErr w:type="spellEnd"/>
      <w:r>
        <w:rPr>
          <w:rFonts w:ascii="Times New Roman" w:hAnsi="Times New Roman"/>
          <w:spacing w:val="-3"/>
          <w:lang w:val="en-GB"/>
        </w:rPr>
        <w:t xml:space="preserve">, Jan. (Eds.) (1992). </w:t>
      </w:r>
      <w:r>
        <w:rPr>
          <w:rFonts w:ascii="Times New Roman" w:hAnsi="Times New Roman"/>
          <w:i/>
          <w:spacing w:val="-3"/>
          <w:lang w:val="en-GB"/>
        </w:rPr>
        <w:t>The University and Democracy</w:t>
      </w:r>
      <w:r>
        <w:rPr>
          <w:rFonts w:ascii="Times New Roman" w:hAnsi="Times New Roman"/>
          <w:spacing w:val="-3"/>
          <w:lang w:val="en-GB"/>
        </w:rPr>
        <w:t xml:space="preserve">. Special guest-edited double issue of </w:t>
      </w:r>
      <w:r>
        <w:rPr>
          <w:rFonts w:ascii="Times New Roman" w:hAnsi="Times New Roman"/>
          <w:i/>
          <w:spacing w:val="-3"/>
          <w:lang w:val="en-GB"/>
        </w:rPr>
        <w:t>Interchange</w:t>
      </w:r>
      <w:r>
        <w:rPr>
          <w:rFonts w:ascii="Times New Roman" w:hAnsi="Times New Roman"/>
          <w:spacing w:val="-3"/>
          <w:lang w:val="en-GB"/>
        </w:rPr>
        <w:t>, 23 (1/2) (226 pages).</w:t>
      </w:r>
    </w:p>
    <w:p w14:paraId="7D20D93C" w14:textId="77777777" w:rsidR="00272F5A" w:rsidRDefault="00272F5A" w:rsidP="005215E7">
      <w:pPr>
        <w:keepLines/>
        <w:tabs>
          <w:tab w:val="left" w:pos="-720"/>
          <w:tab w:val="left" w:pos="0"/>
        </w:tabs>
        <w:suppressAutoHyphens/>
        <w:ind w:left="720" w:hanging="720"/>
        <w:jc w:val="both"/>
        <w:rPr>
          <w:rFonts w:ascii="Times New Roman" w:hAnsi="Times New Roman"/>
          <w:spacing w:val="-3"/>
          <w:lang w:val="en-GB"/>
        </w:rPr>
      </w:pPr>
    </w:p>
    <w:p w14:paraId="703ADE03" w14:textId="77777777" w:rsidR="00272F5A" w:rsidRPr="00272F5A" w:rsidRDefault="00272F5A" w:rsidP="005215E7">
      <w:pPr>
        <w:keepLines/>
        <w:tabs>
          <w:tab w:val="left" w:pos="-720"/>
          <w:tab w:val="left" w:pos="0"/>
        </w:tabs>
        <w:suppressAutoHyphens/>
        <w:ind w:left="720" w:hanging="720"/>
        <w:jc w:val="both"/>
        <w:rPr>
          <w:rFonts w:ascii="Times New Roman" w:hAnsi="Times New Roman"/>
          <w:b/>
          <w:spacing w:val="-3"/>
          <w:lang w:val="en-GB"/>
        </w:rPr>
      </w:pPr>
      <w:r w:rsidRPr="00272F5A">
        <w:rPr>
          <w:rFonts w:ascii="Times New Roman" w:hAnsi="Times New Roman"/>
          <w:b/>
          <w:spacing w:val="-3"/>
          <w:lang w:val="en-GB"/>
        </w:rPr>
        <w:t>Monographs:</w:t>
      </w:r>
    </w:p>
    <w:p w14:paraId="1D6405D0" w14:textId="77777777" w:rsidR="00272F5A" w:rsidRDefault="00272F5A" w:rsidP="005215E7">
      <w:pPr>
        <w:keepLines/>
        <w:tabs>
          <w:tab w:val="left" w:pos="-720"/>
          <w:tab w:val="left" w:pos="0"/>
        </w:tabs>
        <w:suppressAutoHyphens/>
        <w:ind w:left="720" w:hanging="720"/>
        <w:jc w:val="both"/>
        <w:rPr>
          <w:rFonts w:ascii="Times New Roman" w:hAnsi="Times New Roman"/>
          <w:spacing w:val="-3"/>
          <w:lang w:val="en-GB"/>
        </w:rPr>
      </w:pPr>
    </w:p>
    <w:p w14:paraId="213FC59F" w14:textId="77777777" w:rsidR="00AA0D1E" w:rsidRDefault="005633C3" w:rsidP="00AA0D1E">
      <w:pPr>
        <w:tabs>
          <w:tab w:val="left" w:pos="851"/>
        </w:tabs>
        <w:spacing w:before="100" w:after="180"/>
        <w:ind w:left="567" w:hanging="567"/>
        <w:rPr>
          <w:rFonts w:cs="Arial"/>
          <w:bCs/>
        </w:rPr>
      </w:pPr>
      <w:r>
        <w:rPr>
          <w:rFonts w:cs="Arial"/>
        </w:rPr>
        <w:t>*</w:t>
      </w:r>
      <w:r w:rsidR="00AA0D1E">
        <w:rPr>
          <w:rFonts w:cs="Arial"/>
        </w:rPr>
        <w:t>Field, Cynthia C.</w:t>
      </w:r>
      <w:r w:rsidR="00AA0D1E" w:rsidRPr="001F20B1">
        <w:rPr>
          <w:rFonts w:cs="Arial"/>
        </w:rPr>
        <w:t xml:space="preserve">, </w:t>
      </w:r>
      <w:r w:rsidR="00AA0D1E">
        <w:rPr>
          <w:rFonts w:cs="Arial"/>
        </w:rPr>
        <w:t xml:space="preserve">Jones, Glen A., </w:t>
      </w:r>
      <w:r>
        <w:rPr>
          <w:rFonts w:cs="Arial"/>
        </w:rPr>
        <w:t>*</w:t>
      </w:r>
      <w:r w:rsidR="00AA0D1E">
        <w:rPr>
          <w:rFonts w:cs="Arial"/>
          <w:bCs/>
        </w:rPr>
        <w:t>Karram Stephenson, Grace</w:t>
      </w:r>
      <w:r w:rsidR="00AA0D1E" w:rsidRPr="001F20B1">
        <w:rPr>
          <w:rFonts w:cs="Arial"/>
          <w:bCs/>
        </w:rPr>
        <w:t xml:space="preserve"> &amp; </w:t>
      </w:r>
      <w:r>
        <w:rPr>
          <w:rFonts w:cs="Arial"/>
          <w:bCs/>
        </w:rPr>
        <w:t>*</w:t>
      </w:r>
      <w:proofErr w:type="spellStart"/>
      <w:r w:rsidR="00AA0D1E" w:rsidRPr="001F20B1">
        <w:rPr>
          <w:rFonts w:cs="Arial"/>
          <w:bCs/>
        </w:rPr>
        <w:t>Khoyetsyan</w:t>
      </w:r>
      <w:proofErr w:type="spellEnd"/>
      <w:r w:rsidR="00AA0D1E" w:rsidRPr="001F20B1">
        <w:rPr>
          <w:rFonts w:cs="Arial"/>
          <w:bCs/>
        </w:rPr>
        <w:t>, A</w:t>
      </w:r>
      <w:r w:rsidR="00AA0D1E">
        <w:rPr>
          <w:rFonts w:cs="Arial"/>
          <w:bCs/>
        </w:rPr>
        <w:t>rtur. (2014</w:t>
      </w:r>
      <w:r w:rsidR="00AA0D1E" w:rsidRPr="001F20B1">
        <w:rPr>
          <w:rFonts w:cs="Arial"/>
          <w:bCs/>
        </w:rPr>
        <w:t xml:space="preserve">). </w:t>
      </w:r>
      <w:r w:rsidR="00AA0D1E">
        <w:rPr>
          <w:rFonts w:cs="Arial"/>
          <w:bCs/>
          <w:i/>
        </w:rPr>
        <w:t>The “Other” University Teachers: Non-F</w:t>
      </w:r>
      <w:r w:rsidR="00AA0D1E" w:rsidRPr="0088757B">
        <w:rPr>
          <w:rFonts w:cs="Arial"/>
          <w:bCs/>
          <w:i/>
        </w:rPr>
        <w:t>u</w:t>
      </w:r>
      <w:r w:rsidR="00AA0D1E">
        <w:rPr>
          <w:rFonts w:cs="Arial"/>
          <w:bCs/>
          <w:i/>
        </w:rPr>
        <w:t>ll-Time Instructors at Ontario U</w:t>
      </w:r>
      <w:r w:rsidR="00AA0D1E" w:rsidRPr="0088757B">
        <w:rPr>
          <w:rFonts w:cs="Arial"/>
          <w:bCs/>
          <w:i/>
        </w:rPr>
        <w:t>niversities</w:t>
      </w:r>
      <w:r w:rsidR="00AA0D1E" w:rsidRPr="001F20B1">
        <w:rPr>
          <w:rFonts w:cs="Arial"/>
          <w:bCs/>
        </w:rPr>
        <w:t xml:space="preserve">. </w:t>
      </w:r>
      <w:r w:rsidR="00AA0D1E">
        <w:rPr>
          <w:rFonts w:cs="Arial"/>
          <w:bCs/>
        </w:rPr>
        <w:t xml:space="preserve">Toronto: </w:t>
      </w:r>
      <w:r w:rsidR="00AA0D1E" w:rsidRPr="0088757B">
        <w:rPr>
          <w:rFonts w:cs="Arial"/>
          <w:bCs/>
        </w:rPr>
        <w:t>Higher Education Quality Council of Ontario</w:t>
      </w:r>
      <w:r w:rsidR="00AA0D1E">
        <w:rPr>
          <w:rFonts w:cs="Arial"/>
          <w:bCs/>
          <w:i/>
        </w:rPr>
        <w:t>.</w:t>
      </w:r>
      <w:r w:rsidR="00930D21">
        <w:rPr>
          <w:rFonts w:cs="Arial"/>
          <w:bCs/>
          <w:i/>
        </w:rPr>
        <w:t xml:space="preserve"> </w:t>
      </w:r>
      <w:r w:rsidR="00930D21">
        <w:rPr>
          <w:rFonts w:cs="Arial"/>
          <w:bCs/>
        </w:rPr>
        <w:t xml:space="preserve">Available on-line at: </w:t>
      </w:r>
      <w:hyperlink r:id="rId14" w:history="1">
        <w:r w:rsidR="00115EC9" w:rsidRPr="000E1089">
          <w:rPr>
            <w:rStyle w:val="Hyperlink"/>
            <w:rFonts w:cs="Arial"/>
            <w:bCs/>
          </w:rPr>
          <w:t>http://www.heqco.ca/SiteCollectionDocuments/Non-full-time%20instructors%20ENG.pdf</w:t>
        </w:r>
      </w:hyperlink>
      <w:r w:rsidR="00115EC9">
        <w:rPr>
          <w:rFonts w:cs="Arial"/>
          <w:bCs/>
        </w:rPr>
        <w:t xml:space="preserve"> Published in French  as </w:t>
      </w:r>
      <w:r w:rsidR="00115EC9" w:rsidRPr="00115EC9">
        <w:rPr>
          <w:rFonts w:cs="Arial"/>
          <w:bCs/>
        </w:rPr>
        <w:t xml:space="preserve">Field, Cynthia C., Jones, Glen A., Karram Stephenson, Grace &amp; </w:t>
      </w:r>
      <w:proofErr w:type="spellStart"/>
      <w:r w:rsidR="00115EC9" w:rsidRPr="00115EC9">
        <w:rPr>
          <w:rFonts w:cs="Arial"/>
          <w:bCs/>
        </w:rPr>
        <w:t>Khoyetsyan</w:t>
      </w:r>
      <w:proofErr w:type="spellEnd"/>
      <w:r w:rsidR="00115EC9" w:rsidRPr="00115EC9">
        <w:rPr>
          <w:rFonts w:cs="Arial"/>
          <w:bCs/>
        </w:rPr>
        <w:t>, Artur. (2014).</w:t>
      </w:r>
      <w:r w:rsidR="00115EC9">
        <w:rPr>
          <w:rFonts w:cs="Arial"/>
          <w:bCs/>
        </w:rPr>
        <w:t xml:space="preserve"> </w:t>
      </w:r>
      <w:r w:rsidR="00115EC9" w:rsidRPr="00115EC9">
        <w:rPr>
          <w:rFonts w:cs="Arial"/>
          <w:bCs/>
        </w:rPr>
        <w:t xml:space="preserve">Les « </w:t>
      </w:r>
      <w:proofErr w:type="spellStart"/>
      <w:r w:rsidR="00115EC9" w:rsidRPr="00115EC9">
        <w:rPr>
          <w:rFonts w:cs="Arial"/>
          <w:bCs/>
        </w:rPr>
        <w:t>autres</w:t>
      </w:r>
      <w:proofErr w:type="spellEnd"/>
      <w:r w:rsidR="00115EC9" w:rsidRPr="00115EC9">
        <w:rPr>
          <w:rFonts w:cs="Arial"/>
          <w:bCs/>
        </w:rPr>
        <w:t xml:space="preserve"> » </w:t>
      </w:r>
      <w:proofErr w:type="spellStart"/>
      <w:r w:rsidR="00115EC9" w:rsidRPr="00115EC9">
        <w:rPr>
          <w:rFonts w:cs="Arial"/>
          <w:bCs/>
        </w:rPr>
        <w:t>professeurs</w:t>
      </w:r>
      <w:proofErr w:type="spellEnd"/>
      <w:r w:rsidR="00115EC9" w:rsidRPr="00115EC9">
        <w:rPr>
          <w:rFonts w:cs="Arial"/>
          <w:bCs/>
        </w:rPr>
        <w:t xml:space="preserve"> </w:t>
      </w:r>
      <w:proofErr w:type="spellStart"/>
      <w:r w:rsidR="00115EC9" w:rsidRPr="00115EC9">
        <w:rPr>
          <w:rFonts w:cs="Arial"/>
          <w:bCs/>
        </w:rPr>
        <w:t>d’université</w:t>
      </w:r>
      <w:proofErr w:type="spellEnd"/>
      <w:r w:rsidR="00115EC9" w:rsidRPr="00115EC9">
        <w:rPr>
          <w:rFonts w:cs="Arial"/>
          <w:bCs/>
        </w:rPr>
        <w:t xml:space="preserve"> : </w:t>
      </w:r>
      <w:proofErr w:type="spellStart"/>
      <w:r w:rsidR="00115EC9" w:rsidRPr="00115EC9">
        <w:rPr>
          <w:rFonts w:cs="Arial"/>
          <w:bCs/>
        </w:rPr>
        <w:t>enseignants</w:t>
      </w:r>
      <w:proofErr w:type="spellEnd"/>
      <w:r w:rsidR="00115EC9" w:rsidRPr="00115EC9">
        <w:rPr>
          <w:rFonts w:cs="Arial"/>
          <w:bCs/>
        </w:rPr>
        <w:t xml:space="preserve"> non à temps plein dans les </w:t>
      </w:r>
      <w:proofErr w:type="spellStart"/>
      <w:r w:rsidR="00115EC9" w:rsidRPr="00115EC9">
        <w:rPr>
          <w:rFonts w:cs="Arial"/>
          <w:bCs/>
        </w:rPr>
        <w:t>universités</w:t>
      </w:r>
      <w:proofErr w:type="spellEnd"/>
      <w:r w:rsidR="00115EC9" w:rsidRPr="00115EC9">
        <w:rPr>
          <w:rFonts w:cs="Arial"/>
          <w:bCs/>
        </w:rPr>
        <w:t xml:space="preserve"> de </w:t>
      </w:r>
      <w:proofErr w:type="spellStart"/>
      <w:r w:rsidR="00115EC9" w:rsidRPr="00115EC9">
        <w:rPr>
          <w:rFonts w:cs="Arial"/>
          <w:bCs/>
        </w:rPr>
        <w:t>l’Ontario</w:t>
      </w:r>
      <w:proofErr w:type="spellEnd"/>
      <w:r w:rsidR="00115EC9">
        <w:rPr>
          <w:rFonts w:cs="Arial"/>
          <w:bCs/>
        </w:rPr>
        <w:t xml:space="preserve">. </w:t>
      </w:r>
      <w:r w:rsidR="00115EC9" w:rsidRPr="00115EC9">
        <w:rPr>
          <w:rFonts w:cs="Arial"/>
          <w:bCs/>
        </w:rPr>
        <w:t xml:space="preserve">Toronto: Le Conseil </w:t>
      </w:r>
      <w:proofErr w:type="spellStart"/>
      <w:r w:rsidR="00115EC9" w:rsidRPr="00115EC9">
        <w:rPr>
          <w:rFonts w:cs="Arial"/>
          <w:bCs/>
        </w:rPr>
        <w:t>ontarien</w:t>
      </w:r>
      <w:proofErr w:type="spellEnd"/>
      <w:r w:rsidR="00115EC9" w:rsidRPr="00115EC9">
        <w:rPr>
          <w:rFonts w:cs="Arial"/>
          <w:bCs/>
        </w:rPr>
        <w:t xml:space="preserve"> de la </w:t>
      </w:r>
      <w:proofErr w:type="spellStart"/>
      <w:r w:rsidR="00115EC9" w:rsidRPr="00115EC9">
        <w:rPr>
          <w:rFonts w:cs="Arial"/>
          <w:bCs/>
        </w:rPr>
        <w:t>qualité</w:t>
      </w:r>
      <w:proofErr w:type="spellEnd"/>
      <w:r w:rsidR="00115EC9" w:rsidRPr="00115EC9">
        <w:rPr>
          <w:rFonts w:cs="Arial"/>
          <w:bCs/>
        </w:rPr>
        <w:t xml:space="preserve"> de </w:t>
      </w:r>
      <w:proofErr w:type="spellStart"/>
      <w:r w:rsidR="00115EC9" w:rsidRPr="00115EC9">
        <w:rPr>
          <w:rFonts w:cs="Arial"/>
          <w:bCs/>
        </w:rPr>
        <w:t>l’enseignement</w:t>
      </w:r>
      <w:proofErr w:type="spellEnd"/>
      <w:r w:rsidR="00115EC9" w:rsidRPr="00115EC9">
        <w:rPr>
          <w:rFonts w:cs="Arial"/>
          <w:bCs/>
        </w:rPr>
        <w:t xml:space="preserve"> </w:t>
      </w:r>
      <w:proofErr w:type="spellStart"/>
      <w:r w:rsidR="00115EC9" w:rsidRPr="00115EC9">
        <w:rPr>
          <w:rFonts w:cs="Arial"/>
          <w:bCs/>
        </w:rPr>
        <w:t>supérieur</w:t>
      </w:r>
      <w:proofErr w:type="spellEnd"/>
      <w:r w:rsidR="00115EC9" w:rsidRPr="00115EC9">
        <w:rPr>
          <w:rFonts w:cs="Arial"/>
          <w:bCs/>
        </w:rPr>
        <w:t>. Available on-line at:</w:t>
      </w:r>
      <w:r w:rsidR="00115EC9" w:rsidRPr="00115EC9">
        <w:t xml:space="preserve"> </w:t>
      </w:r>
      <w:hyperlink r:id="rId15" w:history="1">
        <w:r w:rsidR="00115EC9" w:rsidRPr="000E1089">
          <w:rPr>
            <w:rStyle w:val="Hyperlink"/>
            <w:rFonts w:cs="Arial"/>
            <w:bCs/>
          </w:rPr>
          <w:t>http://www.heqco.ca/SiteCollectionDocuments/Non-full-time%20instructors%20FR.pdf</w:t>
        </w:r>
      </w:hyperlink>
    </w:p>
    <w:p w14:paraId="268D1C10" w14:textId="77777777" w:rsidR="00115EC9" w:rsidRDefault="00115EC9" w:rsidP="00115EC9">
      <w:pPr>
        <w:autoSpaceDE w:val="0"/>
        <w:autoSpaceDN w:val="0"/>
        <w:adjustRightInd w:val="0"/>
        <w:rPr>
          <w:rFonts w:cs="Arial"/>
          <w:bCs/>
        </w:rPr>
      </w:pPr>
    </w:p>
    <w:p w14:paraId="0E7A473D" w14:textId="77777777" w:rsidR="00871F78" w:rsidRDefault="00871F78" w:rsidP="00115EC9">
      <w:pPr>
        <w:autoSpaceDE w:val="0"/>
        <w:autoSpaceDN w:val="0"/>
        <w:adjustRightInd w:val="0"/>
        <w:ind w:left="720" w:hanging="720"/>
        <w:rPr>
          <w:rFonts w:ascii="Times New Roman" w:hAnsi="Times New Roman"/>
          <w:color w:val="000000"/>
          <w:szCs w:val="24"/>
        </w:rPr>
      </w:pPr>
      <w:r w:rsidRPr="000768E2">
        <w:rPr>
          <w:rFonts w:ascii="Times New Roman" w:hAnsi="Times New Roman"/>
          <w:spacing w:val="-3"/>
          <w:szCs w:val="24"/>
          <w:lang w:val="en-GB"/>
        </w:rPr>
        <w:t xml:space="preserve">Jones, Glen </w:t>
      </w:r>
      <w:r>
        <w:rPr>
          <w:rFonts w:ascii="Times New Roman" w:hAnsi="Times New Roman"/>
          <w:spacing w:val="-3"/>
          <w:szCs w:val="24"/>
          <w:lang w:val="en-GB"/>
        </w:rPr>
        <w:t>A. and Skolnik, Michael L. (2009</w:t>
      </w:r>
      <w:r w:rsidRPr="000768E2">
        <w:rPr>
          <w:rFonts w:ascii="Times New Roman" w:hAnsi="Times New Roman"/>
          <w:spacing w:val="-3"/>
          <w:szCs w:val="24"/>
          <w:lang w:val="en-GB"/>
        </w:rPr>
        <w:t xml:space="preserve">). </w:t>
      </w:r>
      <w:r w:rsidRPr="000768E2">
        <w:rPr>
          <w:rFonts w:ascii="Times New Roman" w:hAnsi="Times New Roman"/>
          <w:i/>
          <w:color w:val="000000"/>
          <w:szCs w:val="24"/>
        </w:rPr>
        <w:t xml:space="preserve">Degrees of Opportunity: Broadening Student Access by Increasing Institutional Differentiation in </w:t>
      </w:r>
      <w:smartTag w:uri="urn:schemas-microsoft-com:office:smarttags" w:element="State">
        <w:smartTag w:uri="urn:schemas-microsoft-com:office:smarttags" w:element="place">
          <w:r w:rsidRPr="000768E2">
            <w:rPr>
              <w:rFonts w:ascii="Times New Roman" w:hAnsi="Times New Roman"/>
              <w:i/>
              <w:color w:val="000000"/>
              <w:szCs w:val="24"/>
            </w:rPr>
            <w:t>Ontario</w:t>
          </w:r>
        </w:smartTag>
      </w:smartTag>
      <w:r w:rsidRPr="000768E2">
        <w:rPr>
          <w:rFonts w:ascii="Times New Roman" w:hAnsi="Times New Roman"/>
          <w:i/>
          <w:color w:val="000000"/>
          <w:szCs w:val="24"/>
        </w:rPr>
        <w:t xml:space="preserve"> Higher Education</w:t>
      </w:r>
      <w:r>
        <w:rPr>
          <w:rFonts w:ascii="Times New Roman" w:hAnsi="Times New Roman"/>
          <w:color w:val="000000"/>
          <w:szCs w:val="24"/>
        </w:rPr>
        <w:t xml:space="preserve">. Toronto: Higher Education Quality Council of Ontario. Available on-line at: </w:t>
      </w:r>
      <w:hyperlink r:id="rId16" w:history="1">
        <w:r w:rsidRPr="00873C87">
          <w:rPr>
            <w:rStyle w:val="Hyperlink"/>
            <w:rFonts w:ascii="Times New Roman" w:hAnsi="Times New Roman"/>
            <w:szCs w:val="24"/>
          </w:rPr>
          <w:t>http://www.heqco.ca/SiteCollectionDocuments/Degrees%20of%20Opportunity.pdf</w:t>
        </w:r>
      </w:hyperlink>
      <w:r w:rsidR="00930D21">
        <w:rPr>
          <w:rFonts w:ascii="Times New Roman" w:hAnsi="Times New Roman"/>
          <w:color w:val="000000"/>
          <w:szCs w:val="24"/>
        </w:rPr>
        <w:t xml:space="preserve"> Published in French as </w:t>
      </w:r>
      <w:r w:rsidR="00115EC9">
        <w:rPr>
          <w:rFonts w:ascii="Times New Roman" w:hAnsi="Times New Roman"/>
          <w:color w:val="000000"/>
          <w:szCs w:val="24"/>
        </w:rPr>
        <w:t xml:space="preserve">Jones, Glen A. and Skolnik, Michael L. (2009). </w:t>
      </w:r>
      <w:r w:rsidR="00115EC9" w:rsidRPr="00115EC9">
        <w:rPr>
          <w:rFonts w:ascii="Times New Roman" w:hAnsi="Times New Roman"/>
          <w:i/>
          <w:color w:val="000000"/>
          <w:szCs w:val="24"/>
        </w:rPr>
        <w:t xml:space="preserve">Nouvelles chances, </w:t>
      </w:r>
      <w:proofErr w:type="spellStart"/>
      <w:r w:rsidR="00115EC9" w:rsidRPr="00115EC9">
        <w:rPr>
          <w:rFonts w:ascii="Times New Roman" w:hAnsi="Times New Roman"/>
          <w:i/>
          <w:color w:val="000000"/>
          <w:szCs w:val="24"/>
        </w:rPr>
        <w:t>nouvelles</w:t>
      </w:r>
      <w:proofErr w:type="spellEnd"/>
      <w:r w:rsidR="00115EC9" w:rsidRPr="00115EC9">
        <w:rPr>
          <w:rFonts w:ascii="Times New Roman" w:hAnsi="Times New Roman"/>
          <w:i/>
          <w:color w:val="000000"/>
          <w:szCs w:val="24"/>
        </w:rPr>
        <w:t xml:space="preserve"> </w:t>
      </w:r>
      <w:proofErr w:type="spellStart"/>
      <w:r w:rsidR="00115EC9" w:rsidRPr="00115EC9">
        <w:rPr>
          <w:rFonts w:ascii="Times New Roman" w:hAnsi="Times New Roman"/>
          <w:i/>
          <w:color w:val="000000"/>
          <w:szCs w:val="24"/>
        </w:rPr>
        <w:t>compétences</w:t>
      </w:r>
      <w:proofErr w:type="spellEnd"/>
      <w:r w:rsidR="00115EC9" w:rsidRPr="00115EC9">
        <w:rPr>
          <w:rFonts w:ascii="Times New Roman" w:hAnsi="Times New Roman"/>
          <w:i/>
          <w:color w:val="000000"/>
          <w:szCs w:val="24"/>
        </w:rPr>
        <w:t xml:space="preserve"> : </w:t>
      </w:r>
      <w:proofErr w:type="spellStart"/>
      <w:r w:rsidR="00115EC9" w:rsidRPr="00115EC9">
        <w:rPr>
          <w:rFonts w:ascii="Times New Roman" w:hAnsi="Times New Roman"/>
          <w:i/>
          <w:color w:val="000000"/>
          <w:szCs w:val="24"/>
        </w:rPr>
        <w:t>élargir</w:t>
      </w:r>
      <w:proofErr w:type="spellEnd"/>
      <w:r w:rsidR="00115EC9" w:rsidRPr="00115EC9">
        <w:rPr>
          <w:rFonts w:ascii="Times New Roman" w:hAnsi="Times New Roman"/>
          <w:i/>
          <w:color w:val="000000"/>
          <w:szCs w:val="24"/>
        </w:rPr>
        <w:t xml:space="preserve"> </w:t>
      </w:r>
      <w:proofErr w:type="spellStart"/>
      <w:r w:rsidR="00115EC9" w:rsidRPr="00115EC9">
        <w:rPr>
          <w:rFonts w:ascii="Times New Roman" w:hAnsi="Times New Roman"/>
          <w:i/>
          <w:color w:val="000000"/>
          <w:szCs w:val="24"/>
        </w:rPr>
        <w:t>l'accès</w:t>
      </w:r>
      <w:proofErr w:type="spellEnd"/>
      <w:r w:rsidR="00115EC9" w:rsidRPr="00115EC9">
        <w:rPr>
          <w:rFonts w:ascii="Times New Roman" w:hAnsi="Times New Roman"/>
          <w:i/>
          <w:color w:val="000000"/>
          <w:szCs w:val="24"/>
        </w:rPr>
        <w:t xml:space="preserve"> à </w:t>
      </w:r>
      <w:proofErr w:type="spellStart"/>
      <w:r w:rsidR="00115EC9" w:rsidRPr="00115EC9">
        <w:rPr>
          <w:rFonts w:ascii="Times New Roman" w:hAnsi="Times New Roman"/>
          <w:i/>
          <w:color w:val="000000"/>
          <w:szCs w:val="24"/>
        </w:rPr>
        <w:t>l'enseignement</w:t>
      </w:r>
      <w:proofErr w:type="spellEnd"/>
      <w:r w:rsidR="00115EC9" w:rsidRPr="00115EC9">
        <w:rPr>
          <w:rFonts w:ascii="Times New Roman" w:hAnsi="Times New Roman"/>
          <w:i/>
          <w:color w:val="000000"/>
          <w:szCs w:val="24"/>
        </w:rPr>
        <w:t xml:space="preserve"> </w:t>
      </w:r>
      <w:proofErr w:type="spellStart"/>
      <w:r w:rsidR="00115EC9" w:rsidRPr="00115EC9">
        <w:rPr>
          <w:rFonts w:ascii="Times New Roman" w:hAnsi="Times New Roman"/>
          <w:i/>
          <w:color w:val="000000"/>
          <w:szCs w:val="24"/>
        </w:rPr>
        <w:t>supérieur</w:t>
      </w:r>
      <w:proofErr w:type="spellEnd"/>
      <w:r w:rsidR="00115EC9" w:rsidRPr="00115EC9">
        <w:rPr>
          <w:rFonts w:ascii="Times New Roman" w:hAnsi="Times New Roman"/>
          <w:i/>
          <w:color w:val="000000"/>
          <w:szCs w:val="24"/>
        </w:rPr>
        <w:t xml:space="preserve"> </w:t>
      </w:r>
      <w:proofErr w:type="spellStart"/>
      <w:r w:rsidR="00115EC9" w:rsidRPr="00115EC9">
        <w:rPr>
          <w:rFonts w:ascii="Times New Roman" w:hAnsi="Times New Roman"/>
          <w:i/>
          <w:color w:val="000000"/>
          <w:szCs w:val="24"/>
        </w:rPr>
        <w:t>en</w:t>
      </w:r>
      <w:proofErr w:type="spellEnd"/>
      <w:r w:rsidR="00115EC9" w:rsidRPr="00115EC9">
        <w:rPr>
          <w:rFonts w:ascii="Times New Roman" w:hAnsi="Times New Roman"/>
          <w:i/>
          <w:color w:val="000000"/>
          <w:szCs w:val="24"/>
        </w:rPr>
        <w:t xml:space="preserve"> Ontario par </w:t>
      </w:r>
      <w:proofErr w:type="spellStart"/>
      <w:r w:rsidR="00115EC9" w:rsidRPr="00115EC9">
        <w:rPr>
          <w:rFonts w:ascii="Times New Roman" w:hAnsi="Times New Roman"/>
          <w:i/>
          <w:color w:val="000000"/>
          <w:szCs w:val="24"/>
        </w:rPr>
        <w:t>une</w:t>
      </w:r>
      <w:proofErr w:type="spellEnd"/>
      <w:r w:rsidR="00115EC9" w:rsidRPr="00115EC9">
        <w:rPr>
          <w:rFonts w:ascii="Times New Roman" w:hAnsi="Times New Roman"/>
          <w:i/>
          <w:color w:val="000000"/>
          <w:szCs w:val="24"/>
        </w:rPr>
        <w:t xml:space="preserve"> plus </w:t>
      </w:r>
      <w:proofErr w:type="spellStart"/>
      <w:r w:rsidR="00115EC9" w:rsidRPr="00115EC9">
        <w:rPr>
          <w:rFonts w:ascii="Times New Roman" w:hAnsi="Times New Roman"/>
          <w:i/>
          <w:color w:val="000000"/>
          <w:szCs w:val="24"/>
        </w:rPr>
        <w:t>grande</w:t>
      </w:r>
      <w:proofErr w:type="spellEnd"/>
      <w:r w:rsidR="00115EC9" w:rsidRPr="00115EC9">
        <w:rPr>
          <w:rFonts w:ascii="Times New Roman" w:hAnsi="Times New Roman"/>
          <w:i/>
          <w:color w:val="000000"/>
          <w:szCs w:val="24"/>
        </w:rPr>
        <w:t xml:space="preserve"> </w:t>
      </w:r>
      <w:proofErr w:type="spellStart"/>
      <w:r w:rsidR="00115EC9" w:rsidRPr="00115EC9">
        <w:rPr>
          <w:rFonts w:ascii="Times New Roman" w:hAnsi="Times New Roman"/>
          <w:i/>
          <w:color w:val="000000"/>
          <w:szCs w:val="24"/>
        </w:rPr>
        <w:t>différenciation</w:t>
      </w:r>
      <w:proofErr w:type="spellEnd"/>
      <w:r w:rsidR="00115EC9" w:rsidRPr="00115EC9">
        <w:rPr>
          <w:rFonts w:ascii="Times New Roman" w:hAnsi="Times New Roman"/>
          <w:i/>
          <w:color w:val="000000"/>
          <w:szCs w:val="24"/>
        </w:rPr>
        <w:t xml:space="preserve"> des </w:t>
      </w:r>
      <w:proofErr w:type="spellStart"/>
      <w:r w:rsidR="00115EC9" w:rsidRPr="00115EC9">
        <w:rPr>
          <w:rFonts w:ascii="Times New Roman" w:hAnsi="Times New Roman"/>
          <w:i/>
          <w:color w:val="000000"/>
          <w:szCs w:val="24"/>
        </w:rPr>
        <w:t>établissements</w:t>
      </w:r>
      <w:proofErr w:type="spellEnd"/>
      <w:r w:rsidR="00115EC9">
        <w:rPr>
          <w:rFonts w:ascii="Times New Roman" w:hAnsi="Times New Roman"/>
          <w:color w:val="000000"/>
          <w:szCs w:val="24"/>
        </w:rPr>
        <w:t xml:space="preserve">. Toronto: </w:t>
      </w:r>
      <w:r w:rsidR="00115EC9" w:rsidRPr="00115EC9">
        <w:rPr>
          <w:rFonts w:ascii="Times New Roman" w:hAnsi="Times New Roman"/>
          <w:color w:val="000000"/>
          <w:szCs w:val="24"/>
        </w:rPr>
        <w:t xml:space="preserve">Le Conseil </w:t>
      </w:r>
      <w:proofErr w:type="spellStart"/>
      <w:r w:rsidR="00115EC9" w:rsidRPr="00115EC9">
        <w:rPr>
          <w:rFonts w:ascii="Times New Roman" w:hAnsi="Times New Roman"/>
          <w:color w:val="000000"/>
          <w:szCs w:val="24"/>
        </w:rPr>
        <w:t>ontarien</w:t>
      </w:r>
      <w:proofErr w:type="spellEnd"/>
      <w:r w:rsidR="00115EC9" w:rsidRPr="00115EC9">
        <w:rPr>
          <w:rFonts w:ascii="Times New Roman" w:hAnsi="Times New Roman"/>
          <w:color w:val="000000"/>
          <w:szCs w:val="24"/>
        </w:rPr>
        <w:t xml:space="preserve"> de la </w:t>
      </w:r>
      <w:proofErr w:type="spellStart"/>
      <w:r w:rsidR="00115EC9" w:rsidRPr="00115EC9">
        <w:rPr>
          <w:rFonts w:ascii="Times New Roman" w:hAnsi="Times New Roman"/>
          <w:color w:val="000000"/>
          <w:szCs w:val="24"/>
        </w:rPr>
        <w:t>qualité</w:t>
      </w:r>
      <w:proofErr w:type="spellEnd"/>
      <w:r w:rsidR="00115EC9" w:rsidRPr="00115EC9">
        <w:rPr>
          <w:rFonts w:ascii="Times New Roman" w:hAnsi="Times New Roman"/>
          <w:color w:val="000000"/>
          <w:szCs w:val="24"/>
        </w:rPr>
        <w:t xml:space="preserve"> de</w:t>
      </w:r>
      <w:r w:rsidR="00115EC9">
        <w:rPr>
          <w:rFonts w:ascii="Times New Roman" w:hAnsi="Times New Roman"/>
          <w:color w:val="000000"/>
          <w:szCs w:val="24"/>
        </w:rPr>
        <w:t xml:space="preserve"> </w:t>
      </w:r>
      <w:proofErr w:type="spellStart"/>
      <w:r w:rsidR="00115EC9" w:rsidRPr="00115EC9">
        <w:rPr>
          <w:rFonts w:ascii="Times New Roman" w:hAnsi="Times New Roman"/>
          <w:color w:val="000000"/>
          <w:szCs w:val="24"/>
        </w:rPr>
        <w:t>l’enseignement</w:t>
      </w:r>
      <w:proofErr w:type="spellEnd"/>
      <w:r w:rsidR="00115EC9" w:rsidRPr="00115EC9">
        <w:rPr>
          <w:rFonts w:ascii="Times New Roman" w:hAnsi="Times New Roman"/>
          <w:color w:val="000000"/>
          <w:szCs w:val="24"/>
        </w:rPr>
        <w:t xml:space="preserve"> </w:t>
      </w:r>
      <w:proofErr w:type="spellStart"/>
      <w:r w:rsidR="00115EC9" w:rsidRPr="00115EC9">
        <w:rPr>
          <w:rFonts w:ascii="Times New Roman" w:hAnsi="Times New Roman"/>
          <w:color w:val="000000"/>
          <w:szCs w:val="24"/>
        </w:rPr>
        <w:t>supérieur</w:t>
      </w:r>
      <w:proofErr w:type="spellEnd"/>
      <w:r w:rsidR="00115EC9">
        <w:rPr>
          <w:rFonts w:ascii="Times New Roman" w:hAnsi="Times New Roman"/>
          <w:color w:val="000000"/>
          <w:szCs w:val="24"/>
        </w:rPr>
        <w:t xml:space="preserve">. Available on-line at: </w:t>
      </w:r>
      <w:hyperlink r:id="rId17" w:history="1">
        <w:r w:rsidR="00115EC9" w:rsidRPr="000E1089">
          <w:rPr>
            <w:rStyle w:val="Hyperlink"/>
            <w:rFonts w:ascii="Times New Roman" w:hAnsi="Times New Roman"/>
            <w:szCs w:val="24"/>
          </w:rPr>
          <w:t>http://www.heqco.ca/SiteCollectionDocuments/Nouvelles%20chances,%20nouvelles%20comp%C3%A9tences.pdf</w:t>
        </w:r>
      </w:hyperlink>
    </w:p>
    <w:p w14:paraId="040BB632" w14:textId="77777777" w:rsidR="00871F78" w:rsidRPr="00871F78" w:rsidRDefault="00871F78" w:rsidP="00871F78">
      <w:pPr>
        <w:autoSpaceDE w:val="0"/>
        <w:autoSpaceDN w:val="0"/>
        <w:adjustRightInd w:val="0"/>
        <w:ind w:left="720" w:hanging="720"/>
        <w:rPr>
          <w:rFonts w:ascii="Times New Roman" w:hAnsi="Times New Roman"/>
          <w:color w:val="000000"/>
          <w:szCs w:val="24"/>
        </w:rPr>
      </w:pPr>
    </w:p>
    <w:p w14:paraId="50595722" w14:textId="77777777" w:rsidR="009C2062" w:rsidRPr="00F604B2" w:rsidRDefault="009C2062" w:rsidP="00115EC9">
      <w:pPr>
        <w:ind w:left="720" w:hanging="720"/>
        <w:rPr>
          <w:rFonts w:ascii="Times New Roman" w:hAnsi="Times New Roman"/>
          <w:spacing w:val="-3"/>
          <w:lang w:val="en-GB"/>
        </w:rPr>
      </w:pPr>
      <w:r>
        <w:rPr>
          <w:rFonts w:ascii="Times New Roman" w:hAnsi="Times New Roman"/>
          <w:spacing w:val="-3"/>
          <w:lang w:val="en-GB"/>
        </w:rPr>
        <w:t xml:space="preserve">Jones, Glen A., </w:t>
      </w:r>
      <w:r w:rsidR="005633C3">
        <w:rPr>
          <w:rFonts w:ascii="Times New Roman" w:hAnsi="Times New Roman"/>
          <w:spacing w:val="-3"/>
          <w:lang w:val="en-GB"/>
        </w:rPr>
        <w:t>*</w:t>
      </w:r>
      <w:r>
        <w:rPr>
          <w:rFonts w:ascii="Times New Roman" w:hAnsi="Times New Roman"/>
          <w:spacing w:val="-3"/>
          <w:lang w:val="en-GB"/>
        </w:rPr>
        <w:t xml:space="preserve">Shanahan, Theresa, </w:t>
      </w:r>
      <w:r w:rsidR="005633C3">
        <w:rPr>
          <w:rFonts w:ascii="Times New Roman" w:hAnsi="Times New Roman"/>
          <w:spacing w:val="-3"/>
          <w:lang w:val="en-GB"/>
        </w:rPr>
        <w:t>*</w:t>
      </w:r>
      <w:proofErr w:type="spellStart"/>
      <w:r>
        <w:rPr>
          <w:rFonts w:ascii="Times New Roman" w:hAnsi="Times New Roman"/>
          <w:spacing w:val="-3"/>
          <w:lang w:val="en-GB"/>
        </w:rPr>
        <w:t>Padure</w:t>
      </w:r>
      <w:proofErr w:type="spellEnd"/>
      <w:r>
        <w:rPr>
          <w:rFonts w:ascii="Times New Roman" w:hAnsi="Times New Roman"/>
          <w:spacing w:val="-3"/>
          <w:lang w:val="en-GB"/>
        </w:rPr>
        <w:t xml:space="preserve">, Lucia, </w:t>
      </w:r>
      <w:r w:rsidR="005633C3">
        <w:rPr>
          <w:rFonts w:ascii="Times New Roman" w:hAnsi="Times New Roman"/>
          <w:spacing w:val="-3"/>
          <w:lang w:val="en-GB"/>
        </w:rPr>
        <w:t>*</w:t>
      </w:r>
      <w:r>
        <w:rPr>
          <w:rFonts w:ascii="Times New Roman" w:hAnsi="Times New Roman"/>
          <w:spacing w:val="-3"/>
          <w:lang w:val="en-GB"/>
        </w:rPr>
        <w:t xml:space="preserve">Lamoureux, Sylvie, and </w:t>
      </w:r>
      <w:r w:rsidR="005633C3">
        <w:rPr>
          <w:rFonts w:ascii="Times New Roman" w:hAnsi="Times New Roman"/>
          <w:spacing w:val="-3"/>
          <w:lang w:val="en-GB"/>
        </w:rPr>
        <w:t>*</w:t>
      </w:r>
      <w:r>
        <w:rPr>
          <w:rFonts w:ascii="Times New Roman" w:hAnsi="Times New Roman"/>
          <w:spacing w:val="-3"/>
          <w:lang w:val="en-GB"/>
        </w:rPr>
        <w:t xml:space="preserve">Gregor, Emily. (2008). </w:t>
      </w:r>
      <w:r w:rsidRPr="00EF0D22">
        <w:rPr>
          <w:rFonts w:ascii="Times New Roman" w:hAnsi="Times New Roman"/>
          <w:i/>
          <w:spacing w:val="-3"/>
          <w:lang w:val="en-GB"/>
        </w:rPr>
        <w:t>Marshalling Resources for Change: System-Level Initiatives to Increase Access and Success.</w:t>
      </w:r>
      <w:r>
        <w:rPr>
          <w:rFonts w:ascii="Times New Roman" w:hAnsi="Times New Roman"/>
          <w:spacing w:val="-3"/>
          <w:lang w:val="en-GB"/>
        </w:rPr>
        <w:t xml:space="preserve"> Montreal: Canada Millennium Scholarship Foundation. </w:t>
      </w:r>
    </w:p>
    <w:p w14:paraId="0E708B52" w14:textId="77777777" w:rsidR="009C2062" w:rsidRPr="00BF4244" w:rsidRDefault="009C2062" w:rsidP="009C2062">
      <w:pPr>
        <w:ind w:left="720"/>
        <w:rPr>
          <w:rFonts w:ascii="Times New Roman" w:hAnsi="Times New Roman"/>
          <w:spacing w:val="-3"/>
          <w:lang w:val="fr-FR"/>
        </w:rPr>
      </w:pPr>
      <w:r w:rsidRPr="00BF4244">
        <w:rPr>
          <w:rFonts w:ascii="Times New Roman" w:hAnsi="Times New Roman"/>
          <w:spacing w:val="-3"/>
          <w:lang w:val="fr-FR"/>
        </w:rPr>
        <w:t>(French-</w:t>
      </w:r>
      <w:proofErr w:type="spellStart"/>
      <w:r w:rsidRPr="00BF4244">
        <w:rPr>
          <w:rFonts w:ascii="Times New Roman" w:hAnsi="Times New Roman"/>
          <w:spacing w:val="-3"/>
          <w:lang w:val="fr-FR"/>
        </w:rPr>
        <w:t>language</w:t>
      </w:r>
      <w:proofErr w:type="spellEnd"/>
      <w:r w:rsidRPr="00BF4244">
        <w:rPr>
          <w:rFonts w:ascii="Times New Roman" w:hAnsi="Times New Roman"/>
          <w:spacing w:val="-3"/>
          <w:lang w:val="fr-FR"/>
        </w:rPr>
        <w:t xml:space="preserve"> version </w:t>
      </w:r>
      <w:proofErr w:type="spellStart"/>
      <w:r w:rsidRPr="00BF4244">
        <w:rPr>
          <w:rFonts w:ascii="Times New Roman" w:hAnsi="Times New Roman"/>
          <w:spacing w:val="-3"/>
          <w:lang w:val="fr-FR"/>
        </w:rPr>
        <w:t>was</w:t>
      </w:r>
      <w:proofErr w:type="spellEnd"/>
      <w:r w:rsidRPr="00BF4244">
        <w:rPr>
          <w:rFonts w:ascii="Times New Roman" w:hAnsi="Times New Roman"/>
          <w:spacing w:val="-3"/>
          <w:lang w:val="fr-FR"/>
        </w:rPr>
        <w:t xml:space="preserve"> </w:t>
      </w:r>
      <w:proofErr w:type="spellStart"/>
      <w:r w:rsidRPr="00BF4244">
        <w:rPr>
          <w:rFonts w:ascii="Times New Roman" w:hAnsi="Times New Roman"/>
          <w:spacing w:val="-3"/>
          <w:lang w:val="fr-FR"/>
        </w:rPr>
        <w:t>published</w:t>
      </w:r>
      <w:proofErr w:type="spellEnd"/>
      <w:r w:rsidRPr="00BF4244">
        <w:rPr>
          <w:rFonts w:ascii="Times New Roman" w:hAnsi="Times New Roman"/>
          <w:spacing w:val="-3"/>
          <w:lang w:val="fr-FR"/>
        </w:rPr>
        <w:t xml:space="preserve"> as </w:t>
      </w:r>
      <w:r w:rsidRPr="00BF4244">
        <w:rPr>
          <w:rFonts w:ascii="Times New Roman" w:hAnsi="Times New Roman"/>
          <w:i/>
          <w:spacing w:val="-3"/>
          <w:lang w:val="fr-FR"/>
        </w:rPr>
        <w:t xml:space="preserve">Rassembler les </w:t>
      </w:r>
      <w:proofErr w:type="spellStart"/>
      <w:r w:rsidRPr="00BF4244">
        <w:rPr>
          <w:rFonts w:ascii="Times New Roman" w:hAnsi="Times New Roman"/>
          <w:i/>
          <w:spacing w:val="-3"/>
          <w:lang w:val="fr-FR"/>
        </w:rPr>
        <w:t>resources</w:t>
      </w:r>
      <w:proofErr w:type="spellEnd"/>
      <w:r w:rsidRPr="00BF4244">
        <w:rPr>
          <w:rFonts w:ascii="Times New Roman" w:hAnsi="Times New Roman"/>
          <w:i/>
          <w:spacing w:val="-3"/>
          <w:lang w:val="fr-FR"/>
        </w:rPr>
        <w:t xml:space="preserve"> pour le changement: Initiatives systémiques pour augmenter l’accessibilité de l’enseignement postsecondaire</w:t>
      </w:r>
      <w:r w:rsidRPr="00BF4244">
        <w:rPr>
          <w:rFonts w:ascii="Times New Roman" w:hAnsi="Times New Roman"/>
          <w:spacing w:val="-3"/>
          <w:lang w:val="fr-FR"/>
        </w:rPr>
        <w:t>).</w:t>
      </w:r>
    </w:p>
    <w:p w14:paraId="0E9D85B6" w14:textId="77777777" w:rsidR="009C2062" w:rsidRDefault="009C2062" w:rsidP="00272F5A">
      <w:pPr>
        <w:keepLines/>
        <w:tabs>
          <w:tab w:val="left" w:pos="-720"/>
          <w:tab w:val="left" w:pos="0"/>
        </w:tabs>
        <w:suppressAutoHyphens/>
        <w:ind w:left="720" w:hanging="720"/>
        <w:jc w:val="both"/>
        <w:rPr>
          <w:rFonts w:ascii="Times New Roman" w:hAnsi="Times New Roman"/>
          <w:spacing w:val="-3"/>
          <w:lang w:val="en-GB"/>
        </w:rPr>
      </w:pPr>
    </w:p>
    <w:p w14:paraId="4C1F3E14" w14:textId="77777777" w:rsidR="00272F5A" w:rsidRDefault="00272F5A" w:rsidP="00272F5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Lang, Daniel W., </w:t>
      </w:r>
      <w:r w:rsidR="005633C3">
        <w:rPr>
          <w:rFonts w:ascii="Times New Roman" w:hAnsi="Times New Roman"/>
          <w:spacing w:val="-3"/>
          <w:lang w:val="en-GB"/>
        </w:rPr>
        <w:t>*</w:t>
      </w:r>
      <w:r>
        <w:rPr>
          <w:rFonts w:ascii="Times New Roman" w:hAnsi="Times New Roman"/>
          <w:spacing w:val="-3"/>
          <w:lang w:val="en-GB"/>
        </w:rPr>
        <w:t xml:space="preserve">House, Dawn, </w:t>
      </w:r>
      <w:r w:rsidR="005633C3">
        <w:rPr>
          <w:rFonts w:ascii="Times New Roman" w:hAnsi="Times New Roman"/>
          <w:spacing w:val="-3"/>
          <w:lang w:val="en-GB"/>
        </w:rPr>
        <w:t>*</w:t>
      </w:r>
      <w:r>
        <w:rPr>
          <w:rFonts w:ascii="Times New Roman" w:hAnsi="Times New Roman"/>
          <w:spacing w:val="-3"/>
          <w:lang w:val="en-GB"/>
        </w:rPr>
        <w:t xml:space="preserve">Young, Stacey, and Jones, Glen A. (2000). </w:t>
      </w:r>
      <w:r>
        <w:rPr>
          <w:rFonts w:ascii="Times New Roman" w:hAnsi="Times New Roman"/>
          <w:i/>
          <w:spacing w:val="-3"/>
          <w:lang w:val="en-GB"/>
        </w:rPr>
        <w:t xml:space="preserve">University Finance in </w:t>
      </w:r>
      <w:smartTag w:uri="urn:schemas-microsoft-com:office:smarttags" w:element="place">
        <w:smartTag w:uri="urn:schemas-microsoft-com:office:smarttags" w:element="State">
          <w:r>
            <w:rPr>
              <w:rFonts w:ascii="Times New Roman" w:hAnsi="Times New Roman"/>
              <w:i/>
              <w:spacing w:val="-3"/>
              <w:lang w:val="en-GB"/>
            </w:rPr>
            <w:t>Ontario</w:t>
          </w:r>
        </w:smartTag>
      </w:smartTag>
      <w:r>
        <w:rPr>
          <w:rFonts w:ascii="Times New Roman" w:hAnsi="Times New Roman"/>
          <w:spacing w:val="-3"/>
          <w:lang w:val="en-GB"/>
        </w:rPr>
        <w:t xml:space="preserve">. Research Monographs in Higher Education No. 5. </w:t>
      </w:r>
      <w:smartTag w:uri="urn:schemas-microsoft-com:office:smarttags" w:element="City">
        <w:r>
          <w:rPr>
            <w:rFonts w:ascii="Times New Roman" w:hAnsi="Times New Roman"/>
            <w:spacing w:val="-3"/>
            <w:lang w:val="en-GB"/>
          </w:rPr>
          <w:t>Winnipeg</w:t>
        </w:r>
      </w:smartTag>
      <w:r>
        <w:rPr>
          <w:rFonts w:ascii="Times New Roman" w:hAnsi="Times New Roman"/>
          <w:spacing w:val="-3"/>
          <w:lang w:val="en-GB"/>
        </w:rPr>
        <w:t xml:space="preserve">: Centre for Higher Education Research and Development,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 xml:space="preserve"> (monograph, 129 pages).</w:t>
      </w:r>
    </w:p>
    <w:p w14:paraId="659D707C" w14:textId="77777777" w:rsidR="00272F5A" w:rsidRDefault="00272F5A" w:rsidP="00272F5A">
      <w:pPr>
        <w:keepLines/>
        <w:tabs>
          <w:tab w:val="left" w:pos="-720"/>
          <w:tab w:val="left" w:pos="0"/>
        </w:tabs>
        <w:suppressAutoHyphens/>
        <w:ind w:left="720" w:hanging="720"/>
        <w:jc w:val="both"/>
        <w:rPr>
          <w:rFonts w:ascii="Times New Roman" w:hAnsi="Times New Roman"/>
          <w:spacing w:val="-3"/>
          <w:lang w:val="en-GB"/>
        </w:rPr>
      </w:pPr>
    </w:p>
    <w:p w14:paraId="63F1427A" w14:textId="77777777" w:rsidR="00272F5A" w:rsidRDefault="00272F5A" w:rsidP="00272F5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(cited as primary author in Introduction). (1998). </w:t>
      </w:r>
      <w:r>
        <w:rPr>
          <w:rFonts w:ascii="Times New Roman" w:hAnsi="Times New Roman"/>
          <w:i/>
          <w:spacing w:val="-3"/>
          <w:lang w:val="en-GB"/>
        </w:rPr>
        <w:t>Report on the UNESCO Roundtable on Higher Education Research, Policy and Practice</w:t>
      </w:r>
      <w:r>
        <w:rPr>
          <w:rFonts w:ascii="Times New Roman" w:hAnsi="Times New Roman"/>
          <w:spacing w:val="-3"/>
          <w:lang w:val="en-GB"/>
        </w:rPr>
        <w:t xml:space="preserve">. </w:t>
      </w:r>
      <w:smartTag w:uri="urn:schemas-microsoft-com:office:smarttags" w:element="City">
        <w:r>
          <w:rPr>
            <w:rFonts w:ascii="Times New Roman" w:hAnsi="Times New Roman"/>
            <w:spacing w:val="-3"/>
            <w:lang w:val="en-GB"/>
          </w:rPr>
          <w:t>Tokyo</w:t>
        </w:r>
      </w:smartTag>
      <w:r>
        <w:rPr>
          <w:rFonts w:ascii="Times New Roman" w:hAnsi="Times New Roman"/>
          <w:spacing w:val="-3"/>
          <w:lang w:val="en-GB"/>
        </w:rPr>
        <w:t xml:space="preserv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Tokyo</w:t>
          </w:r>
        </w:smartTag>
      </w:smartTag>
      <w:r>
        <w:rPr>
          <w:rFonts w:ascii="Times New Roman" w:hAnsi="Times New Roman"/>
          <w:spacing w:val="-3"/>
          <w:lang w:val="en-GB"/>
        </w:rPr>
        <w:t xml:space="preserve"> and UNESCO (monograph, 28 pages).</w:t>
      </w:r>
    </w:p>
    <w:p w14:paraId="39901EB5" w14:textId="77777777" w:rsidR="00272F5A" w:rsidRDefault="00272F5A" w:rsidP="00272F5A">
      <w:pPr>
        <w:keepLines/>
        <w:tabs>
          <w:tab w:val="left" w:pos="-720"/>
          <w:tab w:val="left" w:pos="0"/>
        </w:tabs>
        <w:suppressAutoHyphens/>
        <w:ind w:left="720" w:hanging="720"/>
        <w:jc w:val="both"/>
        <w:rPr>
          <w:rFonts w:ascii="Times New Roman" w:hAnsi="Times New Roman"/>
          <w:spacing w:val="-3"/>
          <w:lang w:val="en-GB"/>
        </w:rPr>
      </w:pPr>
    </w:p>
    <w:p w14:paraId="68F6DE2B" w14:textId="77777777" w:rsidR="00272F5A" w:rsidRDefault="00272F5A" w:rsidP="00272F5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Jones, Glen A. (Ed.) (1998). </w:t>
      </w:r>
      <w:r>
        <w:rPr>
          <w:rFonts w:ascii="Times New Roman" w:hAnsi="Times New Roman"/>
          <w:i/>
          <w:spacing w:val="-3"/>
          <w:lang w:val="en-GB"/>
        </w:rPr>
        <w:t>The University and the State: Reflections on the Canadian Experience</w:t>
      </w:r>
      <w:r>
        <w:rPr>
          <w:rFonts w:ascii="Times New Roman" w:hAnsi="Times New Roman"/>
          <w:spacing w:val="-3"/>
          <w:lang w:val="en-GB"/>
        </w:rPr>
        <w:t>. CHERD/CSSHE Reader Series Number 4. Winnipeg: Centre for Higher Education Research and Development, University of Manitoba, and the Canadian Society for the Study of Higher Education (edited academic monograph, 104 pages).</w:t>
      </w:r>
    </w:p>
    <w:p w14:paraId="61B5FE59" w14:textId="77777777" w:rsidR="00272F5A" w:rsidRDefault="00272F5A" w:rsidP="00871F78">
      <w:pPr>
        <w:keepLines/>
        <w:tabs>
          <w:tab w:val="left" w:pos="-720"/>
          <w:tab w:val="left" w:pos="0"/>
        </w:tabs>
        <w:suppressAutoHyphens/>
        <w:jc w:val="both"/>
        <w:rPr>
          <w:rFonts w:ascii="Times New Roman" w:hAnsi="Times New Roman"/>
          <w:spacing w:val="-3"/>
          <w:lang w:val="en-GB"/>
        </w:rPr>
      </w:pPr>
    </w:p>
    <w:p w14:paraId="1DEB774C" w14:textId="77777777" w:rsidR="00272F5A" w:rsidRDefault="00272F5A" w:rsidP="00272F5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(Ed.) (1995). </w:t>
      </w:r>
      <w:r>
        <w:rPr>
          <w:rFonts w:ascii="Times New Roman" w:hAnsi="Times New Roman"/>
          <w:i/>
          <w:spacing w:val="-3"/>
          <w:lang w:val="en-GB"/>
        </w:rPr>
        <w:t>Challenges and Transformations: Postsecondary Education in Canada/</w:t>
      </w:r>
      <w:proofErr w:type="spellStart"/>
      <w:r>
        <w:rPr>
          <w:rFonts w:ascii="Times New Roman" w:hAnsi="Times New Roman"/>
          <w:i/>
          <w:spacing w:val="-3"/>
          <w:lang w:val="en-GB"/>
        </w:rPr>
        <w:t>Réalisations</w:t>
      </w:r>
      <w:proofErr w:type="spellEnd"/>
      <w:r>
        <w:rPr>
          <w:rFonts w:ascii="Times New Roman" w:hAnsi="Times New Roman"/>
          <w:i/>
          <w:spacing w:val="-3"/>
          <w:lang w:val="en-GB"/>
        </w:rPr>
        <w:t xml:space="preserve"> et Mutations: Le monde de </w:t>
      </w:r>
      <w:proofErr w:type="spellStart"/>
      <w:r>
        <w:rPr>
          <w:rFonts w:ascii="Times New Roman" w:hAnsi="Times New Roman"/>
          <w:i/>
          <w:spacing w:val="-3"/>
          <w:lang w:val="en-GB"/>
        </w:rPr>
        <w:t>l'enseignement</w:t>
      </w:r>
      <w:proofErr w:type="spellEnd"/>
      <w:r>
        <w:rPr>
          <w:rFonts w:ascii="Times New Roman" w:hAnsi="Times New Roman"/>
          <w:i/>
          <w:spacing w:val="-3"/>
          <w:lang w:val="en-GB"/>
        </w:rPr>
        <w:t xml:space="preserve"> post-</w:t>
      </w:r>
      <w:proofErr w:type="spellStart"/>
      <w:r>
        <w:rPr>
          <w:rFonts w:ascii="Times New Roman" w:hAnsi="Times New Roman"/>
          <w:i/>
          <w:spacing w:val="-3"/>
          <w:lang w:val="en-GB"/>
        </w:rPr>
        <w:t>secondaire</w:t>
      </w:r>
      <w:proofErr w:type="spellEnd"/>
      <w:r>
        <w:rPr>
          <w:rFonts w:ascii="Times New Roman" w:hAnsi="Times New Roman"/>
          <w:i/>
          <w:spacing w:val="-3"/>
          <w:lang w:val="en-GB"/>
        </w:rPr>
        <w:t xml:space="preserve"> au </w:t>
      </w:r>
      <w:smartTag w:uri="urn:schemas-microsoft-com:office:smarttags" w:element="place">
        <w:smartTag w:uri="urn:schemas-microsoft-com:office:smarttags" w:element="country-region">
          <w:r>
            <w:rPr>
              <w:rFonts w:ascii="Times New Roman" w:hAnsi="Times New Roman"/>
              <w:i/>
              <w:spacing w:val="-3"/>
              <w:lang w:val="en-GB"/>
            </w:rPr>
            <w:t>Canada</w:t>
          </w:r>
        </w:smartTag>
      </w:smartTag>
      <w:r>
        <w:rPr>
          <w:rFonts w:ascii="Times New Roman" w:hAnsi="Times New Roman"/>
          <w:i/>
          <w:spacing w:val="-3"/>
          <w:lang w:val="en-GB"/>
        </w:rPr>
        <w:t xml:space="preserve"> </w:t>
      </w:r>
      <w:r>
        <w:rPr>
          <w:rFonts w:ascii="Times New Roman" w:hAnsi="Times New Roman"/>
          <w:spacing w:val="-3"/>
          <w:lang w:val="en-GB"/>
        </w:rPr>
        <w:t>(Proceedings of the 25th Anniversary Meeting of the Canadian Society for the Study of Higher Education). Ottawa: Canadian Society for the Study of Higher Education (edited conference proceedings, 118 pages).</w:t>
      </w:r>
    </w:p>
    <w:p w14:paraId="6D4C65B7" w14:textId="77777777" w:rsidR="00272F5A" w:rsidRDefault="00272F5A" w:rsidP="00272F5A">
      <w:pPr>
        <w:keepLines/>
        <w:tabs>
          <w:tab w:val="left" w:pos="-720"/>
          <w:tab w:val="left" w:pos="0"/>
        </w:tabs>
        <w:suppressAutoHyphens/>
        <w:ind w:left="720" w:hanging="720"/>
        <w:jc w:val="both"/>
        <w:rPr>
          <w:rFonts w:ascii="Times New Roman" w:hAnsi="Times New Roman"/>
          <w:spacing w:val="-3"/>
          <w:lang w:val="en-GB"/>
        </w:rPr>
      </w:pPr>
    </w:p>
    <w:p w14:paraId="26E705C8" w14:textId="77777777" w:rsidR="00272F5A" w:rsidRDefault="00272F5A" w:rsidP="00272F5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Skolnik, Michael L. and Jones, Glen A. (1990). </w:t>
      </w:r>
      <w:r>
        <w:rPr>
          <w:rFonts w:ascii="Times New Roman" w:hAnsi="Times New Roman"/>
          <w:i/>
          <w:spacing w:val="-3"/>
          <w:lang w:val="en-GB"/>
        </w:rPr>
        <w:t xml:space="preserve">A Comparative Analysis of Arrangements for State Coordination of Higher Education in </w:t>
      </w:r>
      <w:smartTag w:uri="urn:schemas-microsoft-com:office:smarttags" w:element="country-region">
        <w:r>
          <w:rPr>
            <w:rFonts w:ascii="Times New Roman" w:hAnsi="Times New Roman"/>
            <w:i/>
            <w:spacing w:val="-3"/>
            <w:lang w:val="en-GB"/>
          </w:rPr>
          <w:t>Canada</w:t>
        </w:r>
      </w:smartTag>
      <w:r>
        <w:rPr>
          <w:rFonts w:ascii="Times New Roman" w:hAnsi="Times New Roman"/>
          <w:i/>
          <w:spacing w:val="-3"/>
          <w:lang w:val="en-GB"/>
        </w:rPr>
        <w:t xml:space="preserve"> and the </w:t>
      </w:r>
      <w:smartTag w:uri="urn:schemas-microsoft-com:office:smarttags" w:element="place">
        <w:smartTag w:uri="urn:schemas-microsoft-com:office:smarttags" w:element="country-region">
          <w:r>
            <w:rPr>
              <w:rFonts w:ascii="Times New Roman" w:hAnsi="Times New Roman"/>
              <w:i/>
              <w:spacing w:val="-3"/>
              <w:lang w:val="en-GB"/>
            </w:rPr>
            <w:t>United States</w:t>
          </w:r>
        </w:smartTag>
      </w:smartTag>
      <w:r>
        <w:rPr>
          <w:rFonts w:ascii="Times New Roman" w:hAnsi="Times New Roman"/>
          <w:spacing w:val="-3"/>
          <w:lang w:val="en-GB"/>
        </w:rPr>
        <w:t xml:space="preserve"> (Monograph No. 90-3). </w:t>
      </w:r>
      <w:smartTag w:uri="urn:schemas-microsoft-com:office:smarttags" w:element="City">
        <w:r>
          <w:rPr>
            <w:rFonts w:ascii="Times New Roman" w:hAnsi="Times New Roman"/>
            <w:spacing w:val="-3"/>
            <w:lang w:val="en-GB"/>
          </w:rPr>
          <w:t>Houston</w:t>
        </w:r>
      </w:smartTag>
      <w:r>
        <w:rPr>
          <w:rFonts w:ascii="Times New Roman" w:hAnsi="Times New Roman"/>
          <w:spacing w:val="-3"/>
          <w:lang w:val="en-GB"/>
        </w:rPr>
        <w:t xml:space="preserve">: Institute for Higher Education Law and Governance, University of </w:t>
      </w:r>
      <w:smartTag w:uri="urn:schemas-microsoft-com:office:smarttags" w:element="place">
        <w:smartTag w:uri="urn:schemas-microsoft-com:office:smarttags" w:element="PlaceName">
          <w:r>
            <w:rPr>
              <w:rFonts w:ascii="Times New Roman" w:hAnsi="Times New Roman"/>
              <w:spacing w:val="-3"/>
              <w:lang w:val="en-GB"/>
            </w:rPr>
            <w:t>Houston</w:t>
          </w:r>
        </w:smartTag>
        <w:r>
          <w:rPr>
            <w:rFonts w:ascii="Times New Roman" w:hAnsi="Times New Roman"/>
            <w:spacing w:val="-3"/>
            <w:lang w:val="en-GB"/>
          </w:rPr>
          <w:t xml:space="preserve"> </w:t>
        </w:r>
        <w:smartTag w:uri="urn:schemas-microsoft-com:office:smarttags" w:element="PlaceName">
          <w:r>
            <w:rPr>
              <w:rFonts w:ascii="Times New Roman" w:hAnsi="Times New Roman"/>
              <w:spacing w:val="-3"/>
              <w:lang w:val="en-GB"/>
            </w:rPr>
            <w:t>Law</w:t>
          </w:r>
        </w:smartTag>
        <w:r>
          <w:rPr>
            <w:rFonts w:ascii="Times New Roman" w:hAnsi="Times New Roman"/>
            <w:spacing w:val="-3"/>
            <w:lang w:val="en-GB"/>
          </w:rPr>
          <w:t xml:space="preserve"> </w:t>
        </w:r>
        <w:proofErr w:type="spellStart"/>
        <w:smartTag w:uri="urn:schemas-microsoft-com:office:smarttags" w:element="PlaceType">
          <w:r>
            <w:rPr>
              <w:rFonts w:ascii="Times New Roman" w:hAnsi="Times New Roman"/>
              <w:spacing w:val="-3"/>
              <w:lang w:val="en-GB"/>
            </w:rPr>
            <w:t>Center</w:t>
          </w:r>
        </w:smartTag>
      </w:smartTag>
      <w:proofErr w:type="spellEnd"/>
      <w:r>
        <w:rPr>
          <w:rFonts w:ascii="Times New Roman" w:hAnsi="Times New Roman"/>
          <w:spacing w:val="-3"/>
          <w:lang w:val="en-GB"/>
        </w:rPr>
        <w:t>.</w:t>
      </w:r>
    </w:p>
    <w:p w14:paraId="07D59D81" w14:textId="77777777" w:rsidR="00C44AB5" w:rsidRDefault="00C44AB5" w:rsidP="00871F78">
      <w:pPr>
        <w:keepLines/>
        <w:tabs>
          <w:tab w:val="left" w:pos="-720"/>
          <w:tab w:val="left" w:pos="0"/>
        </w:tabs>
        <w:suppressAutoHyphens/>
        <w:jc w:val="both"/>
        <w:rPr>
          <w:rFonts w:ascii="Times New Roman" w:hAnsi="Times New Roman"/>
          <w:spacing w:val="-3"/>
          <w:u w:val="single"/>
          <w:lang w:val="en-GB"/>
        </w:rPr>
      </w:pPr>
    </w:p>
    <w:p w14:paraId="29081B28" w14:textId="77777777" w:rsidR="00F46DA3" w:rsidRDefault="00C44AB5" w:rsidP="00B56835">
      <w:pPr>
        <w:keepLines/>
        <w:tabs>
          <w:tab w:val="left" w:pos="-720"/>
          <w:tab w:val="left" w:pos="0"/>
        </w:tabs>
        <w:suppressAutoHyphens/>
        <w:jc w:val="both"/>
        <w:rPr>
          <w:rFonts w:ascii="Times New Roman" w:hAnsi="Times New Roman"/>
          <w:b/>
          <w:spacing w:val="-3"/>
          <w:lang w:val="en-GB"/>
        </w:rPr>
      </w:pPr>
      <w:r>
        <w:rPr>
          <w:rFonts w:ascii="Times New Roman" w:hAnsi="Times New Roman"/>
          <w:b/>
          <w:spacing w:val="-3"/>
          <w:lang w:val="en-GB"/>
        </w:rPr>
        <w:t>Book Chapters:</w:t>
      </w:r>
    </w:p>
    <w:p w14:paraId="37069756" w14:textId="77777777" w:rsidR="00FB0404" w:rsidRDefault="00FB0404" w:rsidP="00B56835">
      <w:pPr>
        <w:keepLines/>
        <w:tabs>
          <w:tab w:val="left" w:pos="-720"/>
          <w:tab w:val="left" w:pos="0"/>
        </w:tabs>
        <w:suppressAutoHyphens/>
        <w:jc w:val="both"/>
        <w:rPr>
          <w:rFonts w:ascii="Times New Roman" w:hAnsi="Times New Roman"/>
          <w:b/>
          <w:spacing w:val="-3"/>
          <w:lang w:val="en-GB"/>
        </w:rPr>
      </w:pPr>
    </w:p>
    <w:p w14:paraId="1542640A" w14:textId="125117B4" w:rsidR="00E4225E" w:rsidRDefault="008B0C1C" w:rsidP="005425CA">
      <w:pPr>
        <w:ind w:left="720" w:hanging="720"/>
      </w:pPr>
      <w:r>
        <w:t xml:space="preserve">Jones, Glen A. &amp; </w:t>
      </w:r>
      <w:r w:rsidR="009D3349">
        <w:t xml:space="preserve">Jefferson, Alison Elizabeth (in press). </w:t>
      </w:r>
      <w:r w:rsidR="00C8562C" w:rsidRPr="00C8562C">
        <w:t>Federalism and the Complexities of Higher Education Governance</w:t>
      </w:r>
      <w:r w:rsidR="00C8562C">
        <w:t xml:space="preserve">. In Alberto Amaral &amp; </w:t>
      </w:r>
      <w:r w:rsidR="00742DE3" w:rsidRPr="00742DE3">
        <w:t xml:space="preserve">António </w:t>
      </w:r>
      <w:proofErr w:type="spellStart"/>
      <w:r w:rsidR="00742DE3" w:rsidRPr="00742DE3">
        <w:t>Magalhães</w:t>
      </w:r>
      <w:proofErr w:type="spellEnd"/>
      <w:r w:rsidR="00742DE3">
        <w:t xml:space="preserve"> (eds.), </w:t>
      </w:r>
      <w:r w:rsidR="00742DE3" w:rsidRPr="00C516F9">
        <w:rPr>
          <w:i/>
          <w:iCs/>
        </w:rPr>
        <w:t xml:space="preserve">Handbook of </w:t>
      </w:r>
      <w:r w:rsidR="0003160D">
        <w:rPr>
          <w:i/>
          <w:iCs/>
        </w:rPr>
        <w:t>Autonomy and Governance of Higher Education Institutions</w:t>
      </w:r>
      <w:r w:rsidR="00742DE3" w:rsidRPr="00C516F9">
        <w:rPr>
          <w:i/>
          <w:iCs/>
        </w:rPr>
        <w:t>.</w:t>
      </w:r>
      <w:r w:rsidR="00742DE3">
        <w:t xml:space="preserve"> </w:t>
      </w:r>
      <w:r w:rsidR="00C516F9">
        <w:t>Edward Elgar.</w:t>
      </w:r>
    </w:p>
    <w:p w14:paraId="2CF0EADB" w14:textId="47605F7A" w:rsidR="006B7B73" w:rsidRDefault="006B7B73" w:rsidP="00E4225E">
      <w:pPr>
        <w:ind w:left="720" w:hanging="720"/>
        <w:rPr>
          <w:lang w:val="en-GB"/>
        </w:rPr>
      </w:pPr>
    </w:p>
    <w:p w14:paraId="639FBCCB" w14:textId="57CDD249" w:rsidR="00F424AF" w:rsidRDefault="006B7B73" w:rsidP="00F424AF">
      <w:pPr>
        <w:ind w:left="720" w:hanging="720"/>
        <w:rPr>
          <w:lang w:val="en-GB"/>
        </w:rPr>
      </w:pPr>
      <w:r>
        <w:rPr>
          <w:lang w:val="en-GB"/>
        </w:rPr>
        <w:t>Jones, Glen A. (</w:t>
      </w:r>
      <w:r w:rsidR="00096AF6">
        <w:rPr>
          <w:lang w:val="en-GB"/>
        </w:rPr>
        <w:t>2023</w:t>
      </w:r>
      <w:r>
        <w:rPr>
          <w:lang w:val="en-GB"/>
        </w:rPr>
        <w:t xml:space="preserve">). </w:t>
      </w:r>
      <w:r w:rsidR="00F424AF">
        <w:rPr>
          <w:lang w:val="en-GB"/>
        </w:rPr>
        <w:t xml:space="preserve">The Politics of Higher Education Governance: Comparative Perspectives. </w:t>
      </w:r>
      <w:r w:rsidR="000E4780">
        <w:rPr>
          <w:lang w:val="en-GB"/>
        </w:rPr>
        <w:t xml:space="preserve">In </w:t>
      </w:r>
      <w:r w:rsidR="008950DB" w:rsidRPr="008950DB">
        <w:rPr>
          <w:lang w:val="en-GB"/>
        </w:rPr>
        <w:t>Jens Jungblut, Martin Maltais, Erik Ness, Deanna Rexe</w:t>
      </w:r>
      <w:r w:rsidR="008950DB">
        <w:rPr>
          <w:lang w:val="en-GB"/>
        </w:rPr>
        <w:t xml:space="preserve"> (</w:t>
      </w:r>
      <w:r w:rsidR="005C1FB3">
        <w:rPr>
          <w:lang w:val="en-GB"/>
        </w:rPr>
        <w:t>e</w:t>
      </w:r>
      <w:r w:rsidR="008950DB">
        <w:rPr>
          <w:lang w:val="en-GB"/>
        </w:rPr>
        <w:t>ds.)</w:t>
      </w:r>
      <w:r w:rsidR="005C1FB3">
        <w:rPr>
          <w:lang w:val="en-GB"/>
        </w:rPr>
        <w:t>,</w:t>
      </w:r>
      <w:r w:rsidR="008950DB">
        <w:rPr>
          <w:lang w:val="en-GB"/>
        </w:rPr>
        <w:t xml:space="preserve"> </w:t>
      </w:r>
      <w:r w:rsidR="000E4780" w:rsidRPr="005C1FB3">
        <w:rPr>
          <w:i/>
          <w:iCs/>
          <w:lang w:val="en-GB"/>
        </w:rPr>
        <w:t xml:space="preserve">Comparative Higher Education Politics: </w:t>
      </w:r>
      <w:r w:rsidR="0025790F" w:rsidRPr="005C1FB3">
        <w:rPr>
          <w:i/>
          <w:iCs/>
          <w:lang w:val="en-GB"/>
        </w:rPr>
        <w:t>Policymaking in North America and Western Europe</w:t>
      </w:r>
      <w:r w:rsidR="00D338E7">
        <w:rPr>
          <w:i/>
          <w:iCs/>
          <w:lang w:val="en-GB"/>
        </w:rPr>
        <w:t xml:space="preserve"> </w:t>
      </w:r>
      <w:r w:rsidR="00096AF6">
        <w:rPr>
          <w:lang w:val="en-GB"/>
        </w:rPr>
        <w:t>(</w:t>
      </w:r>
      <w:r w:rsidR="00D338E7">
        <w:rPr>
          <w:lang w:val="en-GB"/>
        </w:rPr>
        <w:t>pp.</w:t>
      </w:r>
      <w:r w:rsidR="00F6635C">
        <w:rPr>
          <w:lang w:val="en-GB"/>
        </w:rPr>
        <w:t xml:space="preserve"> 107-118).</w:t>
      </w:r>
      <w:r w:rsidR="0025790F">
        <w:rPr>
          <w:lang w:val="en-GB"/>
        </w:rPr>
        <w:t xml:space="preserve"> Springer.</w:t>
      </w:r>
    </w:p>
    <w:p w14:paraId="761F811C" w14:textId="77777777" w:rsidR="005425CA" w:rsidRDefault="005425CA" w:rsidP="00F424AF">
      <w:pPr>
        <w:ind w:left="720" w:hanging="720"/>
        <w:rPr>
          <w:lang w:val="en-GB"/>
        </w:rPr>
      </w:pPr>
    </w:p>
    <w:p w14:paraId="234BB4AC" w14:textId="7CA4C19E" w:rsidR="005425CA" w:rsidRPr="005425CA" w:rsidRDefault="005425CA" w:rsidP="005425CA">
      <w:pPr>
        <w:ind w:left="720" w:hanging="720"/>
        <w:rPr>
          <w:lang w:val="en-GB"/>
        </w:rPr>
      </w:pPr>
      <w:r w:rsidRPr="005425CA">
        <w:rPr>
          <w:lang w:val="en-CA"/>
        </w:rPr>
        <w:t xml:space="preserve">Jones, Glen A., </w:t>
      </w:r>
      <w:r w:rsidR="007400BD">
        <w:rPr>
          <w:lang w:val="en-CA"/>
        </w:rPr>
        <w:t>^</w:t>
      </w:r>
      <w:proofErr w:type="spellStart"/>
      <w:r w:rsidRPr="005425CA">
        <w:rPr>
          <w:lang w:val="en-CA"/>
        </w:rPr>
        <w:t>Calikoglu</w:t>
      </w:r>
      <w:proofErr w:type="spellEnd"/>
      <w:r w:rsidRPr="005425CA">
        <w:rPr>
          <w:lang w:val="en-CA"/>
        </w:rPr>
        <w:t xml:space="preserve">, Alper &amp; </w:t>
      </w:r>
      <w:r w:rsidR="007400BD">
        <w:rPr>
          <w:lang w:val="en-CA"/>
        </w:rPr>
        <w:t>^</w:t>
      </w:r>
      <w:r w:rsidRPr="005425CA">
        <w:rPr>
          <w:lang w:val="en-CA"/>
        </w:rPr>
        <w:t>Kim, Yangson (</w:t>
      </w:r>
      <w:r w:rsidR="00F048BE">
        <w:rPr>
          <w:lang w:val="en-CA"/>
        </w:rPr>
        <w:t>2023</w:t>
      </w:r>
      <w:r w:rsidRPr="005425CA">
        <w:rPr>
          <w:lang w:val="en-CA"/>
        </w:rPr>
        <w:t>). Internationalization and the Academic Profession: Key Concepts and Themes</w:t>
      </w:r>
      <w:bookmarkStart w:id="4" w:name="_Hlk126239606"/>
      <w:r w:rsidRPr="005425CA">
        <w:rPr>
          <w:lang w:val="en-CA"/>
        </w:rPr>
        <w:t>. In Alper</w:t>
      </w:r>
      <w:r w:rsidRPr="005425CA">
        <w:rPr>
          <w:lang w:val="en-GB"/>
        </w:rPr>
        <w:t xml:space="preserve"> </w:t>
      </w:r>
      <w:proofErr w:type="spellStart"/>
      <w:r w:rsidRPr="005425CA">
        <w:rPr>
          <w:lang w:val="en-GB"/>
        </w:rPr>
        <w:t>Calikoglu</w:t>
      </w:r>
      <w:proofErr w:type="spellEnd"/>
      <w:r w:rsidRPr="005425CA">
        <w:rPr>
          <w:lang w:val="en-GB"/>
        </w:rPr>
        <w:t xml:space="preserve">, Glen A. Jones &amp; Yangson Kim (eds.). </w:t>
      </w:r>
      <w:r w:rsidRPr="005425CA">
        <w:rPr>
          <w:i/>
          <w:iCs/>
          <w:lang w:val="en-GB"/>
        </w:rPr>
        <w:t>Internationalization and the Academic Profession: Comparative Perspectives</w:t>
      </w:r>
      <w:r w:rsidR="000624B4">
        <w:rPr>
          <w:lang w:val="en-GB"/>
        </w:rPr>
        <w:t xml:space="preserve"> (pp. 1-12)</w:t>
      </w:r>
      <w:r w:rsidRPr="005425CA">
        <w:rPr>
          <w:lang w:val="en-GB"/>
        </w:rPr>
        <w:t>. Springer.</w:t>
      </w:r>
    </w:p>
    <w:bookmarkEnd w:id="4"/>
    <w:p w14:paraId="2A5EFDF5" w14:textId="77777777" w:rsidR="005425CA" w:rsidRPr="005425CA" w:rsidRDefault="005425CA" w:rsidP="005425CA">
      <w:pPr>
        <w:ind w:left="720" w:hanging="720"/>
        <w:rPr>
          <w:lang w:val="en-GB"/>
        </w:rPr>
      </w:pPr>
    </w:p>
    <w:p w14:paraId="194160D2" w14:textId="689B60A7" w:rsidR="005425CA" w:rsidRPr="005425CA" w:rsidRDefault="007400BD" w:rsidP="005425CA">
      <w:pPr>
        <w:ind w:left="720" w:hanging="720"/>
        <w:rPr>
          <w:lang w:val="en-GB"/>
        </w:rPr>
      </w:pPr>
      <w:r>
        <w:rPr>
          <w:lang w:val="en-IN"/>
        </w:rPr>
        <w:t>^</w:t>
      </w:r>
      <w:r w:rsidR="005425CA" w:rsidRPr="005425CA">
        <w:rPr>
          <w:lang w:val="en-IN"/>
        </w:rPr>
        <w:t xml:space="preserve">Kim, Yangson, Jones, Glen A. &amp; </w:t>
      </w:r>
      <w:r>
        <w:rPr>
          <w:lang w:val="en-IN"/>
        </w:rPr>
        <w:t>^</w:t>
      </w:r>
      <w:proofErr w:type="spellStart"/>
      <w:r w:rsidR="005425CA" w:rsidRPr="005425CA">
        <w:rPr>
          <w:lang w:val="en-IN"/>
        </w:rPr>
        <w:t>Calikoglu</w:t>
      </w:r>
      <w:proofErr w:type="spellEnd"/>
      <w:r w:rsidR="005425CA" w:rsidRPr="005425CA">
        <w:rPr>
          <w:lang w:val="en-IN"/>
        </w:rPr>
        <w:t>, Alper (</w:t>
      </w:r>
      <w:r w:rsidR="00F048BE">
        <w:rPr>
          <w:lang w:val="en-IN"/>
        </w:rPr>
        <w:t>2023</w:t>
      </w:r>
      <w:r w:rsidR="005425CA" w:rsidRPr="005425CA">
        <w:rPr>
          <w:lang w:val="en-IN"/>
        </w:rPr>
        <w:t>) The Comparative Study of Internationalization and the Academic Profession: Challenges and Possibilities</w:t>
      </w:r>
      <w:r w:rsidR="005425CA" w:rsidRPr="005425CA">
        <w:rPr>
          <w:lang w:val="en-CA"/>
        </w:rPr>
        <w:t>. In Alper</w:t>
      </w:r>
      <w:r w:rsidR="005425CA" w:rsidRPr="005425CA">
        <w:rPr>
          <w:lang w:val="en-GB"/>
        </w:rPr>
        <w:t xml:space="preserve"> </w:t>
      </w:r>
      <w:proofErr w:type="spellStart"/>
      <w:r w:rsidR="005425CA" w:rsidRPr="005425CA">
        <w:rPr>
          <w:lang w:val="en-GB"/>
        </w:rPr>
        <w:t>Calikoglu</w:t>
      </w:r>
      <w:proofErr w:type="spellEnd"/>
      <w:r w:rsidR="005425CA" w:rsidRPr="005425CA">
        <w:rPr>
          <w:lang w:val="en-GB"/>
        </w:rPr>
        <w:t xml:space="preserve">, Glen A. Jones &amp; Yangson Kim (eds.). </w:t>
      </w:r>
      <w:r w:rsidR="005425CA" w:rsidRPr="005425CA">
        <w:rPr>
          <w:i/>
          <w:iCs/>
          <w:lang w:val="en-GB"/>
        </w:rPr>
        <w:t>Internationalization and the Academic Profession: Comparative Perspectives</w:t>
      </w:r>
      <w:r w:rsidR="00945556">
        <w:rPr>
          <w:i/>
          <w:iCs/>
          <w:lang w:val="en-GB"/>
        </w:rPr>
        <w:t xml:space="preserve"> </w:t>
      </w:r>
      <w:r w:rsidR="00945556">
        <w:rPr>
          <w:lang w:val="en-GB"/>
        </w:rPr>
        <w:t xml:space="preserve">(pp. </w:t>
      </w:r>
      <w:r w:rsidR="002B515F">
        <w:rPr>
          <w:lang w:val="en-GB"/>
        </w:rPr>
        <w:t>217-234)</w:t>
      </w:r>
      <w:r w:rsidR="005425CA" w:rsidRPr="005425CA">
        <w:rPr>
          <w:lang w:val="en-GB"/>
        </w:rPr>
        <w:t>. Springer.</w:t>
      </w:r>
    </w:p>
    <w:p w14:paraId="1391DF6C" w14:textId="77777777" w:rsidR="00EA0BC9" w:rsidRDefault="00EA0BC9" w:rsidP="002B515F">
      <w:pPr>
        <w:rPr>
          <w:lang w:val="en-GB"/>
        </w:rPr>
      </w:pPr>
    </w:p>
    <w:p w14:paraId="2BD1AC6A" w14:textId="63D31BF4" w:rsidR="00EA0BC9" w:rsidRPr="00EA0BC9" w:rsidRDefault="00EA0BC9" w:rsidP="00EA0BC9">
      <w:pPr>
        <w:ind w:left="720" w:hanging="720"/>
      </w:pPr>
      <w:r w:rsidRPr="00EA0BC9">
        <w:t>Jones, Glen A. (2023). The Professoriate and Public Policy</w:t>
      </w:r>
      <w:r w:rsidR="00053E1F">
        <w:t>.</w:t>
      </w:r>
      <w:r w:rsidRPr="00EA0BC9">
        <w:t xml:space="preserve"> In S. Marginson, B. Cantwell, D. Platonova &amp; A. Smolentseva (eds.) </w:t>
      </w:r>
      <w:r w:rsidRPr="00EA0BC9">
        <w:rPr>
          <w:i/>
          <w:iCs/>
        </w:rPr>
        <w:t>Assessing the Contributions of Higher Education</w:t>
      </w:r>
      <w:r w:rsidRPr="00EA0BC9">
        <w:t xml:space="preserve"> (pp. 243-261). Edward Elgar.</w:t>
      </w:r>
    </w:p>
    <w:p w14:paraId="0374B5B3" w14:textId="77777777" w:rsidR="00EA4A16" w:rsidRDefault="00EA4A16" w:rsidP="0076728D"/>
    <w:p w14:paraId="12E894DD" w14:textId="1B960998" w:rsidR="00FB0404" w:rsidRPr="00FB0404" w:rsidRDefault="0047548E" w:rsidP="00FB0404">
      <w:pPr>
        <w:ind w:left="720" w:hanging="720"/>
      </w:pPr>
      <w:r>
        <w:t>*</w:t>
      </w:r>
      <w:r w:rsidR="00FB0404" w:rsidRPr="00FB0404">
        <w:t>Karram Stephenson</w:t>
      </w:r>
      <w:r w:rsidR="00FB0404">
        <w:t xml:space="preserve">, Grace, </w:t>
      </w:r>
      <w:r w:rsidR="00FB0404" w:rsidRPr="00FB0404">
        <w:t>Koga</w:t>
      </w:r>
      <w:r w:rsidR="00FB0404">
        <w:t>, Silvia Mirlene Nakano, *</w:t>
      </w:r>
      <w:r w:rsidR="00FB0404" w:rsidRPr="00FB0404">
        <w:t>Jefferson</w:t>
      </w:r>
      <w:r w:rsidR="00FB0404">
        <w:t>, Alison, *</w:t>
      </w:r>
      <w:r w:rsidR="00FB0404" w:rsidRPr="00FB0404">
        <w:t>Bégin-Caouette</w:t>
      </w:r>
      <w:r w:rsidR="00FB0404">
        <w:t xml:space="preserve">, Olivia, Béland, </w:t>
      </w:r>
      <w:r w:rsidR="00FB0404" w:rsidRPr="00FB0404">
        <w:t>Sébastien</w:t>
      </w:r>
      <w:r w:rsidR="00FB0404">
        <w:t xml:space="preserve">, </w:t>
      </w:r>
      <w:r w:rsidR="00FB0404" w:rsidRPr="00FB0404">
        <w:t>Jones</w:t>
      </w:r>
      <w:r w:rsidR="00FB0404">
        <w:t xml:space="preserve">, Glen A., </w:t>
      </w:r>
      <w:r w:rsidR="00FB0404" w:rsidRPr="00FB0404">
        <w:t>Metcalfe</w:t>
      </w:r>
      <w:r w:rsidR="00FB0404">
        <w:t>, Amy Scott (</w:t>
      </w:r>
      <w:r w:rsidR="00650693">
        <w:t>2022</w:t>
      </w:r>
      <w:r w:rsidR="00FB0404">
        <w:t xml:space="preserve">). Canadian Universities and Incentives for Teaching or Research: Institutional Oversight and </w:t>
      </w:r>
      <w:r w:rsidR="00FB0404">
        <w:lastRenderedPageBreak/>
        <w:t xml:space="preserve">Supports. In F. Huang, T. </w:t>
      </w:r>
      <w:proofErr w:type="spellStart"/>
      <w:r w:rsidR="00FB0404">
        <w:t>Aarrevaara</w:t>
      </w:r>
      <w:proofErr w:type="spellEnd"/>
      <w:r w:rsidR="00FB0404">
        <w:t xml:space="preserve"> &amp; U. Teichler (eds.), </w:t>
      </w:r>
      <w:r w:rsidR="00FB0404" w:rsidRPr="00FB0404">
        <w:rPr>
          <w:i/>
        </w:rPr>
        <w:t>Teaching and Research in the Knowledge Society – Historical and Comparative Perspectives</w:t>
      </w:r>
      <w:r w:rsidR="00650693">
        <w:rPr>
          <w:iCs/>
        </w:rPr>
        <w:t xml:space="preserve"> (pp. </w:t>
      </w:r>
      <w:r w:rsidR="00337D68">
        <w:rPr>
          <w:iCs/>
        </w:rPr>
        <w:t>33-52)</w:t>
      </w:r>
      <w:r w:rsidR="00FB0404">
        <w:t>. Springer.</w:t>
      </w:r>
    </w:p>
    <w:p w14:paraId="7FA394DC" w14:textId="77777777" w:rsidR="00FB0404" w:rsidRDefault="00FB0404" w:rsidP="00317DDE"/>
    <w:p w14:paraId="4192AD10" w14:textId="59CC4BFA" w:rsidR="00784B64" w:rsidRPr="00784B64" w:rsidRDefault="00784B64" w:rsidP="00784B64">
      <w:pPr>
        <w:ind w:left="720" w:hanging="720"/>
      </w:pPr>
      <w:r>
        <w:t xml:space="preserve">Jones, Glen A. &amp; </w:t>
      </w:r>
      <w:r w:rsidR="00FB0404">
        <w:t>*</w:t>
      </w:r>
      <w:r>
        <w:t>Weinrib, J. (</w:t>
      </w:r>
      <w:r w:rsidR="000B647F">
        <w:t>2022</w:t>
      </w:r>
      <w:r>
        <w:t xml:space="preserve">). </w:t>
      </w:r>
      <w:r w:rsidRPr="00784B64">
        <w:t>The Changing Context of Academic Work: Fragmentation, Institutional Horizontal Diversity and Vertical Stratification</w:t>
      </w:r>
      <w:r>
        <w:t>. In Cláudia S. Sarrico, Maria J. Rosa &amp;</w:t>
      </w:r>
      <w:r w:rsidR="00847ACA">
        <w:t xml:space="preserve"> </w:t>
      </w:r>
      <w:r>
        <w:t xml:space="preserve">Teresa Carvalho (eds.), </w:t>
      </w:r>
      <w:r w:rsidRPr="00FB0404">
        <w:rPr>
          <w:i/>
        </w:rPr>
        <w:t>Research Handbook on Managing Academics</w:t>
      </w:r>
      <w:r w:rsidR="008C504C">
        <w:rPr>
          <w:i/>
        </w:rPr>
        <w:t xml:space="preserve"> </w:t>
      </w:r>
      <w:r w:rsidR="008C504C">
        <w:rPr>
          <w:iCs/>
        </w:rPr>
        <w:t>(</w:t>
      </w:r>
      <w:r w:rsidR="000B647F">
        <w:rPr>
          <w:iCs/>
        </w:rPr>
        <w:t>pp. 36-46)</w:t>
      </w:r>
      <w:r w:rsidRPr="00FB0404">
        <w:rPr>
          <w:i/>
        </w:rPr>
        <w:t>.</w:t>
      </w:r>
      <w:r>
        <w:t xml:space="preserve"> Cheltenham: Edward Elgar Publishing.</w:t>
      </w:r>
    </w:p>
    <w:p w14:paraId="33062371" w14:textId="77777777" w:rsidR="00784B64" w:rsidRDefault="00784B64" w:rsidP="00B541E1">
      <w:pPr>
        <w:ind w:left="720" w:hanging="720"/>
      </w:pPr>
    </w:p>
    <w:p w14:paraId="0D8A7DB8" w14:textId="7EC8921F" w:rsidR="00700DFC" w:rsidRDefault="007400BD" w:rsidP="00B541E1">
      <w:pPr>
        <w:ind w:left="720" w:hanging="720"/>
        <w:rPr>
          <w:lang w:val="en-GB"/>
        </w:rPr>
      </w:pPr>
      <w:r>
        <w:t>^</w:t>
      </w:r>
      <w:proofErr w:type="spellStart"/>
      <w:r w:rsidR="00700DFC">
        <w:t>Aarrevaara</w:t>
      </w:r>
      <w:proofErr w:type="spellEnd"/>
      <w:r w:rsidR="00700DFC">
        <w:t xml:space="preserve">., Timo, </w:t>
      </w:r>
      <w:r>
        <w:t>^</w:t>
      </w:r>
      <w:r w:rsidR="00700DFC">
        <w:t>Finkelstein, Martin, J., Jones,</w:t>
      </w:r>
      <w:r w:rsidR="00657F84">
        <w:t xml:space="preserve"> Glen A. &amp; </w:t>
      </w:r>
      <w:r>
        <w:t>^</w:t>
      </w:r>
      <w:r w:rsidR="00657F84">
        <w:t>Jung, Jisun (2021</w:t>
      </w:r>
      <w:r w:rsidR="00700DFC">
        <w:t xml:space="preserve">). </w:t>
      </w:r>
      <w:r w:rsidR="00700DFC" w:rsidRPr="00700DFC">
        <w:t>Universities and the Knowledge Society: An Introduction</w:t>
      </w:r>
      <w:r w:rsidR="00700DFC">
        <w:t>.</w:t>
      </w:r>
      <w:r w:rsidR="00700DFC" w:rsidRPr="00700DFC">
        <w:rPr>
          <w:rFonts w:ascii="Times New Roman" w:hAnsi="Times New Roman"/>
          <w:spacing w:val="-3"/>
        </w:rPr>
        <w:t xml:space="preserve"> </w:t>
      </w:r>
      <w:r w:rsidR="00700DFC">
        <w:rPr>
          <w:rFonts w:ascii="Times New Roman" w:hAnsi="Times New Roman"/>
          <w:spacing w:val="-3"/>
        </w:rPr>
        <w:t xml:space="preserve">In T. </w:t>
      </w:r>
      <w:proofErr w:type="spellStart"/>
      <w:r w:rsidR="00700DFC" w:rsidRPr="00700DFC">
        <w:t>Aarrevaara</w:t>
      </w:r>
      <w:proofErr w:type="spellEnd"/>
      <w:r w:rsidR="00700DFC">
        <w:t xml:space="preserve">, M. J. </w:t>
      </w:r>
      <w:r w:rsidR="00700DFC" w:rsidRPr="00700DFC">
        <w:t>Finkelstein</w:t>
      </w:r>
      <w:r w:rsidR="00700DFC">
        <w:t>, G.</w:t>
      </w:r>
      <w:r w:rsidR="00700DFC" w:rsidRPr="00700DFC">
        <w:t>A</w:t>
      </w:r>
      <w:r w:rsidR="00700DFC">
        <w:t xml:space="preserve"> Jones</w:t>
      </w:r>
      <w:r w:rsidR="00700DFC" w:rsidRPr="00700DFC">
        <w:t xml:space="preserve">. &amp; </w:t>
      </w:r>
      <w:r w:rsidR="00B541E1">
        <w:t>J</w:t>
      </w:r>
      <w:r w:rsidR="00700DFC">
        <w:t xml:space="preserve">. </w:t>
      </w:r>
      <w:r w:rsidR="00700DFC" w:rsidRPr="00700DFC">
        <w:t>Jung</w:t>
      </w:r>
      <w:r w:rsidR="001C03CF">
        <w:t xml:space="preserve"> (eds.)</w:t>
      </w:r>
      <w:r w:rsidR="00700DFC">
        <w:t xml:space="preserve">, </w:t>
      </w:r>
      <w:r w:rsidR="00700DFC" w:rsidRPr="00700DFC">
        <w:rPr>
          <w:i/>
        </w:rPr>
        <w:t xml:space="preserve">Universities and the Knowledge Society: </w:t>
      </w:r>
      <w:r w:rsidR="00700DFC" w:rsidRPr="00700DFC">
        <w:rPr>
          <w:i/>
          <w:lang w:val="en-GB"/>
        </w:rPr>
        <w:t>The Nexus of National Systems of Innovation and Higher Education</w:t>
      </w:r>
      <w:r w:rsidR="00A50486">
        <w:rPr>
          <w:lang w:val="en-GB"/>
        </w:rPr>
        <w:t xml:space="preserve"> (pp. 3-14)</w:t>
      </w:r>
      <w:r w:rsidR="00700DFC" w:rsidRPr="00700DFC">
        <w:rPr>
          <w:lang w:val="en-GB"/>
        </w:rPr>
        <w:t xml:space="preserve">. </w:t>
      </w:r>
      <w:r w:rsidR="00317DDE">
        <w:rPr>
          <w:lang w:val="en-GB"/>
        </w:rPr>
        <w:t xml:space="preserve">Cham: </w:t>
      </w:r>
      <w:r w:rsidR="00700DFC" w:rsidRPr="00700DFC">
        <w:rPr>
          <w:lang w:val="en-GB"/>
        </w:rPr>
        <w:t>Springer.</w:t>
      </w:r>
    </w:p>
    <w:p w14:paraId="1505C341" w14:textId="77777777" w:rsidR="00700DFC" w:rsidRDefault="00700DFC" w:rsidP="00B541E1">
      <w:pPr>
        <w:ind w:left="720" w:hanging="720"/>
        <w:rPr>
          <w:lang w:val="en-GB"/>
        </w:rPr>
      </w:pPr>
    </w:p>
    <w:p w14:paraId="19204C10" w14:textId="7284D910" w:rsidR="00700DFC" w:rsidRPr="00700DFC" w:rsidRDefault="007400BD" w:rsidP="00B541E1">
      <w:pPr>
        <w:ind w:left="720" w:hanging="720"/>
        <w:rPr>
          <w:lang w:val="en-GB"/>
        </w:rPr>
      </w:pPr>
      <w:r>
        <w:t>^</w:t>
      </w:r>
      <w:proofErr w:type="spellStart"/>
      <w:r w:rsidR="00700DFC" w:rsidRPr="00700DFC">
        <w:t>Aarrevaara</w:t>
      </w:r>
      <w:proofErr w:type="spellEnd"/>
      <w:r w:rsidR="00700DFC" w:rsidRPr="00700DFC">
        <w:t xml:space="preserve">., Timo, </w:t>
      </w:r>
      <w:r>
        <w:t>^</w:t>
      </w:r>
      <w:r w:rsidR="00700DFC" w:rsidRPr="00700DFC">
        <w:t>Finkelstein, Martin, J., Jones,</w:t>
      </w:r>
      <w:r w:rsidR="00657F84">
        <w:t xml:space="preserve"> Glen A. &amp; </w:t>
      </w:r>
      <w:r>
        <w:t>^</w:t>
      </w:r>
      <w:r w:rsidR="00657F84">
        <w:t>Jung, Jisun (2021</w:t>
      </w:r>
      <w:r w:rsidR="00700DFC" w:rsidRPr="00700DFC">
        <w:t>). The Academic Profession in the Knowledge-based Society (APIKS): Evolution of a Major Comparative Research Project</w:t>
      </w:r>
      <w:r w:rsidR="00700DFC">
        <w:t xml:space="preserve">. </w:t>
      </w:r>
      <w:r w:rsidR="00700DFC" w:rsidRPr="00700DFC">
        <w:t xml:space="preserve">In T. </w:t>
      </w:r>
      <w:proofErr w:type="spellStart"/>
      <w:r w:rsidR="00700DFC" w:rsidRPr="00700DFC">
        <w:t>Aarrevaara</w:t>
      </w:r>
      <w:proofErr w:type="spellEnd"/>
      <w:r w:rsidR="00700DFC" w:rsidRPr="00700DFC">
        <w:t xml:space="preserve">, M. J. Finkelstein, G.A Jones. &amp; </w:t>
      </w:r>
      <w:r w:rsidR="00B541E1">
        <w:t>J</w:t>
      </w:r>
      <w:r w:rsidR="00700DFC" w:rsidRPr="00700DFC">
        <w:t>. Jung</w:t>
      </w:r>
      <w:r w:rsidR="001C03CF">
        <w:t xml:space="preserve"> (eds.)</w:t>
      </w:r>
      <w:r w:rsidR="00700DFC" w:rsidRPr="00700DFC">
        <w:t xml:space="preserve">, </w:t>
      </w:r>
      <w:r w:rsidR="00700DFC" w:rsidRPr="00700DFC">
        <w:rPr>
          <w:i/>
        </w:rPr>
        <w:t xml:space="preserve">Universities and the Knowledge Society: </w:t>
      </w:r>
      <w:r w:rsidR="00700DFC" w:rsidRPr="00700DFC">
        <w:rPr>
          <w:i/>
          <w:lang w:val="en-GB"/>
        </w:rPr>
        <w:t>The Nexus of National Systems of Innovation and Higher Education</w:t>
      </w:r>
      <w:r w:rsidR="00A50486">
        <w:rPr>
          <w:i/>
          <w:lang w:val="en-GB"/>
        </w:rPr>
        <w:t xml:space="preserve"> </w:t>
      </w:r>
      <w:r w:rsidR="00A50486">
        <w:rPr>
          <w:lang w:val="en-GB"/>
        </w:rPr>
        <w:t>(pp. 49-64)</w:t>
      </w:r>
      <w:r w:rsidR="00700DFC" w:rsidRPr="00700DFC">
        <w:rPr>
          <w:lang w:val="en-GB"/>
        </w:rPr>
        <w:t xml:space="preserve">. </w:t>
      </w:r>
      <w:r w:rsidR="00317DDE">
        <w:rPr>
          <w:lang w:val="en-GB"/>
        </w:rPr>
        <w:t xml:space="preserve">Cham: </w:t>
      </w:r>
      <w:r w:rsidR="00700DFC" w:rsidRPr="00700DFC">
        <w:rPr>
          <w:lang w:val="en-GB"/>
        </w:rPr>
        <w:t>Springer.</w:t>
      </w:r>
    </w:p>
    <w:p w14:paraId="0712C52D" w14:textId="77777777" w:rsidR="00700DFC" w:rsidRDefault="00700DFC" w:rsidP="00B541E1">
      <w:pPr>
        <w:ind w:left="720" w:hanging="720"/>
      </w:pPr>
    </w:p>
    <w:p w14:paraId="76230E22" w14:textId="77777777" w:rsidR="00B541E1" w:rsidRPr="00B541E1" w:rsidRDefault="00FB0404" w:rsidP="00B541E1">
      <w:pPr>
        <w:ind w:left="720" w:hanging="720"/>
        <w:rPr>
          <w:lang w:val="en-GB"/>
        </w:rPr>
      </w:pPr>
      <w:r>
        <w:t>*</w:t>
      </w:r>
      <w:r w:rsidR="00B541E1" w:rsidRPr="00B541E1">
        <w:t xml:space="preserve">Bégin-Caouette, </w:t>
      </w:r>
      <w:r w:rsidR="00B541E1">
        <w:t xml:space="preserve">Olivier, </w:t>
      </w:r>
      <w:r w:rsidR="00B541E1" w:rsidRPr="00B541E1">
        <w:t>Jones,</w:t>
      </w:r>
      <w:r w:rsidR="000D03B4">
        <w:t xml:space="preserve"> Glen A., </w:t>
      </w:r>
      <w:r>
        <w:t>*</w:t>
      </w:r>
      <w:r w:rsidR="00B541E1" w:rsidRPr="00B541E1">
        <w:t>Karram Stephenson</w:t>
      </w:r>
      <w:r w:rsidR="00A50486">
        <w:t>,</w:t>
      </w:r>
      <w:r w:rsidR="00B541E1">
        <w:t xml:space="preserve"> Grace &amp; </w:t>
      </w:r>
      <w:r w:rsidR="00B541E1" w:rsidRPr="00B541E1">
        <w:t>Metcalfe</w:t>
      </w:r>
      <w:r w:rsidR="00657F84">
        <w:t>, Amy Scott (2021</w:t>
      </w:r>
      <w:r w:rsidR="00B541E1">
        <w:t xml:space="preserve">). </w:t>
      </w:r>
      <w:r w:rsidR="00B541E1" w:rsidRPr="00B541E1">
        <w:t>Canada: The Role of the University Sector in National Research and Development</w:t>
      </w:r>
      <w:r w:rsidR="00B541E1">
        <w:t xml:space="preserve">. </w:t>
      </w:r>
      <w:r w:rsidR="00B541E1" w:rsidRPr="00B541E1">
        <w:t xml:space="preserve">In T. </w:t>
      </w:r>
      <w:proofErr w:type="spellStart"/>
      <w:r w:rsidR="00B541E1" w:rsidRPr="00B541E1">
        <w:t>Aarrevaara</w:t>
      </w:r>
      <w:proofErr w:type="spellEnd"/>
      <w:r w:rsidR="00B541E1" w:rsidRPr="00B541E1">
        <w:t xml:space="preserve">, M. J. Finkelstein, G.A Jones. &amp; </w:t>
      </w:r>
      <w:r w:rsidR="00B541E1">
        <w:t>J</w:t>
      </w:r>
      <w:r w:rsidR="00B541E1" w:rsidRPr="00B541E1">
        <w:t>. Jung</w:t>
      </w:r>
      <w:r w:rsidR="001C03CF">
        <w:t xml:space="preserve"> (eds.)</w:t>
      </w:r>
      <w:r w:rsidR="00B541E1" w:rsidRPr="00B541E1">
        <w:t xml:space="preserve">, </w:t>
      </w:r>
      <w:r w:rsidR="00B541E1" w:rsidRPr="00B541E1">
        <w:rPr>
          <w:i/>
        </w:rPr>
        <w:t xml:space="preserve">Universities and the Knowledge Society: </w:t>
      </w:r>
      <w:r w:rsidR="00B541E1" w:rsidRPr="00B541E1">
        <w:rPr>
          <w:i/>
          <w:lang w:val="en-GB"/>
        </w:rPr>
        <w:t>The Nexus of National Systems of Innovation and Higher Education</w:t>
      </w:r>
      <w:r w:rsidR="00A50486">
        <w:rPr>
          <w:lang w:val="en-GB"/>
        </w:rPr>
        <w:t xml:space="preserve"> (pp. 375-392)</w:t>
      </w:r>
      <w:r w:rsidR="00B541E1" w:rsidRPr="00B541E1">
        <w:rPr>
          <w:lang w:val="en-GB"/>
        </w:rPr>
        <w:t xml:space="preserve">. </w:t>
      </w:r>
      <w:r w:rsidR="00317DDE">
        <w:rPr>
          <w:lang w:val="en-GB"/>
        </w:rPr>
        <w:t xml:space="preserve">Cham: </w:t>
      </w:r>
      <w:r w:rsidR="00B541E1" w:rsidRPr="00B541E1">
        <w:rPr>
          <w:lang w:val="en-GB"/>
        </w:rPr>
        <w:t>Springer.</w:t>
      </w:r>
    </w:p>
    <w:p w14:paraId="39E236CC" w14:textId="77777777" w:rsidR="00B541E1" w:rsidRPr="00B541E1" w:rsidRDefault="00B541E1" w:rsidP="00B541E1">
      <w:pPr>
        <w:ind w:left="720" w:hanging="720"/>
      </w:pPr>
    </w:p>
    <w:p w14:paraId="365D011C" w14:textId="5AAD31AD" w:rsidR="00700DFC" w:rsidRPr="00B541E1" w:rsidRDefault="007400BD" w:rsidP="00B541E1">
      <w:pPr>
        <w:ind w:left="720" w:hanging="720"/>
        <w:rPr>
          <w:lang w:val="en-GB"/>
        </w:rPr>
      </w:pPr>
      <w:r>
        <w:t>^</w:t>
      </w:r>
      <w:r w:rsidR="00B541E1">
        <w:t xml:space="preserve">Jung, Jisun, Jones, Glen A., </w:t>
      </w:r>
      <w:r>
        <w:t>^</w:t>
      </w:r>
      <w:r w:rsidR="00B541E1">
        <w:t>Finkelstein, Mart</w:t>
      </w:r>
      <w:r w:rsidR="00657F84">
        <w:t xml:space="preserve">in J. &amp; </w:t>
      </w:r>
      <w:r>
        <w:t>^</w:t>
      </w:r>
      <w:proofErr w:type="spellStart"/>
      <w:r w:rsidR="00657F84">
        <w:t>Aarrevaara</w:t>
      </w:r>
      <w:proofErr w:type="spellEnd"/>
      <w:r w:rsidR="00657F84">
        <w:t>, T. (2021</w:t>
      </w:r>
      <w:r w:rsidR="00B541E1">
        <w:t xml:space="preserve">). </w:t>
      </w:r>
      <w:r w:rsidR="00B541E1" w:rsidRPr="00B541E1">
        <w:t>Comparing Systems of Research and Innovation: Shifting Contexts for Higher Education and the Academic Profession</w:t>
      </w:r>
      <w:r w:rsidR="00B541E1">
        <w:t xml:space="preserve">. </w:t>
      </w:r>
      <w:r w:rsidR="00B541E1" w:rsidRPr="00B541E1">
        <w:t xml:space="preserve">In T. </w:t>
      </w:r>
      <w:proofErr w:type="spellStart"/>
      <w:r w:rsidR="00B541E1" w:rsidRPr="00B541E1">
        <w:t>Aarrevaara</w:t>
      </w:r>
      <w:proofErr w:type="spellEnd"/>
      <w:r w:rsidR="00B541E1" w:rsidRPr="00B541E1">
        <w:t xml:space="preserve">, M. J. Finkelstein, G.A Jones. &amp; </w:t>
      </w:r>
      <w:r w:rsidR="00B541E1">
        <w:t>J</w:t>
      </w:r>
      <w:r w:rsidR="00B541E1" w:rsidRPr="00B541E1">
        <w:t>. Jung</w:t>
      </w:r>
      <w:r w:rsidR="001C03CF">
        <w:t xml:space="preserve"> (eds.)</w:t>
      </w:r>
      <w:r w:rsidR="00B541E1" w:rsidRPr="00B541E1">
        <w:t xml:space="preserve">, </w:t>
      </w:r>
      <w:r w:rsidR="00B541E1" w:rsidRPr="00B541E1">
        <w:rPr>
          <w:i/>
        </w:rPr>
        <w:t xml:space="preserve">Universities and the Knowledge Society: </w:t>
      </w:r>
      <w:r w:rsidR="00B541E1" w:rsidRPr="00B541E1">
        <w:rPr>
          <w:i/>
          <w:lang w:val="en-GB"/>
        </w:rPr>
        <w:t>The Nexus of National Systems of Innovation and Higher Education</w:t>
      </w:r>
      <w:r w:rsidR="00A50486">
        <w:rPr>
          <w:i/>
          <w:lang w:val="en-GB"/>
        </w:rPr>
        <w:t xml:space="preserve"> </w:t>
      </w:r>
      <w:r w:rsidR="00A50486">
        <w:rPr>
          <w:lang w:val="en-GB"/>
        </w:rPr>
        <w:t>(pp. 415-428)</w:t>
      </w:r>
      <w:r w:rsidR="00B541E1" w:rsidRPr="00B541E1">
        <w:rPr>
          <w:lang w:val="en-GB"/>
        </w:rPr>
        <w:t xml:space="preserve">. </w:t>
      </w:r>
      <w:r w:rsidR="00317DDE">
        <w:rPr>
          <w:lang w:val="en-GB"/>
        </w:rPr>
        <w:t xml:space="preserve">Cham: </w:t>
      </w:r>
      <w:r w:rsidR="00B541E1" w:rsidRPr="00B541E1">
        <w:rPr>
          <w:lang w:val="en-GB"/>
        </w:rPr>
        <w:t>Springer.</w:t>
      </w:r>
    </w:p>
    <w:p w14:paraId="29005036" w14:textId="77777777" w:rsidR="00700DFC" w:rsidRDefault="00700DFC" w:rsidP="000606DC">
      <w:pPr>
        <w:ind w:left="720" w:hanging="720"/>
      </w:pPr>
    </w:p>
    <w:p w14:paraId="0C11F492" w14:textId="77777777" w:rsidR="00F53971" w:rsidRDefault="00FB0404" w:rsidP="000606DC">
      <w:pPr>
        <w:ind w:left="720" w:hanging="720"/>
      </w:pPr>
      <w:r>
        <w:t>*</w:t>
      </w:r>
      <w:r w:rsidR="00F53971">
        <w:t xml:space="preserve">Trilokekar, Roopa Desai, Jones, Glen A., and </w:t>
      </w:r>
      <w:r>
        <w:t>*</w:t>
      </w:r>
      <w:r w:rsidR="00F53971">
        <w:t xml:space="preserve">Tamtik, Merli (2020). Introduction: The Emergence of International Education as Public Policy. In M. Tamtik, R. D. Trilokekar, and G. A. Jones (eds.), </w:t>
      </w:r>
      <w:r w:rsidR="00F53971" w:rsidRPr="00F53971">
        <w:rPr>
          <w:i/>
        </w:rPr>
        <w:t>International Education as Public Policy in Canada</w:t>
      </w:r>
      <w:r w:rsidR="00F53971">
        <w:t xml:space="preserve"> (pp. 3-28). Montreal: McGill-Queen’s University Press.</w:t>
      </w:r>
    </w:p>
    <w:p w14:paraId="27E04D6C" w14:textId="77777777" w:rsidR="00F53971" w:rsidRDefault="00F53971" w:rsidP="000606DC">
      <w:pPr>
        <w:ind w:left="720" w:hanging="720"/>
      </w:pPr>
    </w:p>
    <w:p w14:paraId="6306ED8B" w14:textId="77777777" w:rsidR="00F53971" w:rsidRDefault="00FB0404" w:rsidP="00F53971">
      <w:pPr>
        <w:ind w:left="720" w:hanging="720"/>
      </w:pPr>
      <w:r>
        <w:t>*</w:t>
      </w:r>
      <w:r w:rsidR="00F53971">
        <w:t xml:space="preserve">Trilokekar, Roopa Desai and Jones, Glen A. (2020). Federalism and Internationalization. </w:t>
      </w:r>
      <w:r w:rsidR="00F53971" w:rsidRPr="00F53971">
        <w:t xml:space="preserve">In M. </w:t>
      </w:r>
      <w:r>
        <w:t>*</w:t>
      </w:r>
      <w:r w:rsidR="00F53971" w:rsidRPr="00F53971">
        <w:t>T</w:t>
      </w:r>
      <w:r w:rsidR="00F53971">
        <w:t xml:space="preserve">amtik, </w:t>
      </w:r>
      <w:r w:rsidR="00F53971" w:rsidRPr="00F53971">
        <w:t>R. D. Trilokekar</w:t>
      </w:r>
      <w:r w:rsidR="00F53971">
        <w:t>, and G. A. Jones</w:t>
      </w:r>
      <w:r w:rsidR="00F53971" w:rsidRPr="00F53971">
        <w:t xml:space="preserve"> (eds.), </w:t>
      </w:r>
      <w:r w:rsidR="00F53971" w:rsidRPr="00F53971">
        <w:rPr>
          <w:i/>
        </w:rPr>
        <w:t>International Education as Public Policy in Canada</w:t>
      </w:r>
      <w:r w:rsidR="00F53971" w:rsidRPr="00F53971">
        <w:t xml:space="preserve"> (</w:t>
      </w:r>
      <w:r w:rsidR="00F53971">
        <w:t>pp. 29-49</w:t>
      </w:r>
      <w:r w:rsidR="00F53971" w:rsidRPr="00F53971">
        <w:t>). Montreal: McGill-Queen’s University Press.</w:t>
      </w:r>
    </w:p>
    <w:p w14:paraId="1BD3C803" w14:textId="77777777" w:rsidR="00F53971" w:rsidRDefault="00F53971" w:rsidP="00F53971">
      <w:pPr>
        <w:ind w:left="720" w:hanging="720"/>
      </w:pPr>
    </w:p>
    <w:p w14:paraId="26ACDEC1" w14:textId="77777777" w:rsidR="00F53971" w:rsidRDefault="00FB0404" w:rsidP="00FC1C08">
      <w:pPr>
        <w:ind w:left="720" w:hanging="720"/>
      </w:pPr>
      <w:r>
        <w:t>*</w:t>
      </w:r>
      <w:r w:rsidR="00F53971">
        <w:t xml:space="preserve">Tamtik, Merli, </w:t>
      </w:r>
      <w:r>
        <w:t>*</w:t>
      </w:r>
      <w:r w:rsidR="00F53971">
        <w:t xml:space="preserve">Trilokekar, Roopa Desai, and Jones, Glen A. (2020). Conclusion: International Education as Public Policy – The Canadian Story. </w:t>
      </w:r>
      <w:r w:rsidR="00F53971" w:rsidRPr="00F53971">
        <w:t xml:space="preserve">In M. Tamtik, R. D. Trilokekar, and G. A. Jones (eds.), </w:t>
      </w:r>
      <w:r w:rsidR="00F53971" w:rsidRPr="00F53971">
        <w:rPr>
          <w:i/>
        </w:rPr>
        <w:t>International Education as Public Policy in Canada</w:t>
      </w:r>
      <w:r w:rsidR="00F53971" w:rsidRPr="00F53971">
        <w:t xml:space="preserve"> (</w:t>
      </w:r>
      <w:r w:rsidR="00F53971">
        <w:t>pp. 407-426</w:t>
      </w:r>
      <w:r w:rsidR="00F53971" w:rsidRPr="00F53971">
        <w:t>). Montreal: McGill-Queen’s University Press.</w:t>
      </w:r>
    </w:p>
    <w:p w14:paraId="50EA466A" w14:textId="77777777" w:rsidR="00F53971" w:rsidRDefault="00F53971" w:rsidP="000606DC">
      <w:pPr>
        <w:ind w:left="720" w:hanging="720"/>
      </w:pPr>
    </w:p>
    <w:p w14:paraId="469C221B" w14:textId="4157A200" w:rsidR="000606DC" w:rsidRPr="000606DC" w:rsidRDefault="007400BD" w:rsidP="000606DC">
      <w:pPr>
        <w:ind w:left="720" w:hanging="720"/>
        <w:rPr>
          <w:lang w:val="en-GB"/>
        </w:rPr>
      </w:pPr>
      <w:r>
        <w:t>^</w:t>
      </w:r>
      <w:r w:rsidR="000606DC">
        <w:t>Finkelstein, Mar</w:t>
      </w:r>
      <w:r w:rsidR="003707D4">
        <w:t>tin and Jones, Glen A. (2019</w:t>
      </w:r>
      <w:r w:rsidR="000606DC">
        <w:t xml:space="preserve">). </w:t>
      </w:r>
      <w:r w:rsidR="003707D4">
        <w:t>Introduction: T</w:t>
      </w:r>
      <w:r w:rsidR="000606DC" w:rsidRPr="000606DC">
        <w:t>he Academic Profession Enters a New, Global Era</w:t>
      </w:r>
      <w:r w:rsidR="000606DC">
        <w:t xml:space="preserve">. In M. Finkelstein and G. A. Jones (eds.), </w:t>
      </w:r>
      <w:r w:rsidR="00A770B2">
        <w:rPr>
          <w:i/>
          <w:lang w:val="en-GB"/>
        </w:rPr>
        <w:t>Professorial Pathways: Academic Careers in Global Perspective</w:t>
      </w:r>
      <w:r w:rsidR="003707D4">
        <w:rPr>
          <w:lang w:val="en-GB"/>
        </w:rPr>
        <w:t xml:space="preserve"> (pp. 1-20)</w:t>
      </w:r>
      <w:r w:rsidR="000606DC" w:rsidRPr="000606DC">
        <w:rPr>
          <w:lang w:val="en-GB"/>
        </w:rPr>
        <w:t xml:space="preserve">. Baltimore: Johns Hopkins University Press. </w:t>
      </w:r>
    </w:p>
    <w:p w14:paraId="6ED5383A" w14:textId="77777777" w:rsidR="000606DC" w:rsidRDefault="000606DC" w:rsidP="009B4105">
      <w:pPr>
        <w:ind w:left="720" w:hanging="720"/>
      </w:pPr>
    </w:p>
    <w:p w14:paraId="04DB01C9" w14:textId="59EE9FE8" w:rsidR="000606DC" w:rsidRDefault="000606DC" w:rsidP="000606DC">
      <w:pPr>
        <w:ind w:left="720" w:hanging="720"/>
        <w:rPr>
          <w:lang w:val="en-GB"/>
        </w:rPr>
      </w:pPr>
      <w:r>
        <w:t>Jones, Glen A. an</w:t>
      </w:r>
      <w:r w:rsidR="003707D4">
        <w:t xml:space="preserve">d </w:t>
      </w:r>
      <w:r w:rsidR="007400BD">
        <w:t>^</w:t>
      </w:r>
      <w:r w:rsidR="003707D4">
        <w:t>Finkelstein, Martin. (2019</w:t>
      </w:r>
      <w:r>
        <w:t xml:space="preserve">). </w:t>
      </w:r>
      <w:r w:rsidRPr="000606DC">
        <w:t>Looking Across Systems: Implications for Comparative, International Studies of Academic Work</w:t>
      </w:r>
      <w:r>
        <w:t xml:space="preserve">. </w:t>
      </w:r>
      <w:r w:rsidRPr="000606DC">
        <w:t xml:space="preserve">In M. Finkelstein and G. A. Jones (eds.), </w:t>
      </w:r>
      <w:r w:rsidR="00A770B2">
        <w:rPr>
          <w:i/>
          <w:lang w:val="en-GB"/>
        </w:rPr>
        <w:t>Professorial Pathways: Academic Careers in Global Perspective</w:t>
      </w:r>
      <w:r w:rsidR="003707D4">
        <w:rPr>
          <w:i/>
          <w:lang w:val="en-GB"/>
        </w:rPr>
        <w:t xml:space="preserve"> </w:t>
      </w:r>
      <w:r w:rsidR="003707D4">
        <w:rPr>
          <w:lang w:val="en-GB"/>
        </w:rPr>
        <w:t>(pp. 265-290)</w:t>
      </w:r>
      <w:r w:rsidRPr="000606DC">
        <w:rPr>
          <w:lang w:val="en-GB"/>
        </w:rPr>
        <w:t xml:space="preserve">. Baltimore: Johns Hopkins University Press. </w:t>
      </w:r>
    </w:p>
    <w:p w14:paraId="60E0211B" w14:textId="77777777" w:rsidR="006F1FBA" w:rsidRDefault="006F1FBA" w:rsidP="000606DC">
      <w:pPr>
        <w:ind w:left="720" w:hanging="720"/>
        <w:rPr>
          <w:lang w:val="en-GB"/>
        </w:rPr>
      </w:pPr>
    </w:p>
    <w:p w14:paraId="116305A4" w14:textId="77777777" w:rsidR="006F1FBA" w:rsidRDefault="003707D4" w:rsidP="006F1FBA">
      <w:pPr>
        <w:ind w:left="720" w:hanging="720"/>
        <w:rPr>
          <w:lang w:val="en-GB"/>
        </w:rPr>
      </w:pPr>
      <w:r>
        <w:rPr>
          <w:lang w:val="en-GB"/>
        </w:rPr>
        <w:t>Jones, Glen A. (2019</w:t>
      </w:r>
      <w:r w:rsidR="006F1FBA">
        <w:rPr>
          <w:lang w:val="en-GB"/>
        </w:rPr>
        <w:t xml:space="preserve">). </w:t>
      </w:r>
      <w:r w:rsidR="006F1FBA" w:rsidRPr="006F1FBA">
        <w:rPr>
          <w:lang w:val="en-GB"/>
        </w:rPr>
        <w:t>Canada</w:t>
      </w:r>
      <w:r>
        <w:rPr>
          <w:lang w:val="en-GB"/>
        </w:rPr>
        <w:t>: Decentralization, Unionization, and the Evolution of Academic Career Pathways</w:t>
      </w:r>
      <w:r w:rsidR="006F1FBA">
        <w:rPr>
          <w:lang w:val="en-GB"/>
        </w:rPr>
        <w:t xml:space="preserve">. </w:t>
      </w:r>
      <w:r w:rsidR="006F1FBA" w:rsidRPr="006F1FBA">
        <w:t xml:space="preserve">In M. Finkelstein and G. A. Jones (eds.), </w:t>
      </w:r>
      <w:r w:rsidR="006F1FBA" w:rsidRPr="006F1FBA">
        <w:rPr>
          <w:i/>
          <w:lang w:val="en-GB"/>
        </w:rPr>
        <w:t xml:space="preserve">Professorial Pathways: </w:t>
      </w:r>
      <w:r w:rsidR="00891ABA">
        <w:rPr>
          <w:i/>
          <w:lang w:val="en-GB"/>
        </w:rPr>
        <w:t>Academic Careers in Global Perspective</w:t>
      </w:r>
      <w:r>
        <w:rPr>
          <w:lang w:val="en-GB"/>
        </w:rPr>
        <w:t xml:space="preserve"> (pp. 244-264)</w:t>
      </w:r>
      <w:r w:rsidR="006F1FBA" w:rsidRPr="006F1FBA">
        <w:rPr>
          <w:lang w:val="en-GB"/>
        </w:rPr>
        <w:t>. Baltimore: Johns Hopkins University Press.</w:t>
      </w:r>
    </w:p>
    <w:p w14:paraId="1EDC2F95" w14:textId="77777777" w:rsidR="001A1814" w:rsidRDefault="001A1814" w:rsidP="006F1FBA">
      <w:pPr>
        <w:ind w:left="720" w:hanging="720"/>
        <w:rPr>
          <w:lang w:val="en-GB"/>
        </w:rPr>
      </w:pPr>
    </w:p>
    <w:p w14:paraId="001A3A27" w14:textId="77777777" w:rsidR="000606DC" w:rsidRDefault="001A1814" w:rsidP="001A1814">
      <w:pPr>
        <w:ind w:left="720" w:hanging="720"/>
      </w:pPr>
      <w:r w:rsidRPr="001A1814">
        <w:rPr>
          <w:lang w:val="en-GB"/>
        </w:rPr>
        <w:t>Jones, Glen A. and *Noumi, Christ</w:t>
      </w:r>
      <w:r w:rsidR="00511523">
        <w:rPr>
          <w:lang w:val="en-GB"/>
        </w:rPr>
        <w:t>ian (2018</w:t>
      </w:r>
      <w:r w:rsidRPr="001A1814">
        <w:rPr>
          <w:lang w:val="en-GB"/>
        </w:rPr>
        <w:t xml:space="preserve">). Canada: Provincial Responsibility, Federal Influence, and the Challenge of Coordination. In </w:t>
      </w:r>
      <w:r w:rsidR="008445BD">
        <w:rPr>
          <w:lang w:val="en-GB"/>
        </w:rPr>
        <w:t xml:space="preserve">M. </w:t>
      </w:r>
      <w:r w:rsidR="008445BD">
        <w:t xml:space="preserve">Carnoy, I. Froumin, O. </w:t>
      </w:r>
      <w:proofErr w:type="spellStart"/>
      <w:r w:rsidR="008445BD">
        <w:t>Leshukov</w:t>
      </w:r>
      <w:proofErr w:type="spellEnd"/>
      <w:r w:rsidR="008445BD">
        <w:t xml:space="preserve"> </w:t>
      </w:r>
      <w:r w:rsidRPr="001A1814">
        <w:t xml:space="preserve">and </w:t>
      </w:r>
      <w:r w:rsidR="008445BD">
        <w:t>S. Marginson</w:t>
      </w:r>
      <w:r w:rsidRPr="001A1814">
        <w:t xml:space="preserve"> </w:t>
      </w:r>
      <w:r w:rsidRPr="001A1814">
        <w:rPr>
          <w:lang w:val="en-GB"/>
        </w:rPr>
        <w:t xml:space="preserve">(Eds.). </w:t>
      </w:r>
      <w:r w:rsidRPr="001A1814">
        <w:rPr>
          <w:i/>
        </w:rPr>
        <w:t>Higher Education in Federal Systems: A Comparative Study</w:t>
      </w:r>
      <w:r w:rsidR="00511523">
        <w:t xml:space="preserve"> (pp. 96-125). Los Angeles</w:t>
      </w:r>
      <w:r w:rsidR="00511523">
        <w:rPr>
          <w:i/>
        </w:rPr>
        <w:t>:</w:t>
      </w:r>
      <w:r w:rsidRPr="001A1814">
        <w:t xml:space="preserve"> Sage.</w:t>
      </w:r>
    </w:p>
    <w:p w14:paraId="0935A78A" w14:textId="77777777" w:rsidR="001A1814" w:rsidRDefault="001A1814" w:rsidP="001A1814">
      <w:pPr>
        <w:ind w:left="720" w:hanging="720"/>
      </w:pPr>
    </w:p>
    <w:p w14:paraId="6A69038B" w14:textId="0402DC66" w:rsidR="009B4105" w:rsidRDefault="00DB5661" w:rsidP="009B4105">
      <w:pPr>
        <w:ind w:left="720" w:hanging="720"/>
      </w:pPr>
      <w:r>
        <w:t>^</w:t>
      </w:r>
      <w:r w:rsidR="009B4105">
        <w:t xml:space="preserve">Antonowicz, D., </w:t>
      </w:r>
      <w:r>
        <w:t>^</w:t>
      </w:r>
      <w:r w:rsidR="009B4105">
        <w:t xml:space="preserve">Cantwell, B., </w:t>
      </w:r>
      <w:r>
        <w:t>^</w:t>
      </w:r>
      <w:r w:rsidR="009B4105">
        <w:t xml:space="preserve">Froumin, I., Jones, G. A., </w:t>
      </w:r>
      <w:r>
        <w:t>^</w:t>
      </w:r>
      <w:r w:rsidR="009B4105">
        <w:t>Marginso</w:t>
      </w:r>
      <w:r w:rsidR="002C638D">
        <w:t xml:space="preserve">n, S. and </w:t>
      </w:r>
      <w:r>
        <w:t>^</w:t>
      </w:r>
      <w:r w:rsidR="002C638D">
        <w:t>Pinheiro, R. (2018</w:t>
      </w:r>
      <w:r w:rsidR="009B4105">
        <w:t xml:space="preserve">). Horizontal Diversity. In B. Cantwell, S. Marginson, and A. Smolentseva (eds.) </w:t>
      </w:r>
      <w:r w:rsidR="009B4105" w:rsidRPr="009B4105">
        <w:rPr>
          <w:i/>
        </w:rPr>
        <w:t>High Participation Systems of Higher Education</w:t>
      </w:r>
      <w:r w:rsidR="002C638D">
        <w:t xml:space="preserve"> (pp. 94-124)</w:t>
      </w:r>
      <w:r w:rsidR="009B4105">
        <w:t>. Oxford, UK: Oxford University Press.</w:t>
      </w:r>
    </w:p>
    <w:p w14:paraId="59B9CC5E" w14:textId="77777777" w:rsidR="009B4105" w:rsidRDefault="009B4105" w:rsidP="009B4105">
      <w:pPr>
        <w:ind w:left="720" w:hanging="720"/>
      </w:pPr>
    </w:p>
    <w:p w14:paraId="47E21DBF" w14:textId="77777777" w:rsidR="009B4105" w:rsidRDefault="002C638D" w:rsidP="002C638D">
      <w:pPr>
        <w:ind w:left="720" w:hanging="720"/>
      </w:pPr>
      <w:r>
        <w:t>Jones, G. A. (2018</w:t>
      </w:r>
      <w:r w:rsidR="009B4105">
        <w:t xml:space="preserve">). </w:t>
      </w:r>
      <w:r w:rsidRPr="002C638D">
        <w:t>Decentralization, Provincial Systems, and the Challenge of Equity: High Participation Higher</w:t>
      </w:r>
      <w:r>
        <w:t xml:space="preserve"> Education in Canada. In </w:t>
      </w:r>
      <w:r w:rsidR="009B4105" w:rsidRPr="009B4105">
        <w:t xml:space="preserve">B. Cantwell, S. Marginson, and A. Smolentseva (eds.) </w:t>
      </w:r>
      <w:r w:rsidR="009B4105" w:rsidRPr="009B4105">
        <w:rPr>
          <w:i/>
        </w:rPr>
        <w:t>High Participation Systems of Higher Education</w:t>
      </w:r>
      <w:r>
        <w:t xml:space="preserve"> (pp. 203-226)</w:t>
      </w:r>
      <w:r w:rsidR="009B4105" w:rsidRPr="009B4105">
        <w:t>. Oxford, UK: Oxford University Press.</w:t>
      </w:r>
    </w:p>
    <w:p w14:paraId="489BFBEE" w14:textId="77777777" w:rsidR="00F738B2" w:rsidRDefault="00F738B2" w:rsidP="009B4105">
      <w:pPr>
        <w:ind w:left="720" w:hanging="720"/>
      </w:pPr>
    </w:p>
    <w:p w14:paraId="231CC79C" w14:textId="7F92BB47" w:rsidR="00683905" w:rsidRDefault="00DB5661" w:rsidP="00683905">
      <w:pPr>
        <w:ind w:left="720" w:hanging="720"/>
      </w:pPr>
      <w:r>
        <w:t>^</w:t>
      </w:r>
      <w:r w:rsidR="00683905">
        <w:t xml:space="preserve">Shin, J.C., </w:t>
      </w:r>
      <w:r>
        <w:t>^</w:t>
      </w:r>
      <w:r w:rsidR="00683905">
        <w:t xml:space="preserve">Kehm, Barbara </w:t>
      </w:r>
      <w:r w:rsidR="005117DA">
        <w:t>M., and Jones, Glen A. (2018</w:t>
      </w:r>
      <w:r w:rsidR="00683905">
        <w:t xml:space="preserve">). The Increasing Importance, Growth and Evolution of Doctoral Training. In J.C. Shin, B. M. Kehm and G. A. Jones (eds.), </w:t>
      </w:r>
      <w:r w:rsidR="00683905" w:rsidRPr="007012BC">
        <w:rPr>
          <w:i/>
        </w:rPr>
        <w:t>Doctoral Education for the Knowledge Society – Convergence or Divergence in National Approaches?</w:t>
      </w:r>
      <w:r w:rsidR="005117DA">
        <w:t xml:space="preserve"> (pp. 1-10). Cham, Switzerland</w:t>
      </w:r>
      <w:r w:rsidR="00683905">
        <w:t>: Springer.</w:t>
      </w:r>
    </w:p>
    <w:p w14:paraId="22225F99" w14:textId="77777777" w:rsidR="00683905" w:rsidRDefault="00683905" w:rsidP="00683905">
      <w:pPr>
        <w:ind w:left="720" w:hanging="720"/>
      </w:pPr>
    </w:p>
    <w:p w14:paraId="1BBA45B4" w14:textId="77777777" w:rsidR="00683905" w:rsidRDefault="00683905" w:rsidP="00683905">
      <w:pPr>
        <w:ind w:left="720" w:hanging="720"/>
      </w:pPr>
      <w:r>
        <w:t xml:space="preserve">Jones, Glen A. (2018). Doctoral Education in Canada. </w:t>
      </w:r>
      <w:r w:rsidRPr="007012BC">
        <w:t xml:space="preserve">In J.C. Shin, B. M. Kehm and G. A. Jones (eds.), </w:t>
      </w:r>
      <w:r w:rsidRPr="007012BC">
        <w:rPr>
          <w:i/>
        </w:rPr>
        <w:t>Doctoral Education for the Knowledge Society – Convergence or Divergence in National Approaches?</w:t>
      </w:r>
      <w:r w:rsidR="005117DA">
        <w:rPr>
          <w:i/>
        </w:rPr>
        <w:t xml:space="preserve"> </w:t>
      </w:r>
      <w:r>
        <w:t>(</w:t>
      </w:r>
      <w:r w:rsidR="005117DA">
        <w:t xml:space="preserve">pp. 147-164). </w:t>
      </w:r>
      <w:r>
        <w:t>Cham, Switzerland</w:t>
      </w:r>
      <w:r w:rsidRPr="007012BC">
        <w:t>: Springer.</w:t>
      </w:r>
    </w:p>
    <w:p w14:paraId="5410CB0E" w14:textId="77777777" w:rsidR="00683905" w:rsidRDefault="00683905" w:rsidP="00683905">
      <w:pPr>
        <w:ind w:left="720" w:hanging="720"/>
      </w:pPr>
    </w:p>
    <w:p w14:paraId="234AA890" w14:textId="76BDE3B6" w:rsidR="00683905" w:rsidRPr="009B4105" w:rsidRDefault="00DB5661" w:rsidP="00683905">
      <w:pPr>
        <w:ind w:left="720" w:hanging="720"/>
      </w:pPr>
      <w:r>
        <w:t>^</w:t>
      </w:r>
      <w:r w:rsidR="00683905">
        <w:t xml:space="preserve">Kehm, Barbara M., </w:t>
      </w:r>
      <w:r>
        <w:t>^</w:t>
      </w:r>
      <w:r w:rsidR="00683905">
        <w:t xml:space="preserve">Shin, J.C., and Jones, Glen A. (2018). Conclusion – Doctoral Education and Training: A Global Convergence? </w:t>
      </w:r>
      <w:r w:rsidR="00683905" w:rsidRPr="007012BC">
        <w:t xml:space="preserve">In J.C. Shin, B. M. Kehm and G. A. Jones (eds.), </w:t>
      </w:r>
      <w:r w:rsidR="00683905" w:rsidRPr="007012BC">
        <w:rPr>
          <w:i/>
        </w:rPr>
        <w:t>Doctoral Education for the Knowledge Society – Convergence or Divergence in National Approaches?</w:t>
      </w:r>
      <w:r w:rsidR="00683905">
        <w:rPr>
          <w:i/>
        </w:rPr>
        <w:t xml:space="preserve"> </w:t>
      </w:r>
      <w:r w:rsidR="00683905">
        <w:t>(pp. 237-255). Cham, Switzerland</w:t>
      </w:r>
      <w:r w:rsidR="00683905" w:rsidRPr="007012BC">
        <w:t>: Springer.</w:t>
      </w:r>
    </w:p>
    <w:p w14:paraId="023152F0" w14:textId="77777777" w:rsidR="009B4105" w:rsidRDefault="009B4105" w:rsidP="009B4105"/>
    <w:p w14:paraId="394784A0" w14:textId="77777777" w:rsidR="005F54E8" w:rsidRPr="00F738B2" w:rsidRDefault="005F54E8" w:rsidP="00F738B2">
      <w:pPr>
        <w:ind w:left="720" w:hanging="720"/>
      </w:pPr>
      <w:r w:rsidRPr="005F54E8">
        <w:t>Aus</w:t>
      </w:r>
      <w:r w:rsidR="00D37BCB">
        <w:t>tin, I, &amp; Jones, G. A. (2018</w:t>
      </w:r>
      <w:r w:rsidRPr="005F54E8">
        <w:t>). Emerging Trends in Higher Education Governance: Reflecting on Performance, Accountability and Transparen</w:t>
      </w:r>
      <w:r w:rsidR="00673F3E">
        <w:t>cy. In Hazelkorn, E.</w:t>
      </w:r>
      <w:r w:rsidRPr="005F54E8">
        <w:t xml:space="preserve"> Coates, H., and McCormick, A. C. (eds.), </w:t>
      </w:r>
      <w:r w:rsidRPr="005F54E8">
        <w:rPr>
          <w:i/>
        </w:rPr>
        <w:t>Research Handbook on Quality, Performance and Accountability in Higher Education</w:t>
      </w:r>
      <w:r w:rsidR="00D37BCB">
        <w:t xml:space="preserve"> (pp. 536-547)</w:t>
      </w:r>
      <w:r w:rsidRPr="005F54E8">
        <w:rPr>
          <w:i/>
        </w:rPr>
        <w:t>.</w:t>
      </w:r>
      <w:r w:rsidR="009B4105">
        <w:t xml:space="preserve"> </w:t>
      </w:r>
      <w:r w:rsidR="00B867B0">
        <w:t>Cheltenham, UK</w:t>
      </w:r>
      <w:r w:rsidR="009B4105">
        <w:t xml:space="preserve">: Edward Elgar. </w:t>
      </w:r>
    </w:p>
    <w:p w14:paraId="07B7B3E4" w14:textId="77777777" w:rsidR="00C47070" w:rsidRDefault="00C47070" w:rsidP="00F46DA3">
      <w:pPr>
        <w:ind w:left="720" w:hanging="720"/>
        <w:rPr>
          <w:lang w:val="en-GB"/>
        </w:rPr>
      </w:pPr>
    </w:p>
    <w:p w14:paraId="2D7CDA11" w14:textId="77777777" w:rsidR="002F5E21" w:rsidRDefault="005633C3" w:rsidP="00F46DA3">
      <w:pPr>
        <w:ind w:left="720" w:hanging="720"/>
        <w:rPr>
          <w:lang w:val="en-GB"/>
        </w:rPr>
      </w:pPr>
      <w:r>
        <w:rPr>
          <w:lang w:val="en-GB"/>
        </w:rPr>
        <w:t>*</w:t>
      </w:r>
      <w:r w:rsidR="002F5E21">
        <w:rPr>
          <w:lang w:val="en-GB"/>
        </w:rPr>
        <w:t xml:space="preserve">Barbaric, Diane </w:t>
      </w:r>
      <w:r w:rsidR="00EE420C">
        <w:rPr>
          <w:lang w:val="en-GB"/>
        </w:rPr>
        <w:t>and Jones, Glen A. (2016).</w:t>
      </w:r>
      <w:r w:rsidR="002F5E21">
        <w:rPr>
          <w:lang w:val="en-GB"/>
        </w:rPr>
        <w:t xml:space="preserve"> </w:t>
      </w:r>
      <w:r w:rsidR="002F5E21" w:rsidRPr="002F5E21">
        <w:rPr>
          <w:lang w:val="en-GB"/>
        </w:rPr>
        <w:t>International Faculty in Canada: Recruitment and Transition Processes</w:t>
      </w:r>
      <w:r w:rsidR="002F5E21">
        <w:rPr>
          <w:lang w:val="en-GB"/>
        </w:rPr>
        <w:t xml:space="preserve">. In Maria </w:t>
      </w:r>
      <w:proofErr w:type="spellStart"/>
      <w:r w:rsidR="002F5E21">
        <w:rPr>
          <w:lang w:val="en-GB"/>
        </w:rPr>
        <w:t>Yudkevich</w:t>
      </w:r>
      <w:proofErr w:type="spellEnd"/>
      <w:r w:rsidR="002F5E21">
        <w:rPr>
          <w:lang w:val="en-GB"/>
        </w:rPr>
        <w:t xml:space="preserve">, Philip Altbach and Laura </w:t>
      </w:r>
      <w:proofErr w:type="spellStart"/>
      <w:r w:rsidR="002F5E21">
        <w:rPr>
          <w:lang w:val="en-GB"/>
        </w:rPr>
        <w:t>Rumbley</w:t>
      </w:r>
      <w:proofErr w:type="spellEnd"/>
      <w:r w:rsidR="002F5E21">
        <w:rPr>
          <w:lang w:val="en-GB"/>
        </w:rPr>
        <w:t xml:space="preserve"> (Eds.), </w:t>
      </w:r>
      <w:r w:rsidR="002F5E21" w:rsidRPr="002F5E21">
        <w:rPr>
          <w:i/>
          <w:lang w:val="en-GB"/>
        </w:rPr>
        <w:t>International Faculty in Higher Education: Comparative Perspectives on Recruitment, Integration, and Impact</w:t>
      </w:r>
      <w:r w:rsidR="00EE420C">
        <w:rPr>
          <w:lang w:val="en-GB"/>
        </w:rPr>
        <w:t xml:space="preserve"> (pp. 51-75)</w:t>
      </w:r>
      <w:r w:rsidR="002F5E21" w:rsidRPr="002F5E21">
        <w:rPr>
          <w:lang w:val="en-GB"/>
        </w:rPr>
        <w:t>.</w:t>
      </w:r>
      <w:r w:rsidR="002F5E21">
        <w:rPr>
          <w:lang w:val="en-GB"/>
        </w:rPr>
        <w:t xml:space="preserve"> New York: Routledge.</w:t>
      </w:r>
    </w:p>
    <w:p w14:paraId="29C68669" w14:textId="77777777" w:rsidR="00D63254" w:rsidRDefault="00D63254" w:rsidP="00F46DA3">
      <w:pPr>
        <w:ind w:left="720" w:hanging="720"/>
        <w:rPr>
          <w:lang w:val="en-GB"/>
        </w:rPr>
      </w:pPr>
    </w:p>
    <w:p w14:paraId="401F2184" w14:textId="77777777" w:rsidR="00D63254" w:rsidRPr="00D63254" w:rsidRDefault="00D63254" w:rsidP="00D63254">
      <w:pPr>
        <w:ind w:left="720" w:hanging="720"/>
      </w:pPr>
      <w:r w:rsidRPr="00D63254">
        <w:t xml:space="preserve">Jones, Glen A. (2016). The University, Society and Government: Shifting Pacts and Policy Logics. In Cloete, Nico, </w:t>
      </w:r>
      <w:proofErr w:type="spellStart"/>
      <w:r w:rsidRPr="00D63254">
        <w:t>Goedegeburre</w:t>
      </w:r>
      <w:proofErr w:type="spellEnd"/>
      <w:r w:rsidRPr="00D63254">
        <w:t xml:space="preserve">, Leo, </w:t>
      </w:r>
      <w:proofErr w:type="spellStart"/>
      <w:r w:rsidRPr="00D63254">
        <w:t>Gornitzaka</w:t>
      </w:r>
      <w:proofErr w:type="spellEnd"/>
      <w:r w:rsidRPr="00D63254">
        <w:t xml:space="preserve">, </w:t>
      </w:r>
      <w:proofErr w:type="spellStart"/>
      <w:r w:rsidRPr="00D63254">
        <w:t>Ase</w:t>
      </w:r>
      <w:proofErr w:type="spellEnd"/>
      <w:r w:rsidRPr="00D63254">
        <w:t xml:space="preserve">, </w:t>
      </w:r>
      <w:proofErr w:type="spellStart"/>
      <w:r w:rsidRPr="00D63254">
        <w:t>Junglblut</w:t>
      </w:r>
      <w:proofErr w:type="spellEnd"/>
      <w:r w:rsidRPr="00D63254">
        <w:t xml:space="preserve">, Jens, and Stensaker, Bjorn (Eds.), </w:t>
      </w:r>
      <w:r w:rsidRPr="00D63254">
        <w:rPr>
          <w:i/>
          <w:iCs/>
        </w:rPr>
        <w:t xml:space="preserve">Pathways Through Higher Education  Research: A Festschrift in </w:t>
      </w:r>
      <w:proofErr w:type="spellStart"/>
      <w:r w:rsidRPr="00D63254">
        <w:rPr>
          <w:i/>
          <w:iCs/>
        </w:rPr>
        <w:t>Honour</w:t>
      </w:r>
      <w:proofErr w:type="spellEnd"/>
      <w:r w:rsidRPr="00D63254">
        <w:rPr>
          <w:i/>
          <w:iCs/>
        </w:rPr>
        <w:t xml:space="preserve"> of Peter Maassen</w:t>
      </w:r>
      <w:r w:rsidRPr="00D63254">
        <w:t xml:space="preserve"> (pp. 15-18). Oslo: Department of Education, University of Oslo.</w:t>
      </w:r>
    </w:p>
    <w:p w14:paraId="0555A7B6" w14:textId="77777777" w:rsidR="002F5E21" w:rsidRDefault="002F5E21" w:rsidP="00F46DA3">
      <w:pPr>
        <w:ind w:left="720" w:hanging="720"/>
        <w:rPr>
          <w:lang w:val="en-GB"/>
        </w:rPr>
      </w:pPr>
    </w:p>
    <w:p w14:paraId="420FB407" w14:textId="77777777" w:rsidR="00F46DA3" w:rsidRDefault="00F46DA3" w:rsidP="00F46DA3">
      <w:pPr>
        <w:ind w:left="720" w:hanging="720"/>
        <w:rPr>
          <w:lang w:val="en-GB"/>
        </w:rPr>
      </w:pPr>
      <w:r w:rsidRPr="000E508E">
        <w:rPr>
          <w:lang w:val="en-GB"/>
        </w:rPr>
        <w:t xml:space="preserve">Metcalfe, A. S., Fisher, D, Jones, G. A., </w:t>
      </w:r>
      <w:r w:rsidR="00266D50">
        <w:rPr>
          <w:lang w:val="en-GB"/>
        </w:rPr>
        <w:t>Gingras, Y.,</w:t>
      </w:r>
      <w:r w:rsidR="000A5927">
        <w:rPr>
          <w:lang w:val="en-GB"/>
        </w:rPr>
        <w:t xml:space="preserve"> </w:t>
      </w:r>
      <w:r w:rsidRPr="000E508E">
        <w:rPr>
          <w:lang w:val="en-GB"/>
        </w:rPr>
        <w:t>Rube</w:t>
      </w:r>
      <w:r w:rsidR="00182ACA">
        <w:rPr>
          <w:lang w:val="en-GB"/>
        </w:rPr>
        <w:t xml:space="preserve">nson, K. &amp; </w:t>
      </w:r>
      <w:proofErr w:type="spellStart"/>
      <w:r w:rsidR="00182ACA">
        <w:rPr>
          <w:lang w:val="en-GB"/>
        </w:rPr>
        <w:t>Snee</w:t>
      </w:r>
      <w:proofErr w:type="spellEnd"/>
      <w:r w:rsidR="00182ACA">
        <w:rPr>
          <w:lang w:val="en-GB"/>
        </w:rPr>
        <w:t>, I. (</w:t>
      </w:r>
      <w:r w:rsidR="00266D50">
        <w:rPr>
          <w:lang w:val="en-GB"/>
        </w:rPr>
        <w:t>2016</w:t>
      </w:r>
      <w:r w:rsidRPr="000E508E">
        <w:rPr>
          <w:lang w:val="en-GB"/>
        </w:rPr>
        <w:t>) The changing academic profession in Canada: Personal characteristics, career trajectories, sense of identity/commitment and job satis</w:t>
      </w:r>
      <w:r w:rsidRPr="000E508E">
        <w:rPr>
          <w:lang w:val="en-GB"/>
        </w:rPr>
        <w:softHyphen/>
        <w:t>fac</w:t>
      </w:r>
      <w:r w:rsidRPr="000E508E">
        <w:rPr>
          <w:lang w:val="en-GB"/>
        </w:rPr>
        <w:softHyphen/>
        <w:t xml:space="preserve">tion. In J. F. </w:t>
      </w:r>
      <w:proofErr w:type="spellStart"/>
      <w:r w:rsidRPr="000E508E">
        <w:rPr>
          <w:lang w:val="en-GB"/>
        </w:rPr>
        <w:t>Galaz</w:t>
      </w:r>
      <w:proofErr w:type="spellEnd"/>
      <w:r w:rsidRPr="000E508E">
        <w:rPr>
          <w:lang w:val="en-GB"/>
        </w:rPr>
        <w:t xml:space="preserve">-Fontes, A. </w:t>
      </w:r>
      <w:proofErr w:type="spellStart"/>
      <w:r w:rsidRPr="000E508E">
        <w:rPr>
          <w:lang w:val="en-GB"/>
        </w:rPr>
        <w:t>Arimoto</w:t>
      </w:r>
      <w:proofErr w:type="spellEnd"/>
      <w:r w:rsidRPr="000E508E">
        <w:rPr>
          <w:lang w:val="en-GB"/>
        </w:rPr>
        <w:t xml:space="preserve">, </w:t>
      </w:r>
      <w:proofErr w:type="spellStart"/>
      <w:r w:rsidRPr="000E508E">
        <w:rPr>
          <w:lang w:val="en-GB"/>
        </w:rPr>
        <w:t>U.Teichler</w:t>
      </w:r>
      <w:proofErr w:type="spellEnd"/>
      <w:r w:rsidRPr="000E508E">
        <w:rPr>
          <w:lang w:val="en-GB"/>
        </w:rPr>
        <w:t xml:space="preserve">, &amp; J. Brennan (Eds.), </w:t>
      </w:r>
      <w:r w:rsidR="00446E90">
        <w:rPr>
          <w:i/>
        </w:rPr>
        <w:t>Biographies and careers throughout a</w:t>
      </w:r>
      <w:r w:rsidR="00446E90" w:rsidRPr="00446E90">
        <w:rPr>
          <w:i/>
        </w:rPr>
        <w:t>cademic</w:t>
      </w:r>
      <w:r w:rsidR="00446E90">
        <w:rPr>
          <w:i/>
        </w:rPr>
        <w:t xml:space="preserve"> life</w:t>
      </w:r>
      <w:r w:rsidR="00182ACA">
        <w:t xml:space="preserve"> (pp. 105-120)</w:t>
      </w:r>
      <w:r w:rsidRPr="000E508E">
        <w:rPr>
          <w:lang w:val="en-GB"/>
        </w:rPr>
        <w:t>. Dord</w:t>
      </w:r>
      <w:r w:rsidRPr="000E508E">
        <w:rPr>
          <w:lang w:val="en-GB"/>
        </w:rPr>
        <w:softHyphen/>
      </w:r>
      <w:r w:rsidRPr="000E508E">
        <w:rPr>
          <w:lang w:val="en-GB"/>
        </w:rPr>
        <w:softHyphen/>
      </w:r>
      <w:r w:rsidRPr="000E508E">
        <w:rPr>
          <w:lang w:val="en-GB"/>
        </w:rPr>
        <w:softHyphen/>
      </w:r>
      <w:r w:rsidRPr="000E508E">
        <w:rPr>
          <w:lang w:val="en-GB"/>
        </w:rPr>
        <w:softHyphen/>
      </w:r>
      <w:r w:rsidRPr="000E508E">
        <w:rPr>
          <w:lang w:val="en-GB"/>
        </w:rPr>
        <w:softHyphen/>
        <w:t xml:space="preserve">recht: Springer. </w:t>
      </w:r>
      <w:r w:rsidR="000A5927">
        <w:rPr>
          <w:lang w:val="en-GB"/>
        </w:rPr>
        <w:t xml:space="preserve"> </w:t>
      </w:r>
    </w:p>
    <w:p w14:paraId="6F7A523F" w14:textId="77777777" w:rsidR="000E2688" w:rsidRDefault="000E2688" w:rsidP="000E2688">
      <w:pPr>
        <w:keepLines/>
        <w:tabs>
          <w:tab w:val="left" w:pos="-720"/>
          <w:tab w:val="left" w:pos="0"/>
        </w:tabs>
        <w:suppressAutoHyphens/>
        <w:ind w:left="720" w:hanging="720"/>
        <w:jc w:val="both"/>
        <w:rPr>
          <w:rFonts w:ascii="Times New Roman" w:hAnsi="Times New Roman"/>
          <w:spacing w:val="-3"/>
          <w:lang w:val="en-GB"/>
        </w:rPr>
      </w:pPr>
    </w:p>
    <w:p w14:paraId="42B235B2" w14:textId="394BC14D" w:rsidR="00E52DD8" w:rsidRPr="00F46DA3" w:rsidRDefault="00DB5661" w:rsidP="00F46DA3">
      <w:pPr>
        <w:ind w:left="720" w:hanging="720"/>
      </w:pPr>
      <w:r>
        <w:rPr>
          <w:rStyle w:val="apple-style-span"/>
        </w:rPr>
        <w:t>^</w:t>
      </w:r>
      <w:r w:rsidR="003A14EE">
        <w:rPr>
          <w:rStyle w:val="apple-style-span"/>
        </w:rPr>
        <w:t xml:space="preserve">Pinheiro, Romulo, </w:t>
      </w:r>
      <w:r>
        <w:rPr>
          <w:rStyle w:val="apple-style-span"/>
        </w:rPr>
        <w:t>^</w:t>
      </w:r>
      <w:proofErr w:type="spellStart"/>
      <w:r w:rsidR="003A14EE">
        <w:rPr>
          <w:rStyle w:val="apple-style-span"/>
        </w:rPr>
        <w:t>Benneworth</w:t>
      </w:r>
      <w:proofErr w:type="spellEnd"/>
      <w:r w:rsidR="003A14EE">
        <w:rPr>
          <w:rStyle w:val="apple-style-span"/>
        </w:rPr>
        <w:t>, Pa</w:t>
      </w:r>
      <w:r w:rsidR="00FA4B3A">
        <w:rPr>
          <w:rStyle w:val="apple-style-span"/>
        </w:rPr>
        <w:t>ul, and Jones, Glen A. (2015</w:t>
      </w:r>
      <w:r w:rsidR="003A14EE">
        <w:rPr>
          <w:rStyle w:val="apple-style-span"/>
        </w:rPr>
        <w:t xml:space="preserve">). </w:t>
      </w:r>
      <w:r w:rsidR="00FA4B3A">
        <w:rPr>
          <w:rStyle w:val="apple-style-span"/>
        </w:rPr>
        <w:t xml:space="preserve">Beyond the Obvious: </w:t>
      </w:r>
      <w:r w:rsidR="003A14EE">
        <w:rPr>
          <w:rStyle w:val="apple-style-span"/>
        </w:rPr>
        <w:t>Tensions and Volitions Surrounding the Role of Universities in Regional Development and Innova</w:t>
      </w:r>
      <w:r w:rsidR="00FA4B3A">
        <w:rPr>
          <w:rStyle w:val="apple-style-span"/>
        </w:rPr>
        <w:t>tion.</w:t>
      </w:r>
      <w:r w:rsidR="003A14EE">
        <w:rPr>
          <w:rStyle w:val="apple-style-span"/>
        </w:rPr>
        <w:t xml:space="preserve"> </w:t>
      </w:r>
      <w:r w:rsidR="003A14EE" w:rsidRPr="003A14EE">
        <w:rPr>
          <w:rStyle w:val="apple-style-span"/>
          <w:i/>
        </w:rPr>
        <w:t>Handbook of Research on Global Competitive Advantage Through Innovation and Entrepreneurship</w:t>
      </w:r>
      <w:r w:rsidR="00FA4B3A">
        <w:rPr>
          <w:rStyle w:val="apple-style-span"/>
        </w:rPr>
        <w:t xml:space="preserve"> (pp. 150-173)</w:t>
      </w:r>
      <w:r w:rsidR="003A14EE">
        <w:rPr>
          <w:rStyle w:val="apple-style-span"/>
        </w:rPr>
        <w:t>. Hershey, PA: IGI Global.</w:t>
      </w:r>
    </w:p>
    <w:p w14:paraId="49C2BC6A" w14:textId="77777777" w:rsidR="001350CB" w:rsidRDefault="001350CB" w:rsidP="000E508E">
      <w:pPr>
        <w:ind w:left="720" w:hanging="720"/>
        <w:rPr>
          <w:lang w:val="en-GB"/>
        </w:rPr>
      </w:pPr>
    </w:p>
    <w:p w14:paraId="4EC304AD" w14:textId="77777777" w:rsidR="001350CB" w:rsidRDefault="005633C3" w:rsidP="000E508E">
      <w:pPr>
        <w:ind w:left="720" w:hanging="720"/>
        <w:rPr>
          <w:lang w:val="en-GB"/>
        </w:rPr>
      </w:pPr>
      <w:r>
        <w:rPr>
          <w:lang w:val="en-GB"/>
        </w:rPr>
        <w:t>*</w:t>
      </w:r>
      <w:r w:rsidR="001350CB">
        <w:rPr>
          <w:lang w:val="en-GB"/>
        </w:rPr>
        <w:t>Noumi, Christi</w:t>
      </w:r>
      <w:r w:rsidR="001C7D5C">
        <w:rPr>
          <w:lang w:val="en-GB"/>
        </w:rPr>
        <w:t>an, and Jones, Glen A. (2015</w:t>
      </w:r>
      <w:r w:rsidR="001350CB">
        <w:rPr>
          <w:lang w:val="en-GB"/>
        </w:rPr>
        <w:t xml:space="preserve">). Higher Education Governance in Canada. In. J. M. Joshi and Saeed Paivandi (eds.), </w:t>
      </w:r>
      <w:r w:rsidR="001350CB" w:rsidRPr="00A0334C">
        <w:rPr>
          <w:i/>
          <w:lang w:val="en-GB"/>
        </w:rPr>
        <w:t>Global Higher Education: Issues in Governance</w:t>
      </w:r>
      <w:r w:rsidR="001350CB">
        <w:rPr>
          <w:lang w:val="en-GB"/>
        </w:rPr>
        <w:t xml:space="preserve"> (pp. 1- 33</w:t>
      </w:r>
      <w:r w:rsidR="00A0334C">
        <w:rPr>
          <w:lang w:val="en-GB"/>
        </w:rPr>
        <w:t>). Delhi: B. R. Publishing Corporation.</w:t>
      </w:r>
    </w:p>
    <w:p w14:paraId="2A973658" w14:textId="77777777" w:rsidR="00B70E4F" w:rsidRDefault="00B70E4F" w:rsidP="000E508E">
      <w:pPr>
        <w:ind w:left="720" w:hanging="720"/>
        <w:rPr>
          <w:lang w:val="en-GB"/>
        </w:rPr>
      </w:pPr>
    </w:p>
    <w:p w14:paraId="060C8B1D" w14:textId="77777777" w:rsidR="00B70E4F" w:rsidRPr="000E508E" w:rsidRDefault="005633C3" w:rsidP="000E508E">
      <w:pPr>
        <w:ind w:left="720" w:hanging="720"/>
        <w:rPr>
          <w:lang w:val="en-GB"/>
        </w:rPr>
      </w:pPr>
      <w:r>
        <w:rPr>
          <w:lang w:val="en-GB"/>
        </w:rPr>
        <w:t>*</w:t>
      </w:r>
      <w:r w:rsidR="00B70E4F">
        <w:rPr>
          <w:lang w:val="en-GB"/>
        </w:rPr>
        <w:t xml:space="preserve">Li, Sharon X. and Jones, Glen A. (2015). The “Invisible” Sector: Private Higher Education in Canada. </w:t>
      </w:r>
      <w:r w:rsidR="00B70E4F">
        <w:rPr>
          <w:rStyle w:val="apple-style-span"/>
          <w:rFonts w:ascii="Times New Roman" w:hAnsi="Times New Roman"/>
          <w:szCs w:val="24"/>
        </w:rPr>
        <w:t xml:space="preserve">In J. M. Joshi and </w:t>
      </w:r>
      <w:r w:rsidR="00B70E4F" w:rsidRPr="00E270C3">
        <w:rPr>
          <w:rFonts w:ascii="Times New Roman" w:hAnsi="Times New Roman"/>
          <w:bCs/>
          <w:color w:val="000000"/>
        </w:rPr>
        <w:t>Saeed Paivandi</w:t>
      </w:r>
      <w:r w:rsidR="00B70E4F">
        <w:rPr>
          <w:rFonts w:ascii="Times New Roman" w:hAnsi="Times New Roman"/>
          <w:bCs/>
          <w:color w:val="000000"/>
        </w:rPr>
        <w:t xml:space="preserve"> (eds.), </w:t>
      </w:r>
      <w:r w:rsidR="00B70E4F" w:rsidRPr="00E52DD8">
        <w:rPr>
          <w:rFonts w:ascii="Times New Roman" w:hAnsi="Times New Roman"/>
          <w:bCs/>
          <w:i/>
          <w:color w:val="000000"/>
        </w:rPr>
        <w:t xml:space="preserve">Private </w:t>
      </w:r>
      <w:r w:rsidR="00B70E4F" w:rsidRPr="00E270C3">
        <w:rPr>
          <w:rFonts w:ascii="Times New Roman" w:hAnsi="Times New Roman"/>
          <w:bCs/>
          <w:i/>
          <w:color w:val="000000"/>
        </w:rPr>
        <w:t>Higher Education Ac</w:t>
      </w:r>
      <w:r w:rsidR="006B5ED7">
        <w:rPr>
          <w:rFonts w:ascii="Times New Roman" w:hAnsi="Times New Roman"/>
          <w:bCs/>
          <w:i/>
          <w:color w:val="000000"/>
        </w:rPr>
        <w:t xml:space="preserve">ross </w:t>
      </w:r>
      <w:r w:rsidR="00B70E4F" w:rsidRPr="00E270C3">
        <w:rPr>
          <w:rFonts w:ascii="Times New Roman" w:hAnsi="Times New Roman"/>
          <w:bCs/>
          <w:i/>
          <w:color w:val="000000"/>
        </w:rPr>
        <w:t>Nations</w:t>
      </w:r>
      <w:r w:rsidR="00B70E4F">
        <w:rPr>
          <w:rFonts w:ascii="Times New Roman" w:hAnsi="Times New Roman"/>
          <w:bCs/>
          <w:i/>
          <w:color w:val="000000"/>
        </w:rPr>
        <w:t xml:space="preserve"> </w:t>
      </w:r>
      <w:r w:rsidR="00B70E4F">
        <w:rPr>
          <w:rFonts w:ascii="Times New Roman" w:hAnsi="Times New Roman"/>
          <w:bCs/>
          <w:color w:val="000000"/>
        </w:rPr>
        <w:t xml:space="preserve">(pp1-33). Delhi: </w:t>
      </w:r>
      <w:r w:rsidR="00B70E4F">
        <w:t>B</w:t>
      </w:r>
      <w:r w:rsidR="00A0334C">
        <w:t>.</w:t>
      </w:r>
      <w:r w:rsidR="00B70E4F">
        <w:t xml:space="preserve"> R</w:t>
      </w:r>
      <w:r w:rsidR="00A0334C">
        <w:t>.</w:t>
      </w:r>
      <w:r w:rsidR="00B70E4F">
        <w:t xml:space="preserve"> Publishing Corporation.</w:t>
      </w:r>
    </w:p>
    <w:p w14:paraId="2A419368" w14:textId="77777777" w:rsidR="001F485F" w:rsidRDefault="001F485F" w:rsidP="00DE6BF4">
      <w:pPr>
        <w:ind w:left="720" w:hanging="720"/>
      </w:pPr>
    </w:p>
    <w:p w14:paraId="30C0B547" w14:textId="77777777" w:rsidR="001F485F" w:rsidRDefault="005633C3" w:rsidP="001F485F">
      <w:pPr>
        <w:ind w:left="720" w:hanging="720"/>
      </w:pPr>
      <w:r>
        <w:t>*</w:t>
      </w:r>
      <w:r w:rsidR="001F485F">
        <w:t>Weinrib, Jul</w:t>
      </w:r>
      <w:r w:rsidR="001C6C08">
        <w:t>ian and Jones, Glen A. (2014). Canada: Decentralization, Federalism and STEM</w:t>
      </w:r>
      <w:r w:rsidR="001F485F">
        <w:t xml:space="preserve">. In Brigid Freeman, Simon Marginson and Russell Tyler (eds.), </w:t>
      </w:r>
      <w:r w:rsidR="001F485F" w:rsidRPr="001F485F">
        <w:rPr>
          <w:i/>
        </w:rPr>
        <w:t>The Age of STEM: Educational Policy and Practice in Science, Technology, Engineering and Mathematics Across the World</w:t>
      </w:r>
      <w:r w:rsidR="001C6C08">
        <w:t xml:space="preserve"> (pp. 134-150)</w:t>
      </w:r>
      <w:r w:rsidR="001F485F">
        <w:t>. London: Routledge.</w:t>
      </w:r>
    </w:p>
    <w:p w14:paraId="6BF73CFB" w14:textId="77777777" w:rsidR="00CD51E8" w:rsidRDefault="00CD51E8" w:rsidP="001F485F">
      <w:pPr>
        <w:rPr>
          <w:rStyle w:val="apple-style-span"/>
          <w:rFonts w:ascii="Times New Roman" w:hAnsi="Times New Roman"/>
          <w:szCs w:val="24"/>
        </w:rPr>
      </w:pPr>
    </w:p>
    <w:p w14:paraId="06EB615F" w14:textId="77777777" w:rsidR="00DE6BF4" w:rsidRDefault="005633C3" w:rsidP="006214E7">
      <w:pPr>
        <w:ind w:left="720" w:hanging="720"/>
        <w:rPr>
          <w:rStyle w:val="apple-style-span"/>
        </w:rPr>
      </w:pPr>
      <w:r>
        <w:rPr>
          <w:rStyle w:val="apple-style-span"/>
        </w:rPr>
        <w:t>*</w:t>
      </w:r>
      <w:r w:rsidR="00CD51E8">
        <w:rPr>
          <w:rStyle w:val="apple-style-span"/>
        </w:rPr>
        <w:t xml:space="preserve">Shanahan, Theresa, </w:t>
      </w:r>
      <w:r w:rsidR="00B45BD4">
        <w:rPr>
          <w:rStyle w:val="apple-style-span"/>
        </w:rPr>
        <w:t>Jones, Glen A., Fisher, Donald, and Rubenson, K. (</w:t>
      </w:r>
      <w:r w:rsidR="00CD51E8">
        <w:rPr>
          <w:rStyle w:val="apple-style-span"/>
        </w:rPr>
        <w:t xml:space="preserve">2014). </w:t>
      </w:r>
      <w:r w:rsidR="00B45BD4">
        <w:rPr>
          <w:rStyle w:val="apple-style-span"/>
        </w:rPr>
        <w:t xml:space="preserve">Contradictory Trends in PSE in </w:t>
      </w:r>
      <w:r w:rsidR="00CD51E8">
        <w:rPr>
          <w:rStyle w:val="apple-style-span"/>
        </w:rPr>
        <w:t xml:space="preserve">Ontario. In Donald Fisher, Kjell Rubenson, Theresa Shanahan and Claude Trottier (eds.), </w:t>
      </w:r>
      <w:r w:rsidR="00CD51E8" w:rsidRPr="00CD51E8">
        <w:rPr>
          <w:rStyle w:val="apple-style-span"/>
          <w:i/>
        </w:rPr>
        <w:t xml:space="preserve">The Development of Postsecondary Education Systems in Canada: </w:t>
      </w:r>
      <w:r w:rsidR="00CD51E8" w:rsidRPr="00CD51E8">
        <w:rPr>
          <w:rStyle w:val="apple-style-span"/>
          <w:i/>
        </w:rPr>
        <w:lastRenderedPageBreak/>
        <w:t>A Comparison Between British Columbia, Ontario and Quebec</w:t>
      </w:r>
      <w:r w:rsidR="00B45BD4">
        <w:rPr>
          <w:rStyle w:val="apple-style-span"/>
          <w:i/>
        </w:rPr>
        <w:t xml:space="preserve"> </w:t>
      </w:r>
      <w:r w:rsidR="00B45BD4">
        <w:rPr>
          <w:rStyle w:val="apple-style-span"/>
        </w:rPr>
        <w:t>(pp. 122-199)</w:t>
      </w:r>
      <w:r w:rsidR="00CD51E8" w:rsidRPr="00CD51E8">
        <w:rPr>
          <w:rStyle w:val="apple-style-span"/>
          <w:i/>
        </w:rPr>
        <w:t>.</w:t>
      </w:r>
      <w:r w:rsidR="00CD51E8">
        <w:rPr>
          <w:rStyle w:val="apple-style-span"/>
        </w:rPr>
        <w:t xml:space="preserve"> </w:t>
      </w:r>
      <w:r w:rsidR="004C5F18">
        <w:rPr>
          <w:rStyle w:val="apple-style-span"/>
        </w:rPr>
        <w:t xml:space="preserve">Montreal: </w:t>
      </w:r>
      <w:r w:rsidR="00CD51E8">
        <w:rPr>
          <w:rStyle w:val="apple-style-span"/>
        </w:rPr>
        <w:t xml:space="preserve">McGill-Queen’s. </w:t>
      </w:r>
    </w:p>
    <w:p w14:paraId="0F033A7A" w14:textId="77777777" w:rsidR="004C5F18" w:rsidRDefault="004C5F18" w:rsidP="006214E7">
      <w:pPr>
        <w:ind w:left="720" w:hanging="720"/>
        <w:rPr>
          <w:rStyle w:val="apple-style-span"/>
        </w:rPr>
      </w:pPr>
    </w:p>
    <w:p w14:paraId="09E7204F" w14:textId="77777777" w:rsidR="004C5F18" w:rsidRDefault="004C5F18" w:rsidP="004C5F18">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w:t>
      </w:r>
      <w:r w:rsidR="005633C3">
        <w:rPr>
          <w:rFonts w:ascii="Times New Roman" w:hAnsi="Times New Roman"/>
          <w:spacing w:val="-3"/>
          <w:lang w:val="en-GB"/>
        </w:rPr>
        <w:t>*</w:t>
      </w:r>
      <w:r>
        <w:rPr>
          <w:rFonts w:ascii="Times New Roman" w:hAnsi="Times New Roman"/>
          <w:spacing w:val="-3"/>
          <w:lang w:val="en-GB"/>
        </w:rPr>
        <w:t xml:space="preserve">Weinrib, Julian (2014). The Organization of Academic Work and the Remuneration of Faculty at Canadian Universities. In Phil Altbach, Liz Reisberg, Maria </w:t>
      </w:r>
      <w:proofErr w:type="spellStart"/>
      <w:r>
        <w:rPr>
          <w:rFonts w:ascii="Times New Roman" w:hAnsi="Times New Roman"/>
          <w:spacing w:val="-3"/>
          <w:lang w:val="en-GB"/>
        </w:rPr>
        <w:t>Yukevich</w:t>
      </w:r>
      <w:proofErr w:type="spellEnd"/>
      <w:r>
        <w:rPr>
          <w:rFonts w:ascii="Times New Roman" w:hAnsi="Times New Roman"/>
          <w:spacing w:val="-3"/>
          <w:lang w:val="en-GB"/>
        </w:rPr>
        <w:t xml:space="preserve">, Gregory </w:t>
      </w:r>
      <w:proofErr w:type="spellStart"/>
      <w:r>
        <w:rPr>
          <w:rFonts w:ascii="Times New Roman" w:hAnsi="Times New Roman"/>
          <w:spacing w:val="-3"/>
          <w:lang w:val="en-GB"/>
        </w:rPr>
        <w:t>Androushchak</w:t>
      </w:r>
      <w:proofErr w:type="spellEnd"/>
      <w:r>
        <w:rPr>
          <w:rFonts w:ascii="Times New Roman" w:hAnsi="Times New Roman"/>
          <w:spacing w:val="-3"/>
          <w:lang w:val="en-GB"/>
        </w:rPr>
        <w:t xml:space="preserve">, and Ivan F. Pacheco, </w:t>
      </w:r>
      <w:r w:rsidRPr="00085B8B">
        <w:rPr>
          <w:rFonts w:ascii="Times New Roman" w:hAnsi="Times New Roman"/>
          <w:i/>
          <w:spacing w:val="-3"/>
          <w:lang w:val="en-GB"/>
        </w:rPr>
        <w:t>Paying the Professoriate: A Global Comparison of Compensation and Contracts</w:t>
      </w:r>
      <w:r>
        <w:rPr>
          <w:rFonts w:ascii="Times New Roman" w:hAnsi="Times New Roman"/>
          <w:i/>
          <w:spacing w:val="-3"/>
          <w:lang w:val="en-GB"/>
        </w:rPr>
        <w:t xml:space="preserve"> (Chinese Edition) </w:t>
      </w:r>
      <w:r>
        <w:rPr>
          <w:rFonts w:ascii="Times New Roman" w:hAnsi="Times New Roman"/>
          <w:spacing w:val="-3"/>
          <w:lang w:val="en-GB"/>
        </w:rPr>
        <w:t>(pp. 85-94). Shanghai: Shanghai Jiao Tong University Press. (This is a Chinese edition of the book originally published in 2012).</w:t>
      </w:r>
    </w:p>
    <w:p w14:paraId="02CF1CD7" w14:textId="77777777" w:rsidR="008F1FE5" w:rsidRDefault="008F1FE5" w:rsidP="004C5F18">
      <w:pPr>
        <w:rPr>
          <w:rStyle w:val="apple-style-span"/>
        </w:rPr>
      </w:pPr>
    </w:p>
    <w:p w14:paraId="5E92290A" w14:textId="77777777" w:rsidR="008F1FE5" w:rsidRDefault="008F1FE5" w:rsidP="008F1FE5">
      <w:pPr>
        <w:ind w:left="720" w:hanging="720"/>
      </w:pPr>
      <w:r>
        <w:rPr>
          <w:rStyle w:val="apple-style-span"/>
          <w:rFonts w:ascii="Times New Roman" w:hAnsi="Times New Roman"/>
          <w:szCs w:val="24"/>
        </w:rPr>
        <w:t xml:space="preserve">Jones, Glen A. (2014). An Introduction to Higher Education in Canada. In J. M. Joshi and </w:t>
      </w:r>
      <w:r w:rsidRPr="00E270C3">
        <w:rPr>
          <w:rFonts w:ascii="Times New Roman" w:hAnsi="Times New Roman"/>
          <w:bCs/>
          <w:color w:val="000000"/>
        </w:rPr>
        <w:t>Saeed Paivandi</w:t>
      </w:r>
      <w:r>
        <w:rPr>
          <w:rFonts w:ascii="Times New Roman" w:hAnsi="Times New Roman"/>
          <w:bCs/>
          <w:color w:val="000000"/>
        </w:rPr>
        <w:t xml:space="preserve"> (eds.), </w:t>
      </w:r>
      <w:r w:rsidRPr="00E270C3">
        <w:rPr>
          <w:rFonts w:ascii="Times New Roman" w:hAnsi="Times New Roman"/>
          <w:bCs/>
          <w:i/>
          <w:color w:val="000000"/>
        </w:rPr>
        <w:t>Higher Education Across Nations</w:t>
      </w:r>
      <w:r w:rsidR="003B4934">
        <w:rPr>
          <w:rFonts w:ascii="Times New Roman" w:hAnsi="Times New Roman"/>
          <w:bCs/>
          <w:color w:val="000000"/>
        </w:rPr>
        <w:t xml:space="preserve"> (volume 1, pp. 1-38)</w:t>
      </w:r>
      <w:r>
        <w:rPr>
          <w:rFonts w:ascii="Times New Roman" w:hAnsi="Times New Roman"/>
          <w:bCs/>
          <w:color w:val="000000"/>
        </w:rPr>
        <w:t xml:space="preserve">. Delhi: </w:t>
      </w:r>
      <w:r>
        <w:t xml:space="preserve">B R Publishing Corporation. </w:t>
      </w:r>
    </w:p>
    <w:p w14:paraId="283D42AC" w14:textId="77777777" w:rsidR="00CD51E8" w:rsidRDefault="00CD51E8" w:rsidP="006214E7">
      <w:pPr>
        <w:ind w:left="720" w:hanging="720"/>
        <w:rPr>
          <w:rStyle w:val="apple-style-span"/>
        </w:rPr>
      </w:pPr>
    </w:p>
    <w:p w14:paraId="51338964" w14:textId="77777777" w:rsidR="006214E7" w:rsidRDefault="006214E7" w:rsidP="006214E7">
      <w:pPr>
        <w:ind w:left="720" w:hanging="720"/>
        <w:rPr>
          <w:rStyle w:val="apple-style-span"/>
        </w:rPr>
      </w:pPr>
      <w:r>
        <w:rPr>
          <w:rStyle w:val="apple-style-span"/>
        </w:rPr>
        <w:t xml:space="preserve">Jones, Glen A., </w:t>
      </w:r>
      <w:r w:rsidR="005633C3">
        <w:rPr>
          <w:rStyle w:val="apple-style-span"/>
        </w:rPr>
        <w:t>*</w:t>
      </w:r>
      <w:r>
        <w:rPr>
          <w:rStyle w:val="apple-style-span"/>
        </w:rPr>
        <w:t xml:space="preserve">Gopaul, Bryan, </w:t>
      </w:r>
      <w:r w:rsidR="005633C3">
        <w:rPr>
          <w:rStyle w:val="apple-style-span"/>
        </w:rPr>
        <w:t>*</w:t>
      </w:r>
      <w:r>
        <w:rPr>
          <w:rStyle w:val="apple-style-span"/>
        </w:rPr>
        <w:t>Weinrib, Julian, Metcalfe, Amy Scott, Fisher, Don, Gingras, Yve</w:t>
      </w:r>
      <w:r w:rsidR="00EA2C79">
        <w:rPr>
          <w:rStyle w:val="apple-style-span"/>
        </w:rPr>
        <w:t>s &amp; Rubenson, Kjell (2014</w:t>
      </w:r>
      <w:r>
        <w:rPr>
          <w:rStyle w:val="apple-style-span"/>
        </w:rPr>
        <w:t xml:space="preserve">). Teaching, research and the Canadian professoriate. In A. </w:t>
      </w:r>
      <w:proofErr w:type="spellStart"/>
      <w:r>
        <w:rPr>
          <w:rStyle w:val="apple-style-span"/>
        </w:rPr>
        <w:t>Arimoto</w:t>
      </w:r>
      <w:proofErr w:type="spellEnd"/>
      <w:r>
        <w:rPr>
          <w:rStyle w:val="apple-style-span"/>
        </w:rPr>
        <w:t xml:space="preserve">, W. K. Cummings, J. C. Shin, &amp; U. Teichler (Eds.), </w:t>
      </w:r>
      <w:r w:rsidRPr="00143F9D">
        <w:rPr>
          <w:rStyle w:val="apple-style-span"/>
          <w:i/>
        </w:rPr>
        <w:t>Teaching and research in contemporary higher education: Systems, activities and rewards</w:t>
      </w:r>
      <w:r w:rsidR="00EA2C79">
        <w:rPr>
          <w:rStyle w:val="apple-style-span"/>
        </w:rPr>
        <w:t xml:space="preserve"> (pp. 335-356)</w:t>
      </w:r>
      <w:r w:rsidRPr="00143F9D">
        <w:rPr>
          <w:rStyle w:val="apple-style-span"/>
          <w:i/>
        </w:rPr>
        <w:t xml:space="preserve">. </w:t>
      </w:r>
      <w:r>
        <w:rPr>
          <w:rStyle w:val="apple-style-span"/>
        </w:rPr>
        <w:t>Dordrecht, The Netherlands, Springer.</w:t>
      </w:r>
    </w:p>
    <w:p w14:paraId="412A910D" w14:textId="77777777" w:rsidR="00A86027" w:rsidRDefault="00A86027" w:rsidP="006214E7">
      <w:pPr>
        <w:ind w:left="720" w:hanging="720"/>
        <w:rPr>
          <w:rStyle w:val="apple-style-span"/>
        </w:rPr>
      </w:pPr>
    </w:p>
    <w:p w14:paraId="190B83C1" w14:textId="77777777" w:rsidR="00A86027" w:rsidRPr="00DE6BF4" w:rsidRDefault="00A86027" w:rsidP="00A86027">
      <w:pPr>
        <w:ind w:left="720" w:hanging="720"/>
        <w:rPr>
          <w:rFonts w:ascii="Times New Roman" w:hAnsi="Times New Roman"/>
          <w:color w:val="000000"/>
          <w:szCs w:val="24"/>
        </w:rPr>
      </w:pPr>
      <w:r>
        <w:rPr>
          <w:rStyle w:val="apple-style-span"/>
          <w:rFonts w:ascii="Times New Roman" w:hAnsi="Times New Roman"/>
          <w:szCs w:val="24"/>
        </w:rPr>
        <w:t>Jones, Glen A. (2013</w:t>
      </w:r>
      <w:r w:rsidRPr="00DE6BF4">
        <w:rPr>
          <w:rStyle w:val="apple-style-span"/>
          <w:rFonts w:ascii="Times New Roman" w:hAnsi="Times New Roman"/>
          <w:szCs w:val="24"/>
        </w:rPr>
        <w:t xml:space="preserve">). Lineation and Lobbying: Policy Networks and Higher Education Policy in Ontario. </w:t>
      </w:r>
      <w:r>
        <w:rPr>
          <w:rStyle w:val="apple-style-span"/>
          <w:rFonts w:ascii="Times New Roman" w:hAnsi="Times New Roman"/>
          <w:szCs w:val="24"/>
        </w:rPr>
        <w:t xml:space="preserve">In </w:t>
      </w:r>
      <w:r w:rsidRPr="00DE6BF4">
        <w:rPr>
          <w:rFonts w:ascii="Times New Roman" w:hAnsi="Times New Roman"/>
          <w:color w:val="000000"/>
          <w:szCs w:val="24"/>
        </w:rPr>
        <w:t>Paul Axelrod, Roopa Desai Trilokekar, Ther</w:t>
      </w:r>
      <w:r>
        <w:rPr>
          <w:rFonts w:ascii="Times New Roman" w:hAnsi="Times New Roman"/>
          <w:color w:val="000000"/>
          <w:szCs w:val="24"/>
        </w:rPr>
        <w:t xml:space="preserve">esa Shanahan and Richard </w:t>
      </w:r>
      <w:proofErr w:type="spellStart"/>
      <w:r>
        <w:rPr>
          <w:rFonts w:ascii="Times New Roman" w:hAnsi="Times New Roman"/>
          <w:color w:val="000000"/>
          <w:szCs w:val="24"/>
        </w:rPr>
        <w:t>Wellen</w:t>
      </w:r>
      <w:proofErr w:type="spellEnd"/>
      <w:r w:rsidRPr="00DE6BF4">
        <w:rPr>
          <w:rFonts w:ascii="Times New Roman" w:hAnsi="Times New Roman"/>
          <w:color w:val="000000"/>
          <w:szCs w:val="24"/>
        </w:rPr>
        <w:t xml:space="preserve"> </w:t>
      </w:r>
      <w:r>
        <w:rPr>
          <w:rFonts w:ascii="Times New Roman" w:hAnsi="Times New Roman"/>
          <w:color w:val="000000"/>
          <w:szCs w:val="24"/>
        </w:rPr>
        <w:t>(</w:t>
      </w:r>
      <w:r w:rsidRPr="00DE6BF4">
        <w:rPr>
          <w:rFonts w:ascii="Times New Roman" w:hAnsi="Times New Roman"/>
          <w:color w:val="000000"/>
          <w:szCs w:val="24"/>
        </w:rPr>
        <w:t>eds.</w:t>
      </w:r>
      <w:r>
        <w:rPr>
          <w:rFonts w:ascii="Times New Roman" w:hAnsi="Times New Roman"/>
          <w:color w:val="000000"/>
          <w:szCs w:val="24"/>
        </w:rPr>
        <w:t>)</w:t>
      </w:r>
      <w:r w:rsidRPr="00DE6BF4">
        <w:rPr>
          <w:rFonts w:ascii="Times New Roman" w:hAnsi="Times New Roman"/>
          <w:color w:val="000000"/>
          <w:szCs w:val="24"/>
        </w:rPr>
        <w:t>,</w:t>
      </w:r>
      <w:r w:rsidRPr="00DE6BF4">
        <w:rPr>
          <w:rFonts w:ascii="Times New Roman" w:hAnsi="Times New Roman"/>
          <w:i/>
          <w:iCs/>
          <w:color w:val="000000"/>
          <w:szCs w:val="24"/>
        </w:rPr>
        <w:t xml:space="preserve"> Making Policy in Turbulent Times: Challenges and Prospects for Higher Education</w:t>
      </w:r>
      <w:r w:rsidR="00B8721B">
        <w:rPr>
          <w:rFonts w:ascii="Times New Roman" w:hAnsi="Times New Roman"/>
          <w:i/>
          <w:iCs/>
          <w:color w:val="000000"/>
          <w:szCs w:val="24"/>
        </w:rPr>
        <w:t xml:space="preserve"> </w:t>
      </w:r>
      <w:r w:rsidR="00B8721B" w:rsidRPr="00B8721B">
        <w:rPr>
          <w:rFonts w:ascii="Times New Roman" w:hAnsi="Times New Roman"/>
          <w:iCs/>
          <w:color w:val="000000"/>
          <w:szCs w:val="24"/>
        </w:rPr>
        <w:t>(</w:t>
      </w:r>
      <w:r w:rsidR="00B8721B">
        <w:rPr>
          <w:rFonts w:ascii="Times New Roman" w:hAnsi="Times New Roman"/>
          <w:iCs/>
          <w:color w:val="000000"/>
          <w:szCs w:val="24"/>
        </w:rPr>
        <w:t>pp. 99-116)</w:t>
      </w:r>
      <w:r>
        <w:rPr>
          <w:rFonts w:ascii="Times New Roman" w:hAnsi="Times New Roman"/>
          <w:i/>
          <w:iCs/>
          <w:color w:val="000000"/>
          <w:szCs w:val="24"/>
        </w:rPr>
        <w:t xml:space="preserve">. </w:t>
      </w:r>
      <w:r w:rsidRPr="00DE6BF4">
        <w:rPr>
          <w:rFonts w:ascii="Times New Roman" w:hAnsi="Times New Roman"/>
          <w:color w:val="000000"/>
          <w:szCs w:val="24"/>
        </w:rPr>
        <w:t>Montreal/Kingston: McGill</w:t>
      </w:r>
      <w:r>
        <w:rPr>
          <w:rFonts w:ascii="Times New Roman" w:hAnsi="Times New Roman"/>
          <w:color w:val="000000"/>
          <w:szCs w:val="24"/>
        </w:rPr>
        <w:t>-Queen's University Press.</w:t>
      </w:r>
    </w:p>
    <w:p w14:paraId="69CA4965" w14:textId="77777777" w:rsidR="0082580D" w:rsidRDefault="0082580D" w:rsidP="00DE6BF4">
      <w:pPr>
        <w:rPr>
          <w:rStyle w:val="apple-style-span"/>
        </w:rPr>
      </w:pPr>
    </w:p>
    <w:p w14:paraId="106E9012" w14:textId="77777777" w:rsidR="0082580D" w:rsidRPr="00AA361D" w:rsidRDefault="005633C3" w:rsidP="0082580D">
      <w:pPr>
        <w:ind w:left="720" w:hanging="720"/>
      </w:pPr>
      <w:r>
        <w:rPr>
          <w:rStyle w:val="apple-style-span"/>
        </w:rPr>
        <w:t>*</w:t>
      </w:r>
      <w:r w:rsidR="0082580D" w:rsidRPr="00AA361D">
        <w:rPr>
          <w:rStyle w:val="apple-style-span"/>
        </w:rPr>
        <w:t>Weinrib, J</w:t>
      </w:r>
      <w:r w:rsidR="0082580D">
        <w:rPr>
          <w:rStyle w:val="apple-style-span"/>
        </w:rPr>
        <w:t>ulian, Jones, Glen A.</w:t>
      </w:r>
      <w:r w:rsidR="0082580D" w:rsidRPr="00AA361D">
        <w:rPr>
          <w:rStyle w:val="apple-style-span"/>
        </w:rPr>
        <w:t xml:space="preserve">, Metcalfe, </w:t>
      </w:r>
      <w:r w:rsidR="0082580D">
        <w:rPr>
          <w:rStyle w:val="apple-style-span"/>
        </w:rPr>
        <w:t xml:space="preserve"> Amy S., Fisher, Donald, Gingras, Yves</w:t>
      </w:r>
      <w:r w:rsidR="00247E83">
        <w:rPr>
          <w:rStyle w:val="apple-style-span"/>
        </w:rPr>
        <w:t>, Rubenson,</w:t>
      </w:r>
      <w:r w:rsidR="00921061">
        <w:rPr>
          <w:rStyle w:val="apple-style-span"/>
        </w:rPr>
        <w:t xml:space="preserve"> Kjell, &amp; </w:t>
      </w:r>
      <w:proofErr w:type="spellStart"/>
      <w:r w:rsidR="00921061">
        <w:rPr>
          <w:rStyle w:val="apple-style-span"/>
        </w:rPr>
        <w:t>Snee</w:t>
      </w:r>
      <w:proofErr w:type="spellEnd"/>
      <w:r w:rsidR="00921061">
        <w:rPr>
          <w:rStyle w:val="apple-style-span"/>
        </w:rPr>
        <w:t>, I. (2013</w:t>
      </w:r>
      <w:r w:rsidR="0082580D" w:rsidRPr="00AA361D">
        <w:rPr>
          <w:rStyle w:val="apple-style-span"/>
        </w:rPr>
        <w:t xml:space="preserve">). </w:t>
      </w:r>
      <w:r w:rsidR="0082580D">
        <w:rPr>
          <w:rStyle w:val="apple-style-span"/>
        </w:rPr>
        <w:t>Canada: Canadian university academics’ perceptions of job satisfaction -</w:t>
      </w:r>
      <w:r w:rsidR="0082580D" w:rsidRPr="00AA361D">
        <w:rPr>
          <w:rStyle w:val="apple-style-span"/>
        </w:rPr>
        <w:t xml:space="preserve"> “…the future is not what it used to be.”  In</w:t>
      </w:r>
      <w:r w:rsidR="0082580D">
        <w:rPr>
          <w:rStyle w:val="apple-style-span"/>
        </w:rPr>
        <w:t xml:space="preserve"> Peter J. Bentley, Hamish Coates, Ian R. Dobson, Leo Goedegebuure &amp; V. Lynn Meek (Eds.), </w:t>
      </w:r>
      <w:r w:rsidR="0082580D">
        <w:rPr>
          <w:rStyle w:val="apple-style-span"/>
          <w:i/>
          <w:iCs/>
          <w:lang w:val="en-CA"/>
        </w:rPr>
        <w:t>Job satisfaction around the academic world</w:t>
      </w:r>
      <w:r w:rsidR="00247E83">
        <w:rPr>
          <w:rStyle w:val="apple-style-span"/>
          <w:i/>
          <w:iCs/>
          <w:lang w:val="en-CA"/>
        </w:rPr>
        <w:t xml:space="preserve"> </w:t>
      </w:r>
      <w:r w:rsidR="00247E83">
        <w:rPr>
          <w:rStyle w:val="apple-style-span"/>
          <w:iCs/>
          <w:lang w:val="en-CA"/>
        </w:rPr>
        <w:t>(pp. 83-102)</w:t>
      </w:r>
      <w:r w:rsidR="0082580D" w:rsidRPr="00AA361D">
        <w:rPr>
          <w:rStyle w:val="apple-style-span"/>
          <w:i/>
          <w:iCs/>
          <w:lang w:val="en-CA"/>
        </w:rPr>
        <w:t>. </w:t>
      </w:r>
      <w:r w:rsidR="0082580D" w:rsidRPr="00AA361D">
        <w:rPr>
          <w:rStyle w:val="apple-style-span"/>
        </w:rPr>
        <w:t>Dordrecht, The Netherlands: Springer. </w:t>
      </w:r>
    </w:p>
    <w:p w14:paraId="7C99B6FC" w14:textId="77777777" w:rsidR="006214E7" w:rsidRDefault="006214E7" w:rsidP="000E2688">
      <w:pPr>
        <w:keepLines/>
        <w:tabs>
          <w:tab w:val="left" w:pos="-720"/>
          <w:tab w:val="left" w:pos="0"/>
        </w:tabs>
        <w:suppressAutoHyphens/>
        <w:ind w:left="720" w:hanging="720"/>
        <w:jc w:val="both"/>
        <w:rPr>
          <w:rFonts w:ascii="Times New Roman" w:hAnsi="Times New Roman"/>
          <w:spacing w:val="-3"/>
          <w:lang w:val="en-GB"/>
        </w:rPr>
      </w:pPr>
    </w:p>
    <w:p w14:paraId="300DE772" w14:textId="7A6100DA" w:rsidR="000A731A" w:rsidRDefault="00DB5661" w:rsidP="000A731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0A731A">
        <w:rPr>
          <w:rFonts w:ascii="Times New Roman" w:hAnsi="Times New Roman"/>
          <w:spacing w:val="-3"/>
          <w:lang w:val="en-GB"/>
        </w:rPr>
        <w:t xml:space="preserve">Pinheiro, Romulo, Jones, Glen A., </w:t>
      </w:r>
      <w:r w:rsidR="0082580D">
        <w:rPr>
          <w:rFonts w:ascii="Times New Roman" w:hAnsi="Times New Roman"/>
          <w:spacing w:val="-3"/>
          <w:lang w:val="en-GB"/>
        </w:rPr>
        <w:t xml:space="preserve">and </w:t>
      </w:r>
      <w:r>
        <w:rPr>
          <w:rFonts w:ascii="Times New Roman" w:hAnsi="Times New Roman"/>
          <w:spacing w:val="-3"/>
          <w:lang w:val="en-GB"/>
        </w:rPr>
        <w:t>^</w:t>
      </w:r>
      <w:proofErr w:type="spellStart"/>
      <w:r w:rsidR="0082580D">
        <w:rPr>
          <w:rFonts w:ascii="Times New Roman" w:hAnsi="Times New Roman"/>
          <w:spacing w:val="-3"/>
          <w:lang w:val="en-GB"/>
        </w:rPr>
        <w:t>Benneworth</w:t>
      </w:r>
      <w:proofErr w:type="spellEnd"/>
      <w:r w:rsidR="0082580D">
        <w:rPr>
          <w:rFonts w:ascii="Times New Roman" w:hAnsi="Times New Roman"/>
          <w:spacing w:val="-3"/>
          <w:lang w:val="en-GB"/>
        </w:rPr>
        <w:t>, Paul (2012</w:t>
      </w:r>
      <w:r w:rsidR="000A731A">
        <w:rPr>
          <w:rFonts w:ascii="Times New Roman" w:hAnsi="Times New Roman"/>
          <w:spacing w:val="-3"/>
          <w:lang w:val="en-GB"/>
        </w:rPr>
        <w:t xml:space="preserve">). What next? Steps Towards a Re-Categorization of Universities’ Regional Missions. In Pinheiro, Romulo, </w:t>
      </w:r>
      <w:proofErr w:type="spellStart"/>
      <w:r w:rsidR="000A731A">
        <w:rPr>
          <w:rFonts w:ascii="Times New Roman" w:hAnsi="Times New Roman"/>
          <w:spacing w:val="-3"/>
          <w:lang w:val="en-GB"/>
        </w:rPr>
        <w:t>Benneworth</w:t>
      </w:r>
      <w:proofErr w:type="spellEnd"/>
      <w:r w:rsidR="000A731A">
        <w:rPr>
          <w:rFonts w:ascii="Times New Roman" w:hAnsi="Times New Roman"/>
          <w:spacing w:val="-3"/>
          <w:lang w:val="en-GB"/>
        </w:rPr>
        <w:t xml:space="preserve">, Paul, and Jones, Glen A. (Eds.). </w:t>
      </w:r>
      <w:r w:rsidR="000A731A" w:rsidRPr="00273F4E">
        <w:rPr>
          <w:rFonts w:ascii="Times New Roman" w:hAnsi="Times New Roman"/>
          <w:i/>
          <w:spacing w:val="-3"/>
          <w:lang w:val="en-GB"/>
        </w:rPr>
        <w:t xml:space="preserve">Universities and Regional </w:t>
      </w:r>
      <w:r w:rsidR="0082580D">
        <w:rPr>
          <w:rFonts w:ascii="Times New Roman" w:hAnsi="Times New Roman"/>
          <w:i/>
          <w:spacing w:val="-3"/>
          <w:lang w:val="en-GB"/>
        </w:rPr>
        <w:t>Development: A Critical Assessment of Tensions and Contradictions</w:t>
      </w:r>
      <w:r w:rsidR="0082580D">
        <w:rPr>
          <w:rFonts w:ascii="Times New Roman" w:hAnsi="Times New Roman"/>
          <w:spacing w:val="-3"/>
          <w:lang w:val="en-GB"/>
        </w:rPr>
        <w:t xml:space="preserve"> (pp. 241-255)</w:t>
      </w:r>
      <w:r w:rsidR="000A731A">
        <w:rPr>
          <w:rFonts w:ascii="Times New Roman" w:hAnsi="Times New Roman"/>
          <w:spacing w:val="-3"/>
          <w:lang w:val="en-GB"/>
        </w:rPr>
        <w:t xml:space="preserve">. </w:t>
      </w:r>
      <w:r w:rsidR="0082580D">
        <w:rPr>
          <w:rFonts w:ascii="Times New Roman" w:hAnsi="Times New Roman"/>
          <w:spacing w:val="-3"/>
          <w:lang w:val="en-GB"/>
        </w:rPr>
        <w:t xml:space="preserve">London: </w:t>
      </w:r>
      <w:r w:rsidR="000A731A">
        <w:rPr>
          <w:rFonts w:ascii="Times New Roman" w:hAnsi="Times New Roman"/>
          <w:spacing w:val="-3"/>
          <w:lang w:val="en-GB"/>
        </w:rPr>
        <w:t>Routledge.</w:t>
      </w:r>
    </w:p>
    <w:p w14:paraId="2074CAAC" w14:textId="77777777" w:rsidR="000A731A" w:rsidRDefault="000A731A" w:rsidP="000A731A">
      <w:pPr>
        <w:keepLines/>
        <w:tabs>
          <w:tab w:val="left" w:pos="-720"/>
          <w:tab w:val="left" w:pos="0"/>
        </w:tabs>
        <w:suppressAutoHyphens/>
        <w:jc w:val="both"/>
        <w:rPr>
          <w:rFonts w:ascii="Times New Roman" w:hAnsi="Times New Roman"/>
          <w:spacing w:val="-3"/>
          <w:lang w:val="en-GB"/>
        </w:rPr>
      </w:pPr>
    </w:p>
    <w:p w14:paraId="3B8FDC2F" w14:textId="12C4FD4E" w:rsidR="000A731A" w:rsidRDefault="00CA6E3F" w:rsidP="000A731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0A731A">
        <w:rPr>
          <w:rFonts w:ascii="Times New Roman" w:hAnsi="Times New Roman"/>
          <w:spacing w:val="-3"/>
          <w:lang w:val="en-GB"/>
        </w:rPr>
        <w:t xml:space="preserve">Pinheiro, Romulo, </w:t>
      </w:r>
      <w:r>
        <w:rPr>
          <w:rFonts w:ascii="Times New Roman" w:hAnsi="Times New Roman"/>
          <w:spacing w:val="-3"/>
          <w:lang w:val="en-GB"/>
        </w:rPr>
        <w:t>^</w:t>
      </w:r>
      <w:proofErr w:type="spellStart"/>
      <w:r w:rsidR="000A731A">
        <w:rPr>
          <w:rFonts w:ascii="Times New Roman" w:hAnsi="Times New Roman"/>
          <w:spacing w:val="-3"/>
          <w:lang w:val="en-GB"/>
        </w:rPr>
        <w:t>Benneworth</w:t>
      </w:r>
      <w:proofErr w:type="spellEnd"/>
      <w:r w:rsidR="000A731A">
        <w:rPr>
          <w:rFonts w:ascii="Times New Roman" w:hAnsi="Times New Roman"/>
          <w:spacing w:val="-3"/>
          <w:lang w:val="en-GB"/>
        </w:rPr>
        <w:t>, Paul, and Jones, Glen A</w:t>
      </w:r>
      <w:r w:rsidR="0082580D">
        <w:rPr>
          <w:rFonts w:ascii="Times New Roman" w:hAnsi="Times New Roman"/>
          <w:spacing w:val="-3"/>
          <w:lang w:val="en-GB"/>
        </w:rPr>
        <w:t>. (2012</w:t>
      </w:r>
      <w:r w:rsidR="000A731A">
        <w:rPr>
          <w:rFonts w:ascii="Times New Roman" w:hAnsi="Times New Roman"/>
          <w:spacing w:val="-3"/>
          <w:lang w:val="en-GB"/>
        </w:rPr>
        <w:t xml:space="preserve">). Understanding Regions and the Institutionalization of Universities. In Pinheiro, Romulo, </w:t>
      </w:r>
      <w:proofErr w:type="spellStart"/>
      <w:r w:rsidR="000A731A">
        <w:rPr>
          <w:rFonts w:ascii="Times New Roman" w:hAnsi="Times New Roman"/>
          <w:spacing w:val="-3"/>
          <w:lang w:val="en-GB"/>
        </w:rPr>
        <w:t>Benneworth</w:t>
      </w:r>
      <w:proofErr w:type="spellEnd"/>
      <w:r w:rsidR="000A731A">
        <w:rPr>
          <w:rFonts w:ascii="Times New Roman" w:hAnsi="Times New Roman"/>
          <w:spacing w:val="-3"/>
          <w:lang w:val="en-GB"/>
        </w:rPr>
        <w:t xml:space="preserve">, Paul, and Jones, Glen A. (Eds.). </w:t>
      </w:r>
      <w:r w:rsidR="000A731A" w:rsidRPr="00273F4E">
        <w:rPr>
          <w:rFonts w:ascii="Times New Roman" w:hAnsi="Times New Roman"/>
          <w:i/>
          <w:spacing w:val="-3"/>
          <w:lang w:val="en-GB"/>
        </w:rPr>
        <w:t>Universities and Regional Development</w:t>
      </w:r>
      <w:r w:rsidR="0082580D">
        <w:rPr>
          <w:rFonts w:ascii="Times New Roman" w:hAnsi="Times New Roman"/>
          <w:i/>
          <w:spacing w:val="-3"/>
          <w:lang w:val="en-GB"/>
        </w:rPr>
        <w:t>: A Critical Assessment of Tensions and Contradictions</w:t>
      </w:r>
      <w:r w:rsidR="0082580D">
        <w:rPr>
          <w:rFonts w:ascii="Times New Roman" w:hAnsi="Times New Roman"/>
          <w:spacing w:val="-3"/>
          <w:lang w:val="en-GB"/>
        </w:rPr>
        <w:t xml:space="preserve"> (pp. 11-32)</w:t>
      </w:r>
      <w:r w:rsidR="000A731A">
        <w:rPr>
          <w:rFonts w:ascii="Times New Roman" w:hAnsi="Times New Roman"/>
          <w:spacing w:val="-3"/>
          <w:lang w:val="en-GB"/>
        </w:rPr>
        <w:t xml:space="preserve">. </w:t>
      </w:r>
      <w:r w:rsidR="0082580D">
        <w:rPr>
          <w:rFonts w:ascii="Times New Roman" w:hAnsi="Times New Roman"/>
          <w:spacing w:val="-3"/>
          <w:lang w:val="en-GB"/>
        </w:rPr>
        <w:t xml:space="preserve">London: </w:t>
      </w:r>
      <w:r w:rsidR="000A731A">
        <w:rPr>
          <w:rFonts w:ascii="Times New Roman" w:hAnsi="Times New Roman"/>
          <w:spacing w:val="-3"/>
          <w:lang w:val="en-GB"/>
        </w:rPr>
        <w:t>Routledge.</w:t>
      </w:r>
    </w:p>
    <w:p w14:paraId="18FEDDA7" w14:textId="77777777" w:rsidR="000A731A" w:rsidRDefault="000A731A" w:rsidP="000E2688">
      <w:pPr>
        <w:keepLines/>
        <w:tabs>
          <w:tab w:val="left" w:pos="-720"/>
          <w:tab w:val="left" w:pos="0"/>
        </w:tabs>
        <w:suppressAutoHyphens/>
        <w:ind w:left="720" w:hanging="720"/>
        <w:jc w:val="both"/>
        <w:rPr>
          <w:rFonts w:ascii="Times New Roman" w:hAnsi="Times New Roman"/>
          <w:spacing w:val="-3"/>
          <w:lang w:val="en-GB"/>
        </w:rPr>
      </w:pPr>
    </w:p>
    <w:p w14:paraId="048A1CB3" w14:textId="7FA0BF91" w:rsidR="000A731A" w:rsidRDefault="00CA6E3F" w:rsidP="000A731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0A731A">
        <w:rPr>
          <w:rFonts w:ascii="Times New Roman" w:hAnsi="Times New Roman"/>
          <w:spacing w:val="-3"/>
          <w:lang w:val="en-GB"/>
        </w:rPr>
        <w:t xml:space="preserve">Pinheiro, Romulo, </w:t>
      </w:r>
      <w:r>
        <w:rPr>
          <w:rFonts w:ascii="Times New Roman" w:hAnsi="Times New Roman"/>
          <w:spacing w:val="-3"/>
          <w:lang w:val="en-GB"/>
        </w:rPr>
        <w:t>^</w:t>
      </w:r>
      <w:proofErr w:type="spellStart"/>
      <w:r w:rsidR="000A731A">
        <w:rPr>
          <w:rFonts w:ascii="Times New Roman" w:hAnsi="Times New Roman"/>
          <w:spacing w:val="-3"/>
          <w:lang w:val="en-GB"/>
        </w:rPr>
        <w:t>Benneworth</w:t>
      </w:r>
      <w:proofErr w:type="spellEnd"/>
      <w:r w:rsidR="000A731A">
        <w:rPr>
          <w:rFonts w:ascii="Times New Roman" w:hAnsi="Times New Roman"/>
          <w:spacing w:val="-3"/>
          <w:lang w:val="en-GB"/>
        </w:rPr>
        <w:t>, Paul, and Jones, Glen A</w:t>
      </w:r>
      <w:r w:rsidR="0082580D">
        <w:rPr>
          <w:rFonts w:ascii="Times New Roman" w:hAnsi="Times New Roman"/>
          <w:spacing w:val="-3"/>
          <w:lang w:val="en-GB"/>
        </w:rPr>
        <w:t>. (2012</w:t>
      </w:r>
      <w:r w:rsidR="000A731A">
        <w:rPr>
          <w:rFonts w:ascii="Times New Roman" w:hAnsi="Times New Roman"/>
          <w:spacing w:val="-3"/>
          <w:lang w:val="en-GB"/>
        </w:rPr>
        <w:t xml:space="preserve">. Introduction. In Pinheiro, Romulo, </w:t>
      </w:r>
      <w:proofErr w:type="spellStart"/>
      <w:r w:rsidR="000A731A">
        <w:rPr>
          <w:rFonts w:ascii="Times New Roman" w:hAnsi="Times New Roman"/>
          <w:spacing w:val="-3"/>
          <w:lang w:val="en-GB"/>
        </w:rPr>
        <w:t>Benneworth</w:t>
      </w:r>
      <w:proofErr w:type="spellEnd"/>
      <w:r w:rsidR="000A731A">
        <w:rPr>
          <w:rFonts w:ascii="Times New Roman" w:hAnsi="Times New Roman"/>
          <w:spacing w:val="-3"/>
          <w:lang w:val="en-GB"/>
        </w:rPr>
        <w:t xml:space="preserve">, Paul, and Jones, Glen A. (Eds.). </w:t>
      </w:r>
      <w:r w:rsidR="000A731A" w:rsidRPr="00273F4E">
        <w:rPr>
          <w:rFonts w:ascii="Times New Roman" w:hAnsi="Times New Roman"/>
          <w:i/>
          <w:spacing w:val="-3"/>
          <w:lang w:val="en-GB"/>
        </w:rPr>
        <w:t>Universities and Regional Development</w:t>
      </w:r>
      <w:r w:rsidR="0082580D">
        <w:rPr>
          <w:rFonts w:ascii="Times New Roman" w:hAnsi="Times New Roman"/>
          <w:i/>
          <w:spacing w:val="-3"/>
          <w:lang w:val="en-GB"/>
        </w:rPr>
        <w:t>: A Critical Assessment of Tensions and Contradictions</w:t>
      </w:r>
      <w:r w:rsidR="0082580D">
        <w:rPr>
          <w:rFonts w:ascii="Times New Roman" w:hAnsi="Times New Roman"/>
          <w:spacing w:val="-3"/>
          <w:lang w:val="en-GB"/>
        </w:rPr>
        <w:t xml:space="preserve"> (pp. 1-8)</w:t>
      </w:r>
      <w:r w:rsidR="000A731A">
        <w:rPr>
          <w:rFonts w:ascii="Times New Roman" w:hAnsi="Times New Roman"/>
          <w:spacing w:val="-3"/>
          <w:lang w:val="en-GB"/>
        </w:rPr>
        <w:t xml:space="preserve">. </w:t>
      </w:r>
      <w:r w:rsidR="0082580D">
        <w:rPr>
          <w:rFonts w:ascii="Times New Roman" w:hAnsi="Times New Roman"/>
          <w:spacing w:val="-3"/>
          <w:lang w:val="en-GB"/>
        </w:rPr>
        <w:t xml:space="preserve"> London: </w:t>
      </w:r>
      <w:r w:rsidR="000A731A">
        <w:rPr>
          <w:rFonts w:ascii="Times New Roman" w:hAnsi="Times New Roman"/>
          <w:spacing w:val="-3"/>
          <w:lang w:val="en-GB"/>
        </w:rPr>
        <w:t>Routledge.</w:t>
      </w:r>
    </w:p>
    <w:p w14:paraId="417BA803" w14:textId="77777777" w:rsidR="000A731A" w:rsidRDefault="000A731A" w:rsidP="000A731A">
      <w:pPr>
        <w:keepLines/>
        <w:tabs>
          <w:tab w:val="left" w:pos="-720"/>
          <w:tab w:val="left" w:pos="0"/>
        </w:tabs>
        <w:suppressAutoHyphens/>
        <w:jc w:val="both"/>
        <w:rPr>
          <w:rFonts w:ascii="Times New Roman" w:hAnsi="Times New Roman"/>
          <w:spacing w:val="-3"/>
          <w:lang w:val="en-GB"/>
        </w:rPr>
      </w:pPr>
    </w:p>
    <w:p w14:paraId="3FE962A4" w14:textId="77777777" w:rsidR="00E7794E" w:rsidRPr="00F710D9" w:rsidRDefault="00E7794E" w:rsidP="00E7794E">
      <w:pPr>
        <w:ind w:left="720" w:hanging="720"/>
        <w:rPr>
          <w:rFonts w:ascii="Times New Roman" w:hAnsi="Times New Roman"/>
          <w:smallCaps/>
        </w:rPr>
      </w:pPr>
      <w:r>
        <w:rPr>
          <w:rFonts w:ascii="Times New Roman" w:hAnsi="Times New Roman"/>
          <w:spacing w:val="-3"/>
          <w:lang w:val="en-GB"/>
        </w:rPr>
        <w:t xml:space="preserve">Jones, Glen </w:t>
      </w:r>
      <w:r w:rsidR="001B7553">
        <w:rPr>
          <w:rFonts w:ascii="Times New Roman" w:hAnsi="Times New Roman"/>
          <w:spacing w:val="-3"/>
          <w:lang w:val="en-GB"/>
        </w:rPr>
        <w:t xml:space="preserve">A. and </w:t>
      </w:r>
      <w:r w:rsidR="005633C3">
        <w:rPr>
          <w:rFonts w:ascii="Times New Roman" w:hAnsi="Times New Roman"/>
          <w:spacing w:val="-3"/>
          <w:lang w:val="en-GB"/>
        </w:rPr>
        <w:t>*</w:t>
      </w:r>
      <w:r w:rsidR="001B7553">
        <w:rPr>
          <w:rFonts w:ascii="Times New Roman" w:hAnsi="Times New Roman"/>
          <w:spacing w:val="-3"/>
          <w:lang w:val="en-GB"/>
        </w:rPr>
        <w:t>Gopaul, Bryan  (</w:t>
      </w:r>
      <w:r>
        <w:rPr>
          <w:rFonts w:ascii="Times New Roman" w:hAnsi="Times New Roman"/>
          <w:spacing w:val="-3"/>
          <w:lang w:val="en-GB"/>
        </w:rPr>
        <w:t xml:space="preserve">2012). Doctoral Education and the Global University: Student Mobility, Hierarchy and </w:t>
      </w:r>
      <w:r w:rsidR="001B7553">
        <w:rPr>
          <w:rFonts w:ascii="Times New Roman" w:hAnsi="Times New Roman"/>
          <w:spacing w:val="-3"/>
          <w:lang w:val="en-GB"/>
        </w:rPr>
        <w:t xml:space="preserve">Canadian </w:t>
      </w:r>
      <w:r>
        <w:rPr>
          <w:rFonts w:ascii="Times New Roman" w:hAnsi="Times New Roman"/>
          <w:spacing w:val="-3"/>
          <w:lang w:val="en-GB"/>
        </w:rPr>
        <w:t xml:space="preserve">Government Policy.  In Adam Nelson and Ian Wei (eds.), </w:t>
      </w:r>
      <w:r w:rsidRPr="00E7794E">
        <w:rPr>
          <w:rFonts w:ascii="Times New Roman" w:hAnsi="Times New Roman"/>
          <w:i/>
          <w:spacing w:val="-3"/>
          <w:lang w:val="en-GB"/>
        </w:rPr>
        <w:t>The Global University: Past, Present and Future Perspectives</w:t>
      </w:r>
      <w:r w:rsidR="001B7553">
        <w:rPr>
          <w:rFonts w:ascii="Times New Roman" w:hAnsi="Times New Roman"/>
          <w:spacing w:val="-3"/>
          <w:lang w:val="en-GB"/>
        </w:rPr>
        <w:t xml:space="preserve"> (pp. 189-209)</w:t>
      </w:r>
      <w:r>
        <w:rPr>
          <w:rFonts w:ascii="Times New Roman" w:hAnsi="Times New Roman"/>
          <w:spacing w:val="-3"/>
          <w:lang w:val="en-GB"/>
        </w:rPr>
        <w:t>. New York: Palgrave Macmillan.</w:t>
      </w:r>
    </w:p>
    <w:p w14:paraId="777A0877" w14:textId="77777777" w:rsidR="00E7794E" w:rsidRDefault="00E7794E" w:rsidP="000E2688">
      <w:pPr>
        <w:keepLines/>
        <w:tabs>
          <w:tab w:val="left" w:pos="-720"/>
          <w:tab w:val="left" w:pos="0"/>
        </w:tabs>
        <w:suppressAutoHyphens/>
        <w:ind w:left="720" w:hanging="720"/>
        <w:jc w:val="both"/>
        <w:rPr>
          <w:rFonts w:ascii="Times New Roman" w:hAnsi="Times New Roman"/>
          <w:spacing w:val="-3"/>
          <w:lang w:val="en-GB"/>
        </w:rPr>
      </w:pPr>
    </w:p>
    <w:p w14:paraId="1FA3A3BC" w14:textId="77777777" w:rsidR="00085B8B" w:rsidRDefault="00E7794E" w:rsidP="00F70799">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a</w:t>
      </w:r>
      <w:r w:rsidR="00E12A46">
        <w:rPr>
          <w:rFonts w:ascii="Times New Roman" w:hAnsi="Times New Roman"/>
          <w:spacing w:val="-3"/>
          <w:lang w:val="en-GB"/>
        </w:rPr>
        <w:t xml:space="preserve">nd </w:t>
      </w:r>
      <w:r w:rsidR="005633C3">
        <w:rPr>
          <w:rFonts w:ascii="Times New Roman" w:hAnsi="Times New Roman"/>
          <w:spacing w:val="-3"/>
          <w:lang w:val="en-GB"/>
        </w:rPr>
        <w:t>*</w:t>
      </w:r>
      <w:r w:rsidR="00E12A46">
        <w:rPr>
          <w:rFonts w:ascii="Times New Roman" w:hAnsi="Times New Roman"/>
          <w:spacing w:val="-3"/>
          <w:lang w:val="en-GB"/>
        </w:rPr>
        <w:t>Weinrib, Julian (</w:t>
      </w:r>
      <w:r w:rsidR="00085B8B">
        <w:rPr>
          <w:rFonts w:ascii="Times New Roman" w:hAnsi="Times New Roman"/>
          <w:spacing w:val="-3"/>
          <w:lang w:val="en-GB"/>
        </w:rPr>
        <w:t>2012). The Organization of Academic Work and the Remuneration of Faculty at Canadian Univer</w:t>
      </w:r>
      <w:r w:rsidR="003C5101">
        <w:rPr>
          <w:rFonts w:ascii="Times New Roman" w:hAnsi="Times New Roman"/>
          <w:spacing w:val="-3"/>
          <w:lang w:val="en-GB"/>
        </w:rPr>
        <w:t>sities. In Phil</w:t>
      </w:r>
      <w:r w:rsidR="006D06F6">
        <w:rPr>
          <w:rFonts w:ascii="Times New Roman" w:hAnsi="Times New Roman"/>
          <w:spacing w:val="-3"/>
          <w:lang w:val="en-GB"/>
        </w:rPr>
        <w:t xml:space="preserve"> Altbach, Liz Reisberg, Maria </w:t>
      </w:r>
      <w:proofErr w:type="spellStart"/>
      <w:r w:rsidR="006D06F6">
        <w:rPr>
          <w:rFonts w:ascii="Times New Roman" w:hAnsi="Times New Roman"/>
          <w:spacing w:val="-3"/>
          <w:lang w:val="en-GB"/>
        </w:rPr>
        <w:t>Yukevich</w:t>
      </w:r>
      <w:proofErr w:type="spellEnd"/>
      <w:r w:rsidR="006D06F6">
        <w:rPr>
          <w:rFonts w:ascii="Times New Roman" w:hAnsi="Times New Roman"/>
          <w:spacing w:val="-3"/>
          <w:lang w:val="en-GB"/>
        </w:rPr>
        <w:t xml:space="preserve">, Gregory </w:t>
      </w:r>
      <w:proofErr w:type="spellStart"/>
      <w:r w:rsidR="006D06F6">
        <w:rPr>
          <w:rFonts w:ascii="Times New Roman" w:hAnsi="Times New Roman"/>
          <w:spacing w:val="-3"/>
          <w:lang w:val="en-GB"/>
        </w:rPr>
        <w:t>Androushchak</w:t>
      </w:r>
      <w:proofErr w:type="spellEnd"/>
      <w:r w:rsidR="006D06F6">
        <w:rPr>
          <w:rFonts w:ascii="Times New Roman" w:hAnsi="Times New Roman"/>
          <w:spacing w:val="-3"/>
          <w:lang w:val="en-GB"/>
        </w:rPr>
        <w:t>, and Ivan F. Pacheco</w:t>
      </w:r>
      <w:r w:rsidR="00085B8B">
        <w:rPr>
          <w:rFonts w:ascii="Times New Roman" w:hAnsi="Times New Roman"/>
          <w:spacing w:val="-3"/>
          <w:lang w:val="en-GB"/>
        </w:rPr>
        <w:t xml:space="preserve">, </w:t>
      </w:r>
      <w:r w:rsidR="00085B8B" w:rsidRPr="00085B8B">
        <w:rPr>
          <w:rFonts w:ascii="Times New Roman" w:hAnsi="Times New Roman"/>
          <w:i/>
          <w:spacing w:val="-3"/>
          <w:lang w:val="en-GB"/>
        </w:rPr>
        <w:t>Paying the Professoriate: A Global Comparison of Compensation and Contracts</w:t>
      </w:r>
      <w:r w:rsidR="00E12A46">
        <w:rPr>
          <w:rFonts w:ascii="Times New Roman" w:hAnsi="Times New Roman"/>
          <w:i/>
          <w:spacing w:val="-3"/>
          <w:lang w:val="en-GB"/>
        </w:rPr>
        <w:t xml:space="preserve"> </w:t>
      </w:r>
      <w:r w:rsidR="00E12A46">
        <w:rPr>
          <w:rFonts w:ascii="Times New Roman" w:hAnsi="Times New Roman"/>
          <w:spacing w:val="-3"/>
          <w:lang w:val="en-GB"/>
        </w:rPr>
        <w:t>(pp. 83-93)</w:t>
      </w:r>
      <w:r w:rsidR="00085B8B">
        <w:rPr>
          <w:rFonts w:ascii="Times New Roman" w:hAnsi="Times New Roman"/>
          <w:spacing w:val="-3"/>
          <w:lang w:val="en-GB"/>
        </w:rPr>
        <w:t>.</w:t>
      </w:r>
      <w:r w:rsidR="00E12A46">
        <w:rPr>
          <w:rFonts w:ascii="Times New Roman" w:hAnsi="Times New Roman"/>
          <w:spacing w:val="-3"/>
          <w:lang w:val="en-GB"/>
        </w:rPr>
        <w:t xml:space="preserve"> New York:</w:t>
      </w:r>
      <w:r w:rsidR="00085B8B">
        <w:rPr>
          <w:rFonts w:ascii="Times New Roman" w:hAnsi="Times New Roman"/>
          <w:spacing w:val="-3"/>
          <w:lang w:val="en-GB"/>
        </w:rPr>
        <w:t xml:space="preserve"> Routledge. </w:t>
      </w:r>
    </w:p>
    <w:p w14:paraId="63CD295A" w14:textId="77777777" w:rsidR="0077240D" w:rsidRDefault="0077240D" w:rsidP="00B849D8">
      <w:pPr>
        <w:keepLines/>
        <w:tabs>
          <w:tab w:val="left" w:pos="-720"/>
          <w:tab w:val="left" w:pos="0"/>
        </w:tabs>
        <w:suppressAutoHyphens/>
        <w:jc w:val="both"/>
        <w:rPr>
          <w:rFonts w:ascii="Times New Roman" w:hAnsi="Times New Roman"/>
          <w:spacing w:val="-3"/>
          <w:lang w:val="en-GB"/>
        </w:rPr>
      </w:pPr>
    </w:p>
    <w:p w14:paraId="50B85B87" w14:textId="77777777" w:rsidR="005D52BA" w:rsidRDefault="00E6017E" w:rsidP="000E2688">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a</w:t>
      </w:r>
      <w:r w:rsidR="001B7553">
        <w:rPr>
          <w:rFonts w:ascii="Times New Roman" w:hAnsi="Times New Roman"/>
          <w:spacing w:val="-3"/>
          <w:lang w:val="en-GB"/>
        </w:rPr>
        <w:t xml:space="preserve">nd </w:t>
      </w:r>
      <w:r w:rsidR="005633C3">
        <w:rPr>
          <w:rFonts w:ascii="Times New Roman" w:hAnsi="Times New Roman"/>
          <w:spacing w:val="-3"/>
          <w:lang w:val="en-GB"/>
        </w:rPr>
        <w:t>*</w:t>
      </w:r>
      <w:r w:rsidR="001B7553">
        <w:rPr>
          <w:rFonts w:ascii="Times New Roman" w:hAnsi="Times New Roman"/>
          <w:spacing w:val="-3"/>
          <w:lang w:val="en-GB"/>
        </w:rPr>
        <w:t>Weinrib, Julian (</w:t>
      </w:r>
      <w:r w:rsidR="00E25290">
        <w:rPr>
          <w:rFonts w:ascii="Times New Roman" w:hAnsi="Times New Roman"/>
          <w:spacing w:val="-3"/>
          <w:lang w:val="en-GB"/>
        </w:rPr>
        <w:t>2011</w:t>
      </w:r>
      <w:r>
        <w:rPr>
          <w:rFonts w:ascii="Times New Roman" w:hAnsi="Times New Roman"/>
          <w:spacing w:val="-3"/>
          <w:lang w:val="en-GB"/>
        </w:rPr>
        <w:t xml:space="preserve">). Globalization and Higher Education in Canada. In </w:t>
      </w:r>
      <w:r>
        <w:t>Roger King, Simon Marginson and Rajani Naidoo</w:t>
      </w:r>
      <w:r>
        <w:rPr>
          <w:rFonts w:ascii="Times New Roman" w:hAnsi="Times New Roman"/>
          <w:spacing w:val="-3"/>
          <w:lang w:val="en-GB"/>
        </w:rPr>
        <w:t xml:space="preserve"> (Eds.), </w:t>
      </w:r>
      <w:r w:rsidRPr="002073CE">
        <w:rPr>
          <w:rFonts w:ascii="Times New Roman" w:hAnsi="Times New Roman"/>
          <w:i/>
          <w:spacing w:val="-3"/>
          <w:lang w:val="en-GB"/>
        </w:rPr>
        <w:t>Handbook on Globalization and Higher Education</w:t>
      </w:r>
      <w:r w:rsidR="001B7553">
        <w:rPr>
          <w:rFonts w:ascii="Times New Roman" w:hAnsi="Times New Roman"/>
          <w:i/>
          <w:spacing w:val="-3"/>
          <w:lang w:val="en-GB"/>
        </w:rPr>
        <w:t xml:space="preserve"> </w:t>
      </w:r>
      <w:r w:rsidR="001B7553" w:rsidRPr="001B7553">
        <w:rPr>
          <w:rFonts w:ascii="Times New Roman" w:hAnsi="Times New Roman"/>
          <w:spacing w:val="-3"/>
          <w:lang w:val="en-GB"/>
        </w:rPr>
        <w:t>(pp</w:t>
      </w:r>
      <w:r w:rsidR="001B7553">
        <w:rPr>
          <w:rFonts w:ascii="Times New Roman" w:hAnsi="Times New Roman"/>
          <w:i/>
          <w:spacing w:val="-3"/>
          <w:lang w:val="en-GB"/>
        </w:rPr>
        <w:t>.</w:t>
      </w:r>
      <w:r w:rsidR="001B7553" w:rsidRPr="001B7553">
        <w:t xml:space="preserve"> </w:t>
      </w:r>
      <w:r w:rsidR="001B7553">
        <w:t>222-240)</w:t>
      </w:r>
      <w:r w:rsidR="00420F69">
        <w:rPr>
          <w:rFonts w:ascii="Times New Roman" w:hAnsi="Times New Roman"/>
          <w:spacing w:val="-3"/>
          <w:lang w:val="en-GB"/>
        </w:rPr>
        <w:t>. Cheltenham</w:t>
      </w:r>
      <w:r w:rsidR="002073CE">
        <w:rPr>
          <w:rFonts w:ascii="Times New Roman" w:hAnsi="Times New Roman"/>
          <w:spacing w:val="-3"/>
          <w:lang w:val="en-GB"/>
        </w:rPr>
        <w:t>, UK: Edward Elgar Publishing.</w:t>
      </w:r>
    </w:p>
    <w:p w14:paraId="4B9C3138" w14:textId="77777777" w:rsidR="00E6017E" w:rsidRDefault="00E6017E" w:rsidP="000E2688">
      <w:pPr>
        <w:keepLines/>
        <w:tabs>
          <w:tab w:val="left" w:pos="-720"/>
          <w:tab w:val="left" w:pos="0"/>
        </w:tabs>
        <w:suppressAutoHyphens/>
        <w:ind w:left="720" w:hanging="720"/>
        <w:jc w:val="both"/>
        <w:rPr>
          <w:rFonts w:ascii="Times New Roman" w:hAnsi="Times New Roman"/>
          <w:spacing w:val="-3"/>
          <w:lang w:val="en-GB"/>
        </w:rPr>
      </w:pPr>
    </w:p>
    <w:p w14:paraId="42190FC1" w14:textId="77777777" w:rsidR="005D52BA" w:rsidRDefault="005D52BA" w:rsidP="000E2688">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Metcalf</w:t>
      </w:r>
      <w:r w:rsidR="007D0293">
        <w:rPr>
          <w:rFonts w:ascii="Times New Roman" w:hAnsi="Times New Roman"/>
          <w:spacing w:val="-3"/>
          <w:lang w:val="en-GB"/>
        </w:rPr>
        <w:t>e</w:t>
      </w:r>
      <w:r>
        <w:rPr>
          <w:rFonts w:ascii="Times New Roman" w:hAnsi="Times New Roman"/>
          <w:spacing w:val="-3"/>
          <w:lang w:val="en-GB"/>
        </w:rPr>
        <w:t>, Amy</w:t>
      </w:r>
      <w:r w:rsidR="00EF2C07">
        <w:rPr>
          <w:rFonts w:ascii="Times New Roman" w:hAnsi="Times New Roman"/>
          <w:spacing w:val="-3"/>
          <w:lang w:val="en-GB"/>
        </w:rPr>
        <w:t xml:space="preserve"> S.</w:t>
      </w:r>
      <w:r>
        <w:rPr>
          <w:rFonts w:ascii="Times New Roman" w:hAnsi="Times New Roman"/>
          <w:spacing w:val="-3"/>
          <w:lang w:val="en-GB"/>
        </w:rPr>
        <w:t>, Fisher, Don</w:t>
      </w:r>
      <w:r w:rsidR="002A3CC8">
        <w:rPr>
          <w:rFonts w:ascii="Times New Roman" w:hAnsi="Times New Roman"/>
          <w:spacing w:val="-3"/>
          <w:lang w:val="en-GB"/>
        </w:rPr>
        <w:t>ald</w:t>
      </w:r>
      <w:r>
        <w:rPr>
          <w:rFonts w:ascii="Times New Roman" w:hAnsi="Times New Roman"/>
          <w:spacing w:val="-3"/>
          <w:lang w:val="en-GB"/>
        </w:rPr>
        <w:t>, Rubenson, Kje</w:t>
      </w:r>
      <w:r w:rsidR="002A3CC8">
        <w:rPr>
          <w:rFonts w:ascii="Times New Roman" w:hAnsi="Times New Roman"/>
          <w:spacing w:val="-3"/>
          <w:lang w:val="en-GB"/>
        </w:rPr>
        <w:t xml:space="preserve">ll, </w:t>
      </w:r>
      <w:proofErr w:type="spellStart"/>
      <w:r w:rsidR="001E715B">
        <w:rPr>
          <w:rFonts w:ascii="Times New Roman" w:hAnsi="Times New Roman"/>
          <w:spacing w:val="-3"/>
          <w:lang w:val="en-GB"/>
        </w:rPr>
        <w:t>Snee</w:t>
      </w:r>
      <w:proofErr w:type="spellEnd"/>
      <w:r w:rsidR="001E715B">
        <w:rPr>
          <w:rFonts w:ascii="Times New Roman" w:hAnsi="Times New Roman"/>
          <w:spacing w:val="-3"/>
          <w:lang w:val="en-GB"/>
        </w:rPr>
        <w:t>, Ia</w:t>
      </w:r>
      <w:r w:rsidR="0077240D">
        <w:rPr>
          <w:rFonts w:ascii="Times New Roman" w:hAnsi="Times New Roman"/>
          <w:spacing w:val="-3"/>
          <w:lang w:val="en-GB"/>
        </w:rPr>
        <w:t>i</w:t>
      </w:r>
      <w:r w:rsidR="001E715B">
        <w:rPr>
          <w:rFonts w:ascii="Times New Roman" w:hAnsi="Times New Roman"/>
          <w:spacing w:val="-3"/>
          <w:lang w:val="en-GB"/>
        </w:rPr>
        <w:t>n</w:t>
      </w:r>
      <w:r w:rsidR="002A3CC8">
        <w:rPr>
          <w:rFonts w:ascii="Times New Roman" w:hAnsi="Times New Roman"/>
          <w:spacing w:val="-3"/>
          <w:lang w:val="en-GB"/>
        </w:rPr>
        <w:t>,</w:t>
      </w:r>
      <w:r w:rsidR="002A3CC8" w:rsidRPr="002A3CC8">
        <w:rPr>
          <w:rFonts w:ascii="Times New Roman" w:hAnsi="Times New Roman"/>
          <w:spacing w:val="-3"/>
          <w:lang w:val="en-GB"/>
        </w:rPr>
        <w:t xml:space="preserve"> </w:t>
      </w:r>
      <w:r w:rsidR="002A3CC8">
        <w:rPr>
          <w:rFonts w:ascii="Times New Roman" w:hAnsi="Times New Roman"/>
          <w:spacing w:val="-3"/>
          <w:lang w:val="en-GB"/>
        </w:rPr>
        <w:t>Gingras, Yves, and Jones, Glen A. (</w:t>
      </w:r>
      <w:r w:rsidR="001E715B">
        <w:rPr>
          <w:rFonts w:ascii="Times New Roman" w:hAnsi="Times New Roman"/>
          <w:spacing w:val="-3"/>
          <w:lang w:val="en-GB"/>
        </w:rPr>
        <w:t>2011</w:t>
      </w:r>
      <w:r w:rsidR="002A3CC8">
        <w:rPr>
          <w:rFonts w:ascii="Times New Roman" w:hAnsi="Times New Roman"/>
          <w:spacing w:val="-3"/>
          <w:lang w:val="en-GB"/>
        </w:rPr>
        <w:t xml:space="preserve">).  Canada: </w:t>
      </w:r>
      <w:r>
        <w:rPr>
          <w:rFonts w:ascii="Times New Roman" w:hAnsi="Times New Roman"/>
          <w:spacing w:val="-3"/>
          <w:lang w:val="en-GB"/>
        </w:rPr>
        <w:t xml:space="preserve">Perspectives on Governance and Management. In </w:t>
      </w:r>
      <w:r w:rsidR="002A3CC8">
        <w:rPr>
          <w:rFonts w:ascii="Times New Roman" w:hAnsi="Times New Roman"/>
          <w:spacing w:val="-3"/>
          <w:lang w:val="en-GB"/>
        </w:rPr>
        <w:t>William Locke, William K. Cummings, and Donald</w:t>
      </w:r>
      <w:r w:rsidR="001E715B">
        <w:rPr>
          <w:rFonts w:ascii="Times New Roman" w:hAnsi="Times New Roman"/>
          <w:spacing w:val="-3"/>
          <w:lang w:val="en-GB"/>
        </w:rPr>
        <w:t xml:space="preserve"> Fisher</w:t>
      </w:r>
      <w:r w:rsidR="002A3CC8">
        <w:rPr>
          <w:rFonts w:ascii="Times New Roman" w:hAnsi="Times New Roman"/>
          <w:spacing w:val="-3"/>
          <w:lang w:val="en-GB"/>
        </w:rPr>
        <w:t xml:space="preserve"> </w:t>
      </w:r>
      <w:r>
        <w:rPr>
          <w:rFonts w:ascii="Times New Roman" w:hAnsi="Times New Roman"/>
          <w:spacing w:val="-3"/>
          <w:lang w:val="en-GB"/>
        </w:rPr>
        <w:t xml:space="preserve">(Eds.), </w:t>
      </w:r>
      <w:r w:rsidRPr="007E517F">
        <w:rPr>
          <w:rFonts w:ascii="Times New Roman" w:hAnsi="Times New Roman"/>
          <w:i/>
          <w:spacing w:val="-3"/>
          <w:lang w:val="en-GB"/>
        </w:rPr>
        <w:t>Governance and Management of</w:t>
      </w:r>
      <w:r>
        <w:rPr>
          <w:rFonts w:ascii="Times New Roman" w:hAnsi="Times New Roman"/>
          <w:spacing w:val="-3"/>
          <w:lang w:val="en-GB"/>
        </w:rPr>
        <w:t xml:space="preserve"> </w:t>
      </w:r>
      <w:r w:rsidRPr="005D52BA">
        <w:rPr>
          <w:rFonts w:ascii="Times New Roman" w:hAnsi="Times New Roman"/>
          <w:i/>
          <w:spacing w:val="-3"/>
          <w:lang w:val="en-GB"/>
        </w:rPr>
        <w:t>Higher Education Institutions: Perspectives of the Academy</w:t>
      </w:r>
      <w:r w:rsidR="002A3CC8">
        <w:rPr>
          <w:rFonts w:ascii="Times New Roman" w:hAnsi="Times New Roman"/>
          <w:i/>
          <w:spacing w:val="-3"/>
          <w:lang w:val="en-GB"/>
        </w:rPr>
        <w:t xml:space="preserve"> </w:t>
      </w:r>
      <w:r w:rsidR="002A3CC8">
        <w:rPr>
          <w:rFonts w:ascii="Times New Roman" w:hAnsi="Times New Roman"/>
          <w:spacing w:val="-3"/>
          <w:lang w:val="en-GB"/>
        </w:rPr>
        <w:t>(pp. 151-174)</w:t>
      </w:r>
      <w:r>
        <w:rPr>
          <w:rFonts w:ascii="Times New Roman" w:hAnsi="Times New Roman"/>
          <w:spacing w:val="-3"/>
          <w:lang w:val="en-GB"/>
        </w:rPr>
        <w:t xml:space="preserve">. Dordrecht, The Netherlands, Springer. </w:t>
      </w:r>
    </w:p>
    <w:p w14:paraId="567E33DB" w14:textId="77777777" w:rsidR="005D52BA" w:rsidRDefault="005D52BA" w:rsidP="000E2688">
      <w:pPr>
        <w:keepLines/>
        <w:tabs>
          <w:tab w:val="left" w:pos="-720"/>
          <w:tab w:val="left" w:pos="0"/>
        </w:tabs>
        <w:suppressAutoHyphens/>
        <w:ind w:left="720" w:hanging="720"/>
        <w:jc w:val="both"/>
        <w:rPr>
          <w:rFonts w:ascii="Times New Roman" w:hAnsi="Times New Roman"/>
          <w:spacing w:val="-3"/>
          <w:lang w:val="en-GB"/>
        </w:rPr>
      </w:pPr>
    </w:p>
    <w:p w14:paraId="4298431B" w14:textId="77777777" w:rsidR="000E2688" w:rsidRDefault="005633C3" w:rsidP="000E2688">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0E2688">
        <w:rPr>
          <w:rFonts w:ascii="Times New Roman" w:hAnsi="Times New Roman"/>
          <w:spacing w:val="-3"/>
          <w:lang w:val="en-GB"/>
        </w:rPr>
        <w:t>Boyko, Lyd</w:t>
      </w:r>
      <w:r w:rsidR="00EA39C9">
        <w:rPr>
          <w:rFonts w:ascii="Times New Roman" w:hAnsi="Times New Roman"/>
          <w:spacing w:val="-3"/>
          <w:lang w:val="en-GB"/>
        </w:rPr>
        <w:t>ia, and Jones, Glen A. (2010</w:t>
      </w:r>
      <w:r w:rsidR="000E2688">
        <w:rPr>
          <w:rFonts w:ascii="Times New Roman" w:hAnsi="Times New Roman"/>
          <w:spacing w:val="-3"/>
          <w:lang w:val="en-GB"/>
        </w:rPr>
        <w:t>). The Roles and Responsibilities of Middle Management (Chairs and Deans) in Ca</w:t>
      </w:r>
      <w:r w:rsidR="0048462B">
        <w:rPr>
          <w:rFonts w:ascii="Times New Roman" w:hAnsi="Times New Roman"/>
          <w:spacing w:val="-3"/>
          <w:lang w:val="en-GB"/>
        </w:rPr>
        <w:t xml:space="preserve">nadian Universities. In </w:t>
      </w:r>
      <w:r w:rsidR="000E2688">
        <w:rPr>
          <w:rFonts w:ascii="Times New Roman" w:hAnsi="Times New Roman"/>
          <w:spacing w:val="-3"/>
          <w:lang w:val="en-GB"/>
        </w:rPr>
        <w:t>Meek</w:t>
      </w:r>
      <w:r w:rsidR="0048462B">
        <w:rPr>
          <w:rFonts w:ascii="Times New Roman" w:hAnsi="Times New Roman"/>
          <w:spacing w:val="-3"/>
          <w:lang w:val="en-GB"/>
        </w:rPr>
        <w:t xml:space="preserve">, V. L., </w:t>
      </w:r>
      <w:r w:rsidR="000E2688">
        <w:rPr>
          <w:rFonts w:ascii="Times New Roman" w:hAnsi="Times New Roman"/>
          <w:spacing w:val="-3"/>
          <w:lang w:val="en-GB"/>
        </w:rPr>
        <w:t>Goedegebuure</w:t>
      </w:r>
      <w:r w:rsidR="0048462B">
        <w:rPr>
          <w:rFonts w:ascii="Times New Roman" w:hAnsi="Times New Roman"/>
          <w:spacing w:val="-3"/>
          <w:lang w:val="en-GB"/>
        </w:rPr>
        <w:t xml:space="preserve">, </w:t>
      </w:r>
      <w:r w:rsidR="000E2688">
        <w:rPr>
          <w:rFonts w:ascii="Times New Roman" w:hAnsi="Times New Roman"/>
          <w:spacing w:val="-3"/>
          <w:lang w:val="en-GB"/>
        </w:rPr>
        <w:t xml:space="preserve"> </w:t>
      </w:r>
      <w:r w:rsidR="0048462B">
        <w:rPr>
          <w:rFonts w:ascii="Times New Roman" w:hAnsi="Times New Roman"/>
          <w:spacing w:val="-3"/>
          <w:lang w:val="en-GB"/>
        </w:rPr>
        <w:t xml:space="preserve">L., Santiago, R., and Carvalho, T. </w:t>
      </w:r>
      <w:r w:rsidR="002A3CC8">
        <w:rPr>
          <w:rFonts w:ascii="Times New Roman" w:hAnsi="Times New Roman"/>
          <w:spacing w:val="-3"/>
          <w:lang w:val="en-GB"/>
        </w:rPr>
        <w:t>(E</w:t>
      </w:r>
      <w:r w:rsidR="000E2688">
        <w:rPr>
          <w:rFonts w:ascii="Times New Roman" w:hAnsi="Times New Roman"/>
          <w:spacing w:val="-3"/>
          <w:lang w:val="en-GB"/>
        </w:rPr>
        <w:t xml:space="preserve">ds). </w:t>
      </w:r>
      <w:r w:rsidR="0048462B">
        <w:rPr>
          <w:rFonts w:ascii="Times New Roman" w:hAnsi="Times New Roman"/>
          <w:i/>
          <w:spacing w:val="-3"/>
          <w:lang w:val="en-GB"/>
        </w:rPr>
        <w:t xml:space="preserve">The Changing Dynamics of </w:t>
      </w:r>
      <w:r w:rsidR="000E2688" w:rsidRPr="005D52BA">
        <w:rPr>
          <w:rFonts w:ascii="Times New Roman" w:hAnsi="Times New Roman"/>
          <w:i/>
          <w:spacing w:val="-3"/>
          <w:lang w:val="en-GB"/>
        </w:rPr>
        <w:t>Higher Education</w:t>
      </w:r>
      <w:r w:rsidR="0048462B">
        <w:rPr>
          <w:rFonts w:ascii="Times New Roman" w:hAnsi="Times New Roman"/>
          <w:i/>
          <w:spacing w:val="-3"/>
          <w:lang w:val="en-GB"/>
        </w:rPr>
        <w:t xml:space="preserve"> Middle Management</w:t>
      </w:r>
      <w:r w:rsidR="00EA39C9">
        <w:rPr>
          <w:rFonts w:ascii="Times New Roman" w:hAnsi="Times New Roman"/>
          <w:spacing w:val="-3"/>
          <w:lang w:val="en-GB"/>
        </w:rPr>
        <w:t xml:space="preserve"> (pp. 83-102)</w:t>
      </w:r>
      <w:r w:rsidR="000E2688">
        <w:rPr>
          <w:rFonts w:ascii="Times New Roman" w:hAnsi="Times New Roman"/>
          <w:spacing w:val="-3"/>
          <w:lang w:val="en-GB"/>
        </w:rPr>
        <w:t>. Dordrecht, The Netherland</w:t>
      </w:r>
      <w:r w:rsidR="005D52BA">
        <w:rPr>
          <w:rFonts w:ascii="Times New Roman" w:hAnsi="Times New Roman"/>
          <w:spacing w:val="-3"/>
          <w:lang w:val="en-GB"/>
        </w:rPr>
        <w:t>s</w:t>
      </w:r>
      <w:r w:rsidR="00472201">
        <w:rPr>
          <w:rFonts w:ascii="Times New Roman" w:hAnsi="Times New Roman"/>
          <w:spacing w:val="-3"/>
          <w:lang w:val="en-GB"/>
        </w:rPr>
        <w:t>: Springer.</w:t>
      </w:r>
    </w:p>
    <w:p w14:paraId="665347E3" w14:textId="77777777" w:rsidR="000E2688" w:rsidRDefault="000E2688" w:rsidP="000E2688">
      <w:pPr>
        <w:keepLines/>
        <w:tabs>
          <w:tab w:val="left" w:pos="-720"/>
          <w:tab w:val="left" w:pos="0"/>
        </w:tabs>
        <w:suppressAutoHyphens/>
        <w:ind w:left="720" w:hanging="720"/>
        <w:jc w:val="both"/>
        <w:rPr>
          <w:rFonts w:ascii="Times New Roman" w:hAnsi="Times New Roman"/>
          <w:spacing w:val="-3"/>
          <w:lang w:val="en-GB"/>
        </w:rPr>
      </w:pPr>
    </w:p>
    <w:p w14:paraId="23F9AA94" w14:textId="77777777" w:rsidR="000E2688" w:rsidRDefault="00CF7AF0" w:rsidP="00B1642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(2009</w:t>
      </w:r>
      <w:r w:rsidR="000E2688">
        <w:rPr>
          <w:rFonts w:ascii="Times New Roman" w:hAnsi="Times New Roman"/>
          <w:spacing w:val="-3"/>
          <w:lang w:val="en-GB"/>
        </w:rPr>
        <w:t xml:space="preserve">). Internationalization and Higher Education Policy in </w:t>
      </w:r>
      <w:smartTag w:uri="urn:schemas-microsoft-com:office:smarttags" w:element="country-region">
        <w:smartTag w:uri="urn:schemas-microsoft-com:office:smarttags" w:element="place">
          <w:r w:rsidR="000E2688">
            <w:rPr>
              <w:rFonts w:ascii="Times New Roman" w:hAnsi="Times New Roman"/>
              <w:spacing w:val="-3"/>
              <w:lang w:val="en-GB"/>
            </w:rPr>
            <w:t>Canada</w:t>
          </w:r>
        </w:smartTag>
      </w:smartTag>
      <w:r w:rsidR="000E2688">
        <w:rPr>
          <w:rFonts w:ascii="Times New Roman" w:hAnsi="Times New Roman"/>
          <w:spacing w:val="-3"/>
          <w:lang w:val="en-GB"/>
        </w:rPr>
        <w:t xml:space="preserve">: Three Challenges. In </w:t>
      </w:r>
      <w:r w:rsidR="000E2688" w:rsidRPr="00B6394C">
        <w:rPr>
          <w:rFonts w:ascii="Times New Roman" w:hAnsi="Times New Roman"/>
          <w:spacing w:val="-3"/>
          <w:lang w:val="en-GB"/>
        </w:rPr>
        <w:t>Trilokekar, Roopa Desai, Jones, Glen A</w:t>
      </w:r>
      <w:r w:rsidR="000E2688">
        <w:rPr>
          <w:rFonts w:ascii="Times New Roman" w:hAnsi="Times New Roman"/>
          <w:spacing w:val="-3"/>
          <w:lang w:val="en-GB"/>
        </w:rPr>
        <w:t>. and Shubert, Adrian (Eds.).</w:t>
      </w:r>
      <w:r w:rsidR="000E2688" w:rsidRPr="00B6394C">
        <w:rPr>
          <w:rFonts w:ascii="Times New Roman" w:hAnsi="Times New Roman"/>
          <w:spacing w:val="-3"/>
          <w:lang w:val="en-GB"/>
        </w:rPr>
        <w:t xml:space="preserve"> </w:t>
      </w:r>
      <w:r>
        <w:rPr>
          <w:rFonts w:ascii="Times New Roman" w:hAnsi="Times New Roman"/>
          <w:i/>
          <w:spacing w:val="-3"/>
          <w:lang w:val="en-GB"/>
        </w:rPr>
        <w:t xml:space="preserve">Canada’s Universities Go Global </w:t>
      </w:r>
      <w:r>
        <w:rPr>
          <w:rFonts w:ascii="Times New Roman" w:hAnsi="Times New Roman"/>
          <w:spacing w:val="-3"/>
          <w:lang w:val="en-GB"/>
        </w:rPr>
        <w:t>(pp. 355-369)</w:t>
      </w:r>
      <w:r w:rsidR="000E2688" w:rsidRPr="00B6394C">
        <w:rPr>
          <w:rFonts w:ascii="Times New Roman" w:hAnsi="Times New Roman"/>
          <w:spacing w:val="-3"/>
          <w:lang w:val="en-GB"/>
        </w:rPr>
        <w:t>.</w:t>
      </w:r>
      <w:r w:rsidR="000E2688">
        <w:rPr>
          <w:rFonts w:ascii="Times New Roman" w:hAnsi="Times New Roman"/>
          <w:spacing w:val="-3"/>
          <w:lang w:val="en-GB"/>
        </w:rPr>
        <w:t xml:space="preserve"> Toronto: James Lorimer and Company (CAUT Series).</w:t>
      </w:r>
      <w:r w:rsidR="000E2688" w:rsidRPr="00B6394C">
        <w:rPr>
          <w:rFonts w:ascii="Times New Roman" w:hAnsi="Times New Roman"/>
          <w:spacing w:val="-3"/>
          <w:lang w:val="en-GB"/>
        </w:rPr>
        <w:t xml:space="preserve"> </w:t>
      </w:r>
      <w:r w:rsidR="00C7107D">
        <w:rPr>
          <w:rFonts w:ascii="Times New Roman" w:hAnsi="Times New Roman"/>
          <w:spacing w:val="-3"/>
          <w:lang w:val="en-GB"/>
        </w:rPr>
        <w:t xml:space="preserve"> </w:t>
      </w:r>
    </w:p>
    <w:p w14:paraId="3C11C4CF" w14:textId="77777777" w:rsidR="000E2688" w:rsidRPr="00B6394C" w:rsidRDefault="000E2688" w:rsidP="00CF7AF0">
      <w:pPr>
        <w:keepLines/>
        <w:tabs>
          <w:tab w:val="left" w:pos="-720"/>
          <w:tab w:val="left" w:pos="0"/>
        </w:tabs>
        <w:suppressAutoHyphens/>
        <w:spacing w:before="240"/>
        <w:ind w:left="720" w:hanging="720"/>
        <w:jc w:val="both"/>
        <w:rPr>
          <w:rFonts w:ascii="Times New Roman" w:hAnsi="Times New Roman"/>
          <w:spacing w:val="-3"/>
          <w:lang w:val="en-GB"/>
        </w:rPr>
      </w:pPr>
      <w:r>
        <w:rPr>
          <w:rFonts w:ascii="Times New Roman" w:hAnsi="Times New Roman"/>
          <w:spacing w:val="-3"/>
          <w:lang w:val="en-GB"/>
        </w:rPr>
        <w:t xml:space="preserve">Shubert, Adrian, Jones, Glen A., and </w:t>
      </w:r>
      <w:r w:rsidR="005633C3">
        <w:rPr>
          <w:rFonts w:ascii="Times New Roman" w:hAnsi="Times New Roman"/>
          <w:spacing w:val="-3"/>
          <w:lang w:val="en-GB"/>
        </w:rPr>
        <w:t>*</w:t>
      </w:r>
      <w:r>
        <w:rPr>
          <w:rFonts w:ascii="Times New Roman" w:hAnsi="Times New Roman"/>
          <w:spacing w:val="-3"/>
          <w:lang w:val="en-GB"/>
        </w:rPr>
        <w:t>Tr</w:t>
      </w:r>
      <w:r w:rsidR="00CF7AF0">
        <w:rPr>
          <w:rFonts w:ascii="Times New Roman" w:hAnsi="Times New Roman"/>
          <w:spacing w:val="-3"/>
          <w:lang w:val="en-GB"/>
        </w:rPr>
        <w:t>ilokekar, Roopa Desai. (2009</w:t>
      </w:r>
      <w:r>
        <w:rPr>
          <w:rFonts w:ascii="Times New Roman" w:hAnsi="Times New Roman"/>
          <w:spacing w:val="-3"/>
          <w:lang w:val="en-GB"/>
        </w:rPr>
        <w:t xml:space="preserve">). Introduction. In </w:t>
      </w:r>
      <w:r w:rsidRPr="00B6394C">
        <w:rPr>
          <w:rFonts w:ascii="Times New Roman" w:hAnsi="Times New Roman"/>
          <w:spacing w:val="-3"/>
          <w:lang w:val="en-GB"/>
        </w:rPr>
        <w:t>Trilokekar, Roopa Desai, Jones, Glen A</w:t>
      </w:r>
      <w:r>
        <w:rPr>
          <w:rFonts w:ascii="Times New Roman" w:hAnsi="Times New Roman"/>
          <w:spacing w:val="-3"/>
          <w:lang w:val="en-GB"/>
        </w:rPr>
        <w:t>. and Shubert, Adrian (Eds.).</w:t>
      </w:r>
      <w:r w:rsidRPr="00B6394C">
        <w:rPr>
          <w:rFonts w:ascii="Times New Roman" w:hAnsi="Times New Roman"/>
          <w:spacing w:val="-3"/>
          <w:lang w:val="en-GB"/>
        </w:rPr>
        <w:t xml:space="preserve"> </w:t>
      </w:r>
      <w:r w:rsidR="00CF7AF0">
        <w:rPr>
          <w:rFonts w:ascii="Times New Roman" w:hAnsi="Times New Roman"/>
          <w:i/>
          <w:spacing w:val="-3"/>
          <w:lang w:val="en-GB"/>
        </w:rPr>
        <w:t>Canada’s</w:t>
      </w:r>
      <w:r w:rsidRPr="00B6394C">
        <w:rPr>
          <w:rFonts w:ascii="Times New Roman" w:hAnsi="Times New Roman"/>
          <w:i/>
          <w:spacing w:val="-3"/>
          <w:lang w:val="en-GB"/>
        </w:rPr>
        <w:t xml:space="preserve"> Universities</w:t>
      </w:r>
      <w:r w:rsidR="00CF7AF0">
        <w:rPr>
          <w:rFonts w:ascii="Times New Roman" w:hAnsi="Times New Roman"/>
          <w:i/>
          <w:spacing w:val="-3"/>
          <w:lang w:val="en-GB"/>
        </w:rPr>
        <w:t xml:space="preserve"> Go</w:t>
      </w:r>
      <w:r>
        <w:rPr>
          <w:rFonts w:ascii="Times New Roman" w:hAnsi="Times New Roman"/>
          <w:i/>
          <w:spacing w:val="-3"/>
          <w:lang w:val="en-GB"/>
        </w:rPr>
        <w:t xml:space="preserve"> Global</w:t>
      </w:r>
      <w:r w:rsidR="00CF7AF0">
        <w:rPr>
          <w:rFonts w:ascii="Times New Roman" w:hAnsi="Times New Roman"/>
          <w:i/>
          <w:spacing w:val="-3"/>
          <w:lang w:val="en-GB"/>
        </w:rPr>
        <w:t xml:space="preserve"> </w:t>
      </w:r>
      <w:r w:rsidR="00CF7AF0">
        <w:rPr>
          <w:rFonts w:ascii="Times New Roman" w:hAnsi="Times New Roman"/>
          <w:spacing w:val="-3"/>
          <w:lang w:val="en-GB"/>
        </w:rPr>
        <w:t>(pp. 1-15)</w:t>
      </w:r>
      <w:r w:rsidRPr="00B6394C">
        <w:rPr>
          <w:rFonts w:ascii="Times New Roman" w:hAnsi="Times New Roman"/>
          <w:spacing w:val="-3"/>
          <w:lang w:val="en-GB"/>
        </w:rPr>
        <w:t>.</w:t>
      </w:r>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 James Lorimer and Company (CAUT Series).</w:t>
      </w:r>
      <w:r w:rsidRPr="00B6394C">
        <w:rPr>
          <w:rFonts w:ascii="Times New Roman" w:hAnsi="Times New Roman"/>
          <w:spacing w:val="-3"/>
          <w:lang w:val="en-GB"/>
        </w:rPr>
        <w:t xml:space="preserve"> </w:t>
      </w:r>
    </w:p>
    <w:p w14:paraId="10B81943" w14:textId="77777777" w:rsidR="0032367E" w:rsidRDefault="0032367E" w:rsidP="00D17063">
      <w:pPr>
        <w:keepLines/>
        <w:tabs>
          <w:tab w:val="left" w:pos="-720"/>
          <w:tab w:val="left" w:pos="0"/>
        </w:tabs>
        <w:suppressAutoHyphens/>
        <w:jc w:val="both"/>
        <w:rPr>
          <w:rFonts w:ascii="Times New Roman" w:hAnsi="Times New Roman"/>
          <w:spacing w:val="-3"/>
          <w:lang w:val="en-GB"/>
        </w:rPr>
      </w:pPr>
    </w:p>
    <w:p w14:paraId="01ADCD93" w14:textId="77777777" w:rsidR="0081144A" w:rsidRDefault="005633C3" w:rsidP="0081144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81144A">
        <w:rPr>
          <w:rFonts w:ascii="Times New Roman" w:hAnsi="Times New Roman"/>
          <w:spacing w:val="-3"/>
          <w:lang w:val="en-GB"/>
        </w:rPr>
        <w:t xml:space="preserve">Shanahan, Theresa and Jones, Glen A. (2009). Shifting Roles and Approaches: Government Coordination of Post-Secondary Education in Canada, 1995-2006. In M. Tight, K. H. Mok, J. Huisman, and C </w:t>
      </w:r>
      <w:proofErr w:type="spellStart"/>
      <w:r w:rsidR="0081144A">
        <w:rPr>
          <w:rFonts w:ascii="Times New Roman" w:hAnsi="Times New Roman"/>
          <w:spacing w:val="-3"/>
          <w:lang w:val="en-GB"/>
        </w:rPr>
        <w:t>C</w:t>
      </w:r>
      <w:proofErr w:type="spellEnd"/>
      <w:r w:rsidR="0081144A">
        <w:rPr>
          <w:rFonts w:ascii="Times New Roman" w:hAnsi="Times New Roman"/>
          <w:spacing w:val="-3"/>
          <w:lang w:val="en-GB"/>
        </w:rPr>
        <w:t xml:space="preserve">. Morphew (Eds.), </w:t>
      </w:r>
      <w:r w:rsidR="0081144A" w:rsidRPr="0081144A">
        <w:rPr>
          <w:rFonts w:ascii="Times New Roman" w:hAnsi="Times New Roman"/>
          <w:i/>
          <w:spacing w:val="-3"/>
          <w:lang w:val="en-GB"/>
        </w:rPr>
        <w:t>The Routledge International Handbook of Higher Education</w:t>
      </w:r>
      <w:r w:rsidR="0081144A">
        <w:rPr>
          <w:rFonts w:ascii="Times New Roman" w:hAnsi="Times New Roman"/>
          <w:spacing w:val="-3"/>
          <w:lang w:val="en-GB"/>
        </w:rPr>
        <w:t xml:space="preserve"> (pp. 315-325). New York: Routledge.</w:t>
      </w:r>
      <w:r w:rsidR="00001FD2">
        <w:rPr>
          <w:rFonts w:ascii="Times New Roman" w:hAnsi="Times New Roman"/>
          <w:spacing w:val="-3"/>
          <w:lang w:val="en-GB"/>
        </w:rPr>
        <w:t xml:space="preserve"> (Reprint of a 2007 paper published in </w:t>
      </w:r>
      <w:r w:rsidR="00001FD2" w:rsidRPr="00001FD2">
        <w:rPr>
          <w:rFonts w:ascii="Times New Roman" w:hAnsi="Times New Roman"/>
          <w:i/>
          <w:spacing w:val="-3"/>
          <w:lang w:val="en-GB"/>
        </w:rPr>
        <w:t>Higher Education Research and Development</w:t>
      </w:r>
      <w:r w:rsidR="00001FD2">
        <w:rPr>
          <w:rFonts w:ascii="Times New Roman" w:hAnsi="Times New Roman"/>
          <w:spacing w:val="-3"/>
          <w:lang w:val="en-GB"/>
        </w:rPr>
        <w:t>).</w:t>
      </w:r>
    </w:p>
    <w:p w14:paraId="03B436A8" w14:textId="77777777" w:rsidR="0081144A" w:rsidRDefault="0081144A" w:rsidP="00D17063">
      <w:pPr>
        <w:keepLines/>
        <w:tabs>
          <w:tab w:val="left" w:pos="-720"/>
          <w:tab w:val="left" w:pos="0"/>
        </w:tabs>
        <w:suppressAutoHyphens/>
        <w:jc w:val="both"/>
        <w:rPr>
          <w:rFonts w:ascii="Times New Roman" w:hAnsi="Times New Roman"/>
          <w:spacing w:val="-3"/>
          <w:lang w:val="en-GB"/>
        </w:rPr>
      </w:pPr>
    </w:p>
    <w:p w14:paraId="33A16BA1" w14:textId="54E2278B" w:rsidR="00AB741D" w:rsidRDefault="00CA6E3F" w:rsidP="00AB741D">
      <w:pPr>
        <w:pStyle w:val="BodyText2"/>
        <w:ind w:left="720" w:right="-86" w:hanging="720"/>
        <w:jc w:val="left"/>
        <w:rPr>
          <w:sz w:val="28"/>
          <w:szCs w:val="28"/>
        </w:rPr>
      </w:pPr>
      <w:r>
        <w:lastRenderedPageBreak/>
        <w:t>*</w:t>
      </w:r>
      <w:proofErr w:type="spellStart"/>
      <w:r w:rsidR="00AB741D">
        <w:t>Padure</w:t>
      </w:r>
      <w:proofErr w:type="spellEnd"/>
      <w:r w:rsidR="00AB741D">
        <w:t>, Luc</w:t>
      </w:r>
      <w:r w:rsidR="00F86F6B">
        <w:t>ia, and Jones, Glen A. (2009</w:t>
      </w:r>
      <w:r w:rsidR="00AB741D" w:rsidRPr="00AB741D">
        <w:rPr>
          <w:szCs w:val="24"/>
        </w:rPr>
        <w:t>). Policy Networks and Research on Higher Education Governance and Policy</w:t>
      </w:r>
      <w:r w:rsidR="00AB741D">
        <w:rPr>
          <w:szCs w:val="24"/>
        </w:rPr>
        <w:t xml:space="preserve">. In J. Huisman (ed.), </w:t>
      </w:r>
      <w:r w:rsidR="00AB741D" w:rsidRPr="00AB741D">
        <w:rPr>
          <w:i/>
          <w:szCs w:val="24"/>
        </w:rPr>
        <w:t>International</w:t>
      </w:r>
      <w:r w:rsidR="00D871DF">
        <w:rPr>
          <w:i/>
          <w:szCs w:val="24"/>
        </w:rPr>
        <w:t xml:space="preserve"> Perspectives on Governance of </w:t>
      </w:r>
      <w:r w:rsidR="00AB741D" w:rsidRPr="00AB741D">
        <w:rPr>
          <w:i/>
          <w:szCs w:val="24"/>
        </w:rPr>
        <w:t>Higher Education Systems</w:t>
      </w:r>
      <w:r w:rsidR="00F86F6B">
        <w:rPr>
          <w:i/>
          <w:szCs w:val="24"/>
        </w:rPr>
        <w:t>: Alternative Frameworks for Coordination</w:t>
      </w:r>
      <w:r w:rsidR="00F86F6B">
        <w:rPr>
          <w:szCs w:val="24"/>
        </w:rPr>
        <w:t xml:space="preserve"> (pp. 107-125)</w:t>
      </w:r>
      <w:r w:rsidR="00AB741D">
        <w:rPr>
          <w:szCs w:val="24"/>
        </w:rPr>
        <w:t xml:space="preserve">. </w:t>
      </w:r>
      <w:r w:rsidR="00F86F6B">
        <w:rPr>
          <w:szCs w:val="24"/>
        </w:rPr>
        <w:t>New York and London: Routledge</w:t>
      </w:r>
      <w:r w:rsidR="00AB741D">
        <w:rPr>
          <w:szCs w:val="24"/>
        </w:rPr>
        <w:t>.</w:t>
      </w:r>
    </w:p>
    <w:p w14:paraId="52AACA7B" w14:textId="77777777" w:rsidR="006164B9" w:rsidRDefault="006164B9" w:rsidP="00402EE0">
      <w:pPr>
        <w:keepLines/>
        <w:tabs>
          <w:tab w:val="left" w:pos="-720"/>
          <w:tab w:val="left" w:pos="0"/>
        </w:tabs>
        <w:suppressAutoHyphens/>
        <w:jc w:val="both"/>
        <w:rPr>
          <w:rFonts w:ascii="Times New Roman" w:hAnsi="Times New Roman"/>
          <w:spacing w:val="-3"/>
          <w:lang w:val="en-GB"/>
        </w:rPr>
      </w:pPr>
    </w:p>
    <w:p w14:paraId="7D26BAD1" w14:textId="77777777" w:rsidR="002E0183" w:rsidRDefault="002E0183" w:rsidP="002E0183">
      <w:pPr>
        <w:keepLines/>
        <w:tabs>
          <w:tab w:val="left" w:pos="-720"/>
          <w:tab w:val="left" w:pos="0"/>
        </w:tabs>
        <w:suppressAutoHyphens/>
        <w:ind w:left="720" w:hanging="720"/>
        <w:jc w:val="both"/>
      </w:pPr>
      <w:r>
        <w:rPr>
          <w:rFonts w:ascii="Times New Roman" w:hAnsi="Times New Roman"/>
          <w:spacing w:val="-3"/>
          <w:lang w:val="en-GB"/>
        </w:rPr>
        <w:t xml:space="preserve">Jones, Glen A. </w:t>
      </w:r>
      <w:r w:rsidR="006164B9">
        <w:rPr>
          <w:rFonts w:ascii="Times New Roman" w:hAnsi="Times New Roman"/>
          <w:spacing w:val="-3"/>
          <w:lang w:val="en-GB"/>
        </w:rPr>
        <w:t xml:space="preserve">(2007). </w:t>
      </w:r>
      <w:smartTag w:uri="urn:schemas-microsoft-com:office:smarttags" w:element="country-region">
        <w:smartTag w:uri="urn:schemas-microsoft-com:office:smarttags" w:element="place">
          <w:r>
            <w:rPr>
              <w:rFonts w:ascii="Times New Roman" w:hAnsi="Times New Roman"/>
              <w:spacing w:val="-3"/>
              <w:lang w:val="en-GB"/>
            </w:rPr>
            <w:t>Canada</w:t>
          </w:r>
        </w:smartTag>
      </w:smartTag>
      <w:r>
        <w:rPr>
          <w:rFonts w:ascii="Times New Roman" w:hAnsi="Times New Roman"/>
          <w:spacing w:val="-3"/>
          <w:lang w:val="en-GB"/>
        </w:rPr>
        <w:t>.</w:t>
      </w:r>
      <w:r w:rsidRPr="002E0183">
        <w:rPr>
          <w:rFonts w:ascii="Times New Roman" w:hAnsi="Times New Roman"/>
          <w:spacing w:val="-3"/>
          <w:lang w:val="en-GB"/>
        </w:rPr>
        <w:t xml:space="preserve"> </w:t>
      </w:r>
      <w:r>
        <w:rPr>
          <w:rFonts w:ascii="Times New Roman" w:hAnsi="Times New Roman"/>
          <w:spacing w:val="-3"/>
          <w:lang w:val="en-GB"/>
        </w:rPr>
        <w:t xml:space="preserve">In </w:t>
      </w:r>
      <w:r>
        <w:t xml:space="preserve">Jones, Glen A. </w:t>
      </w:r>
      <w:r w:rsidR="00B1642A">
        <w:t xml:space="preserve">(Ed.) </w:t>
      </w:r>
      <w:r>
        <w:t>and Li</w:t>
      </w:r>
      <w:r w:rsidR="00D719E6">
        <w:t>n</w:t>
      </w:r>
      <w:r>
        <w:t xml:space="preserve">, </w:t>
      </w:r>
      <w:proofErr w:type="spellStart"/>
      <w:r>
        <w:t>Ro</w:t>
      </w:r>
      <w:r w:rsidR="00D719E6">
        <w:t>ng</w:t>
      </w:r>
      <w:r>
        <w:t>r</w:t>
      </w:r>
      <w:r w:rsidR="00D719E6">
        <w:t>i</w:t>
      </w:r>
      <w:proofErr w:type="spellEnd"/>
      <w:r w:rsidR="00D719E6">
        <w:t xml:space="preserve"> </w:t>
      </w:r>
      <w:r w:rsidR="00B1642A">
        <w:t>(Tran</w:t>
      </w:r>
      <w:r w:rsidR="006164B9">
        <w:t xml:space="preserve">s). </w:t>
      </w:r>
      <w:r w:rsidRPr="00851874">
        <w:rPr>
          <w:i/>
        </w:rPr>
        <w:t xml:space="preserve">Higher Education in </w:t>
      </w:r>
      <w:smartTag w:uri="urn:schemas-microsoft-com:office:smarttags" w:element="place">
        <w:smartTag w:uri="urn:schemas-microsoft-com:office:smarttags" w:element="country-region">
          <w:r w:rsidRPr="00851874">
            <w:rPr>
              <w:i/>
            </w:rPr>
            <w:t>Canada</w:t>
          </w:r>
        </w:smartTag>
      </w:smartTag>
      <w:r w:rsidRPr="00851874">
        <w:rPr>
          <w:i/>
        </w:rPr>
        <w:t>: Different Systems, Different Perspectives</w:t>
      </w:r>
      <w:r w:rsidR="00FB62C1">
        <w:rPr>
          <w:i/>
        </w:rPr>
        <w:t xml:space="preserve"> (Chinese edition)</w:t>
      </w:r>
      <w:r w:rsidR="00FB62C1">
        <w:t xml:space="preserve"> (pp. 359-384)</w:t>
      </w:r>
      <w:r w:rsidRPr="00851874">
        <w:rPr>
          <w:i/>
        </w:rPr>
        <w:t>.</w:t>
      </w:r>
      <w:r w:rsidR="00F50DB7">
        <w:t xml:space="preserve"> </w:t>
      </w:r>
      <w:smartTag w:uri="urn:schemas-microsoft-com:office:smarttags" w:element="City">
        <w:r w:rsidR="00F50DB7">
          <w:t>Fuzhou</w:t>
        </w:r>
      </w:smartTag>
      <w:r>
        <w:t xml:space="preserve">: </w:t>
      </w:r>
      <w:smartTag w:uri="urn:schemas-microsoft-com:office:smarttags" w:element="State">
        <w:smartTag w:uri="urn:schemas-microsoft-com:office:smarttags" w:element="place">
          <w:r>
            <w:t>Fujian</w:t>
          </w:r>
        </w:smartTag>
      </w:smartTag>
      <w:r>
        <w:t xml:space="preserve"> Education Press</w:t>
      </w:r>
      <w:r w:rsidR="00FB62C1">
        <w:t xml:space="preserve"> (new concluding chapter for Chinese edition)</w:t>
      </w:r>
      <w:r>
        <w:t>.</w:t>
      </w:r>
    </w:p>
    <w:p w14:paraId="51D9DC43" w14:textId="77777777" w:rsidR="002E0183" w:rsidRPr="00F50DB7" w:rsidRDefault="002E0183" w:rsidP="00402EE0">
      <w:pPr>
        <w:keepLines/>
        <w:tabs>
          <w:tab w:val="left" w:pos="-720"/>
          <w:tab w:val="left" w:pos="0"/>
        </w:tabs>
        <w:suppressAutoHyphens/>
        <w:jc w:val="both"/>
        <w:rPr>
          <w:rFonts w:ascii="Times New Roman" w:hAnsi="Times New Roman"/>
          <w:spacing w:val="-3"/>
        </w:rPr>
      </w:pPr>
    </w:p>
    <w:p w14:paraId="2DE3C564" w14:textId="77777777" w:rsidR="002E0183" w:rsidRDefault="002E0183" w:rsidP="002E0183">
      <w:pPr>
        <w:keepLines/>
        <w:tabs>
          <w:tab w:val="left" w:pos="-720"/>
          <w:tab w:val="left" w:pos="0"/>
        </w:tabs>
        <w:suppressAutoHyphens/>
        <w:ind w:left="720" w:hanging="720"/>
        <w:jc w:val="both"/>
      </w:pPr>
      <w:r>
        <w:rPr>
          <w:rFonts w:ascii="Times New Roman" w:hAnsi="Times New Roman"/>
          <w:spacing w:val="-3"/>
          <w:lang w:val="en-GB"/>
        </w:rPr>
        <w:t xml:space="preserve">Jones, Glen A. (2007) Preface to the Chinese Edition. In </w:t>
      </w:r>
      <w:r>
        <w:t xml:space="preserve">Jones, Glen A. </w:t>
      </w:r>
      <w:r w:rsidR="00B1642A">
        <w:t xml:space="preserve">(Ed.) </w:t>
      </w:r>
      <w:r>
        <w:t>and Li</w:t>
      </w:r>
      <w:r w:rsidR="00D719E6">
        <w:t>n</w:t>
      </w:r>
      <w:r>
        <w:t xml:space="preserve">, </w:t>
      </w:r>
      <w:proofErr w:type="spellStart"/>
      <w:r>
        <w:t>Ro</w:t>
      </w:r>
      <w:r w:rsidR="00D719E6">
        <w:t>ng</w:t>
      </w:r>
      <w:r>
        <w:t>r</w:t>
      </w:r>
      <w:r w:rsidR="00D719E6">
        <w:t>i</w:t>
      </w:r>
      <w:proofErr w:type="spellEnd"/>
      <w:r w:rsidR="005D01D5">
        <w:t xml:space="preserve"> </w:t>
      </w:r>
      <w:r w:rsidR="00B1642A">
        <w:t xml:space="preserve"> (Tran</w:t>
      </w:r>
      <w:r>
        <w:t xml:space="preserve">s). </w:t>
      </w:r>
      <w:r w:rsidRPr="00851874">
        <w:rPr>
          <w:i/>
        </w:rPr>
        <w:t xml:space="preserve">Higher Education in </w:t>
      </w:r>
      <w:smartTag w:uri="urn:schemas-microsoft-com:office:smarttags" w:element="place">
        <w:smartTag w:uri="urn:schemas-microsoft-com:office:smarttags" w:element="country-region">
          <w:r w:rsidRPr="00851874">
            <w:rPr>
              <w:i/>
            </w:rPr>
            <w:t>Canada</w:t>
          </w:r>
        </w:smartTag>
      </w:smartTag>
      <w:r w:rsidRPr="00851874">
        <w:rPr>
          <w:i/>
        </w:rPr>
        <w:t>: Different Systems, Different Perspectives</w:t>
      </w:r>
      <w:r w:rsidR="00FB62C1">
        <w:t xml:space="preserve"> (pp. 1-10)</w:t>
      </w:r>
      <w:r w:rsidRPr="00851874">
        <w:rPr>
          <w:i/>
        </w:rPr>
        <w:t>.</w:t>
      </w:r>
      <w:r w:rsidR="00F50DB7">
        <w:t xml:space="preserve"> </w:t>
      </w:r>
      <w:smartTag w:uri="urn:schemas-microsoft-com:office:smarttags" w:element="City">
        <w:r w:rsidR="00F50DB7">
          <w:t>Fuzhou</w:t>
        </w:r>
      </w:smartTag>
      <w:r>
        <w:t xml:space="preserve">: </w:t>
      </w:r>
      <w:smartTag w:uri="urn:schemas-microsoft-com:office:smarttags" w:element="State">
        <w:smartTag w:uri="urn:schemas-microsoft-com:office:smarttags" w:element="place">
          <w:r>
            <w:t>Fujian</w:t>
          </w:r>
        </w:smartTag>
      </w:smartTag>
      <w:r>
        <w:t xml:space="preserve"> Education Press.</w:t>
      </w:r>
    </w:p>
    <w:p w14:paraId="16185902" w14:textId="77777777" w:rsidR="002E0183" w:rsidRDefault="002E0183" w:rsidP="00402EE0">
      <w:pPr>
        <w:keepLines/>
        <w:tabs>
          <w:tab w:val="left" w:pos="-720"/>
          <w:tab w:val="left" w:pos="0"/>
        </w:tabs>
        <w:suppressAutoHyphens/>
        <w:jc w:val="both"/>
        <w:rPr>
          <w:rFonts w:ascii="Times New Roman" w:hAnsi="Times New Roman"/>
          <w:spacing w:val="-3"/>
          <w:lang w:val="en-GB"/>
        </w:rPr>
      </w:pPr>
    </w:p>
    <w:p w14:paraId="3F1B66BC" w14:textId="77777777" w:rsidR="00213A2F" w:rsidRDefault="00213A2F" w:rsidP="00213A2F">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(2007). Reforms in Canadian Higher Education Since 1995: Issues and Observations. In M. A. Navarro and </w:t>
      </w:r>
      <w:smartTag w:uri="urn:schemas-microsoft-com:office:smarttags" w:element="place">
        <w:r>
          <w:rPr>
            <w:rFonts w:ascii="Times New Roman" w:hAnsi="Times New Roman"/>
            <w:spacing w:val="-3"/>
            <w:lang w:val="en-GB"/>
          </w:rPr>
          <w:t>I.</w:t>
        </w:r>
      </w:smartTag>
      <w:r>
        <w:rPr>
          <w:rFonts w:ascii="Times New Roman" w:hAnsi="Times New Roman"/>
          <w:spacing w:val="-3"/>
          <w:lang w:val="en-GB"/>
        </w:rPr>
        <w:t xml:space="preserve"> S. Rodriguez (Eds), </w:t>
      </w:r>
      <w:proofErr w:type="spellStart"/>
      <w:r w:rsidRPr="00213A2F">
        <w:rPr>
          <w:rFonts w:ascii="Times New Roman" w:hAnsi="Times New Roman"/>
          <w:i/>
          <w:spacing w:val="-3"/>
          <w:lang w:val="en-GB"/>
        </w:rPr>
        <w:t>Transformación</w:t>
      </w:r>
      <w:proofErr w:type="spellEnd"/>
      <w:r w:rsidRPr="00213A2F">
        <w:rPr>
          <w:rFonts w:ascii="Times New Roman" w:hAnsi="Times New Roman"/>
          <w:i/>
          <w:spacing w:val="-3"/>
          <w:lang w:val="en-GB"/>
        </w:rPr>
        <w:t xml:space="preserve"> </w:t>
      </w:r>
      <w:proofErr w:type="spellStart"/>
      <w:r w:rsidRPr="00213A2F">
        <w:rPr>
          <w:rFonts w:ascii="Times New Roman" w:hAnsi="Times New Roman"/>
          <w:i/>
          <w:spacing w:val="-3"/>
          <w:lang w:val="en-GB"/>
        </w:rPr>
        <w:t>mundial</w:t>
      </w:r>
      <w:proofErr w:type="spellEnd"/>
      <w:r w:rsidRPr="00213A2F">
        <w:rPr>
          <w:rFonts w:ascii="Times New Roman" w:hAnsi="Times New Roman"/>
          <w:i/>
          <w:spacing w:val="-3"/>
          <w:lang w:val="en-GB"/>
        </w:rPr>
        <w:t xml:space="preserve"> de la education superior </w:t>
      </w:r>
      <w:r>
        <w:rPr>
          <w:rFonts w:ascii="Times New Roman" w:hAnsi="Times New Roman"/>
          <w:spacing w:val="-3"/>
          <w:lang w:val="en-GB"/>
        </w:rPr>
        <w:t xml:space="preserve">(pp. 101-113). </w:t>
      </w:r>
      <w:smartTag w:uri="urn:schemas-microsoft-com:office:smarttags" w:element="City">
        <w:r>
          <w:rPr>
            <w:rFonts w:ascii="Times New Roman" w:hAnsi="Times New Roman"/>
            <w:spacing w:val="-3"/>
            <w:lang w:val="en-GB"/>
          </w:rPr>
          <w:t>Ciudad Victoria</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Tamaulipas</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Mexico</w:t>
          </w:r>
        </w:smartTag>
      </w:smartTag>
      <w:r>
        <w:rPr>
          <w:rFonts w:ascii="Times New Roman" w:hAnsi="Times New Roman"/>
          <w:spacing w:val="-3"/>
          <w:lang w:val="en-GB"/>
        </w:rPr>
        <w:t xml:space="preserve">: Universidad </w:t>
      </w:r>
      <w:proofErr w:type="spellStart"/>
      <w:r>
        <w:rPr>
          <w:rFonts w:ascii="Times New Roman" w:hAnsi="Times New Roman"/>
          <w:spacing w:val="-3"/>
          <w:lang w:val="en-GB"/>
        </w:rPr>
        <w:t>Autónoma</w:t>
      </w:r>
      <w:proofErr w:type="spellEnd"/>
      <w:r>
        <w:rPr>
          <w:rFonts w:ascii="Times New Roman" w:hAnsi="Times New Roman"/>
          <w:spacing w:val="-3"/>
          <w:lang w:val="en-GB"/>
        </w:rPr>
        <w:t xml:space="preserve"> de Tamaulipas. </w:t>
      </w:r>
    </w:p>
    <w:p w14:paraId="19411F4E" w14:textId="77777777" w:rsidR="00213A2F" w:rsidRDefault="00D9218B" w:rsidP="00402EE0">
      <w:pPr>
        <w:keepLines/>
        <w:tabs>
          <w:tab w:val="left" w:pos="-720"/>
          <w:tab w:val="left" w:pos="0"/>
        </w:tabs>
        <w:suppressAutoHyphens/>
        <w:jc w:val="both"/>
        <w:rPr>
          <w:rFonts w:ascii="Times New Roman" w:hAnsi="Times New Roman"/>
          <w:spacing w:val="-3"/>
          <w:lang w:val="en-GB"/>
        </w:rPr>
      </w:pPr>
      <w:r>
        <w:rPr>
          <w:rFonts w:ascii="Times New Roman" w:hAnsi="Times New Roman"/>
          <w:spacing w:val="-3"/>
          <w:lang w:val="en-GB"/>
        </w:rPr>
        <w:t xml:space="preserve"> </w:t>
      </w:r>
    </w:p>
    <w:p w14:paraId="725AA11D" w14:textId="77777777" w:rsidR="00402EE0" w:rsidRDefault="00402EE0" w:rsidP="00402EE0">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(2007). On Guy Neave and Spider-Man: Reflections on Higher Education Research and Meaningful Metaphors. In J. Enders and F. </w:t>
      </w:r>
      <w:r w:rsidR="00E7794E">
        <w:rPr>
          <w:rFonts w:ascii="Times New Roman" w:hAnsi="Times New Roman"/>
          <w:spacing w:val="-3"/>
          <w:lang w:val="en-GB"/>
        </w:rPr>
        <w:t>V</w:t>
      </w:r>
      <w:r>
        <w:rPr>
          <w:rFonts w:ascii="Times New Roman" w:hAnsi="Times New Roman"/>
          <w:spacing w:val="-3"/>
          <w:lang w:val="en-GB"/>
        </w:rPr>
        <w:t xml:space="preserve">an </w:t>
      </w:r>
      <w:proofErr w:type="spellStart"/>
      <w:r>
        <w:rPr>
          <w:rFonts w:ascii="Times New Roman" w:hAnsi="Times New Roman"/>
          <w:spacing w:val="-3"/>
          <w:lang w:val="en-GB"/>
        </w:rPr>
        <w:t>Vught</w:t>
      </w:r>
      <w:proofErr w:type="spellEnd"/>
      <w:r>
        <w:rPr>
          <w:rFonts w:ascii="Times New Roman" w:hAnsi="Times New Roman"/>
          <w:spacing w:val="-3"/>
          <w:lang w:val="en-GB"/>
        </w:rPr>
        <w:t xml:space="preserve"> (Eds.), </w:t>
      </w:r>
      <w:r w:rsidRPr="00402EE0">
        <w:rPr>
          <w:rFonts w:ascii="Times New Roman" w:hAnsi="Times New Roman"/>
          <w:i/>
          <w:spacing w:val="-3"/>
          <w:lang w:val="en-GB"/>
        </w:rPr>
        <w:t>Towards a Cartography of Higher Education Policy Change: A Festschrift in Honour of Guy Neave</w:t>
      </w:r>
      <w:r>
        <w:rPr>
          <w:rFonts w:ascii="Times New Roman" w:hAnsi="Times New Roman"/>
          <w:spacing w:val="-3"/>
          <w:lang w:val="en-GB"/>
        </w:rPr>
        <w:t xml:space="preserve"> (pp. 327-331). Enschede, The </w:t>
      </w:r>
      <w:smartTag w:uri="urn:schemas-microsoft-com:office:smarttags" w:element="place">
        <w:smartTag w:uri="urn:schemas-microsoft-com:office:smarttags" w:element="country-region">
          <w:r>
            <w:rPr>
              <w:rFonts w:ascii="Times New Roman" w:hAnsi="Times New Roman"/>
              <w:spacing w:val="-3"/>
              <w:lang w:val="en-GB"/>
            </w:rPr>
            <w:t>Netherlands</w:t>
          </w:r>
        </w:smartTag>
      </w:smartTag>
      <w:r>
        <w:rPr>
          <w:rFonts w:ascii="Times New Roman" w:hAnsi="Times New Roman"/>
          <w:spacing w:val="-3"/>
          <w:lang w:val="en-GB"/>
        </w:rPr>
        <w:t>: Centre for Higher Education Policy Studies, University of Twente.</w:t>
      </w:r>
    </w:p>
    <w:p w14:paraId="19E3D511" w14:textId="77777777" w:rsidR="00402EE0" w:rsidRDefault="00402EE0" w:rsidP="00402EE0">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 </w:t>
      </w:r>
    </w:p>
    <w:p w14:paraId="5471A6A5"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(2006). </w:t>
      </w:r>
      <w:smartTag w:uri="urn:schemas-microsoft-com:office:smarttags" w:element="country-region">
        <w:smartTag w:uri="urn:schemas-microsoft-com:office:smarttags" w:element="place">
          <w:r>
            <w:rPr>
              <w:rFonts w:ascii="Times New Roman" w:hAnsi="Times New Roman"/>
              <w:spacing w:val="-3"/>
              <w:lang w:val="en-GB"/>
            </w:rPr>
            <w:t>Canada</w:t>
          </w:r>
        </w:smartTag>
      </w:smartTag>
      <w:r>
        <w:rPr>
          <w:rFonts w:ascii="Times New Roman" w:hAnsi="Times New Roman"/>
          <w:spacing w:val="-3"/>
          <w:lang w:val="en-GB"/>
        </w:rPr>
        <w:t xml:space="preserve">. In </w:t>
      </w:r>
      <w:smartTag w:uri="urn:schemas-microsoft-com:office:smarttags" w:element="place">
        <w:smartTag w:uri="urn:schemas-microsoft-com:office:smarttags" w:element="PlaceName">
          <w:r>
            <w:rPr>
              <w:rFonts w:ascii="Times New Roman" w:hAnsi="Times New Roman"/>
              <w:spacing w:val="-3"/>
              <w:lang w:val="en-GB"/>
            </w:rPr>
            <w:t>James</w:t>
          </w:r>
        </w:smartTag>
        <w:r>
          <w:rPr>
            <w:rFonts w:ascii="Times New Roman" w:hAnsi="Times New Roman"/>
            <w:spacing w:val="-3"/>
            <w:lang w:val="en-GB"/>
          </w:rPr>
          <w:t xml:space="preserve"> </w:t>
        </w:r>
        <w:smartTag w:uri="urn:schemas-microsoft-com:office:smarttags" w:element="PlaceName">
          <w:r>
            <w:rPr>
              <w:rFonts w:ascii="Times New Roman" w:hAnsi="Times New Roman"/>
              <w:spacing w:val="-3"/>
              <w:lang w:val="en-GB"/>
            </w:rPr>
            <w:t>J.</w:t>
          </w:r>
        </w:smartTag>
        <w:r>
          <w:rPr>
            <w:rFonts w:ascii="Times New Roman" w:hAnsi="Times New Roman"/>
            <w:spacing w:val="-3"/>
            <w:lang w:val="en-GB"/>
          </w:rPr>
          <w:t xml:space="preserve"> </w:t>
        </w:r>
        <w:smartTag w:uri="urn:schemas-microsoft-com:office:smarttags" w:element="PlaceName">
          <w:r>
            <w:rPr>
              <w:rFonts w:ascii="Times New Roman" w:hAnsi="Times New Roman"/>
              <w:spacing w:val="-3"/>
              <w:lang w:val="en-GB"/>
            </w:rPr>
            <w:t>F.</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Forest</w:t>
          </w:r>
        </w:smartTag>
      </w:smartTag>
      <w:r>
        <w:rPr>
          <w:rFonts w:ascii="Times New Roman" w:hAnsi="Times New Roman"/>
          <w:spacing w:val="-3"/>
          <w:lang w:val="en-GB"/>
        </w:rPr>
        <w:t xml:space="preserve"> and Philip G. Altbach (Eds.), </w:t>
      </w:r>
      <w:r>
        <w:rPr>
          <w:rFonts w:ascii="Times New Roman" w:hAnsi="Times New Roman"/>
          <w:i/>
          <w:spacing w:val="-3"/>
          <w:lang w:val="en-GB"/>
        </w:rPr>
        <w:t>International Handbook of Higher Education</w:t>
      </w:r>
      <w:r>
        <w:rPr>
          <w:rFonts w:ascii="Times New Roman" w:hAnsi="Times New Roman"/>
          <w:spacing w:val="-3"/>
          <w:lang w:val="en-GB"/>
        </w:rPr>
        <w:t xml:space="preserve"> (pp. 627-645). </w:t>
      </w:r>
      <w:smartTag w:uri="urn:schemas-microsoft-com:office:smarttags" w:element="City">
        <w:r>
          <w:rPr>
            <w:rFonts w:ascii="Times New Roman" w:hAnsi="Times New Roman"/>
            <w:spacing w:val="-3"/>
            <w:lang w:val="en-GB"/>
          </w:rPr>
          <w:t>Dordrecht</w:t>
        </w:r>
      </w:smartTag>
      <w:r>
        <w:rPr>
          <w:rFonts w:ascii="Times New Roman" w:hAnsi="Times New Roman"/>
          <w:spacing w:val="-3"/>
          <w:lang w:val="en-GB"/>
        </w:rPr>
        <w:t xml:space="preserve">, The </w:t>
      </w:r>
      <w:smartTag w:uri="urn:schemas-microsoft-com:office:smarttags" w:element="place">
        <w:smartTag w:uri="urn:schemas-microsoft-com:office:smarttags" w:element="country-region">
          <w:r>
            <w:rPr>
              <w:rFonts w:ascii="Times New Roman" w:hAnsi="Times New Roman"/>
              <w:spacing w:val="-3"/>
              <w:lang w:val="en-GB"/>
            </w:rPr>
            <w:t>Netherlands</w:t>
          </w:r>
        </w:smartTag>
      </w:smartTag>
      <w:r>
        <w:rPr>
          <w:rFonts w:ascii="Times New Roman" w:hAnsi="Times New Roman"/>
          <w:spacing w:val="-3"/>
          <w:lang w:val="en-GB"/>
        </w:rPr>
        <w:t>: Springer.</w:t>
      </w:r>
    </w:p>
    <w:p w14:paraId="2712EDFF" w14:textId="77777777" w:rsidR="00C44AB5" w:rsidRDefault="00C44AB5">
      <w:pPr>
        <w:keepLines/>
        <w:tabs>
          <w:tab w:val="left" w:pos="-720"/>
          <w:tab w:val="left" w:pos="0"/>
        </w:tabs>
        <w:suppressAutoHyphens/>
        <w:ind w:left="720" w:hanging="720"/>
        <w:jc w:val="both"/>
      </w:pPr>
    </w:p>
    <w:p w14:paraId="1C411240" w14:textId="77777777" w:rsidR="00C44AB5" w:rsidRDefault="00C44AB5">
      <w:pPr>
        <w:keepLines/>
        <w:tabs>
          <w:tab w:val="left" w:pos="-720"/>
          <w:tab w:val="left" w:pos="0"/>
        </w:tabs>
        <w:suppressAutoHyphens/>
        <w:ind w:left="720" w:hanging="720"/>
        <w:jc w:val="both"/>
      </w:pPr>
      <w:smartTag w:uri="urn:schemas-microsoft-com:office:smarttags" w:element="place">
        <w:smartTag w:uri="urn:schemas-microsoft-com:office:smarttags" w:element="City">
          <w:r>
            <w:t>Bell</w:t>
          </w:r>
        </w:smartTag>
      </w:smartTag>
      <w:r>
        <w:t xml:space="preserve">, Stephen, and Jones, Glen A. (2005). Paying for a University Education: A Comparison of Public and Private Study Costs in </w:t>
      </w:r>
      <w:smartTag w:uri="urn:schemas-microsoft-com:office:smarttags" w:element="country-region">
        <w:r>
          <w:t>Canada</w:t>
        </w:r>
      </w:smartTag>
      <w:r>
        <w:t xml:space="preserve">, </w:t>
      </w:r>
      <w:smartTag w:uri="urn:schemas-microsoft-com:office:smarttags" w:element="place">
        <w:smartTag w:uri="urn:schemas-microsoft-com:office:smarttags" w:element="country-region">
          <w:r>
            <w:t>Australia</w:t>
          </w:r>
        </w:smartTag>
      </w:smartTag>
      <w:r>
        <w:t xml:space="preserve">, and Selected European Countries. In Robert Sweet and Paul </w:t>
      </w:r>
      <w:proofErr w:type="spellStart"/>
      <w:r>
        <w:t>Anisef</w:t>
      </w:r>
      <w:proofErr w:type="spellEnd"/>
      <w:r>
        <w:t xml:space="preserve"> (Eds.), </w:t>
      </w:r>
      <w:r>
        <w:rPr>
          <w:i/>
        </w:rPr>
        <w:t xml:space="preserve">Preparing for Post-Secondary Education: New roles for Governments and Families </w:t>
      </w:r>
      <w:r>
        <w:t xml:space="preserve">(pp. 87-125). </w:t>
      </w:r>
      <w:smartTag w:uri="urn:schemas-microsoft-com:office:smarttags" w:element="City">
        <w:smartTag w:uri="urn:schemas-microsoft-com:office:smarttags" w:element="place">
          <w:r>
            <w:t>Montreal</w:t>
          </w:r>
        </w:smartTag>
      </w:smartTag>
      <w:r>
        <w:t>: McGill-Queen</w:t>
      </w:r>
      <w:r w:rsidR="00E7794E">
        <w:t>’</w:t>
      </w:r>
      <w:r>
        <w:t>s University Press.</w:t>
      </w:r>
    </w:p>
    <w:p w14:paraId="0765E716" w14:textId="77777777" w:rsidR="00C44AB5" w:rsidRDefault="00C44AB5">
      <w:pPr>
        <w:keepLines/>
        <w:tabs>
          <w:tab w:val="left" w:pos="-720"/>
          <w:tab w:val="left" w:pos="0"/>
        </w:tabs>
        <w:suppressAutoHyphens/>
        <w:ind w:left="720" w:hanging="720"/>
        <w:jc w:val="both"/>
      </w:pPr>
    </w:p>
    <w:p w14:paraId="6B5EF58E" w14:textId="77777777" w:rsidR="00C44AB5" w:rsidRDefault="00C44AB5">
      <w:pPr>
        <w:keepLines/>
        <w:tabs>
          <w:tab w:val="left" w:pos="-720"/>
          <w:tab w:val="left" w:pos="0"/>
        </w:tabs>
        <w:suppressAutoHyphens/>
        <w:ind w:left="720" w:hanging="720"/>
        <w:jc w:val="both"/>
      </w:pPr>
      <w:r>
        <w:t xml:space="preserve">Jones, Glen A., McCarney, Patricia L., and Skolnik, Michael L. (2005). Introduction. In Glen A. Jones, Patricia L. McCarney, and Michael L. Skolnik (Eds.), </w:t>
      </w:r>
      <w:r>
        <w:rPr>
          <w:i/>
        </w:rPr>
        <w:t>Creating Knowledge, Strengthening Nations: The Changing Role of Higher Education</w:t>
      </w:r>
      <w:r>
        <w:t xml:space="preserve"> (pp. 3-18). </w:t>
      </w:r>
      <w:smartTag w:uri="urn:schemas-microsoft-com:office:smarttags" w:element="City">
        <w:r>
          <w:t>Toronto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Toronto</w:t>
          </w:r>
        </w:smartTag>
      </w:smartTag>
      <w:r>
        <w:t xml:space="preserve"> Press.</w:t>
      </w:r>
    </w:p>
    <w:p w14:paraId="34FF3C20" w14:textId="77777777" w:rsidR="00C44AB5" w:rsidRDefault="00C44AB5">
      <w:pPr>
        <w:keepLines/>
        <w:tabs>
          <w:tab w:val="left" w:pos="-720"/>
          <w:tab w:val="left" w:pos="0"/>
        </w:tabs>
        <w:suppressAutoHyphens/>
        <w:ind w:left="720" w:hanging="720"/>
        <w:jc w:val="both"/>
      </w:pPr>
    </w:p>
    <w:p w14:paraId="3EB27510" w14:textId="77777777" w:rsidR="00C44AB5" w:rsidRDefault="00C44AB5">
      <w:pPr>
        <w:keepLines/>
        <w:tabs>
          <w:tab w:val="left" w:pos="-720"/>
          <w:tab w:val="left" w:pos="0"/>
        </w:tabs>
        <w:suppressAutoHyphens/>
        <w:ind w:left="720" w:hanging="720"/>
        <w:jc w:val="both"/>
      </w:pPr>
      <w:r>
        <w:t xml:space="preserve">Jones, Glen A. (2005). On Complex Intersections: </w:t>
      </w:r>
      <w:smartTag w:uri="urn:schemas-microsoft-com:office:smarttags" w:element="place">
        <w:smartTag w:uri="urn:schemas-microsoft-com:office:smarttags" w:element="PlaceName">
          <w:r>
            <w:t>Ontario</w:t>
          </w:r>
        </w:smartTag>
        <w:r>
          <w:t xml:space="preserve"> </w:t>
        </w:r>
        <w:smartTag w:uri="urn:schemas-microsoft-com:office:smarttags" w:element="PlaceType">
          <w:r>
            <w:t>Universities</w:t>
          </w:r>
        </w:smartTag>
      </w:smartTag>
      <w:r>
        <w:t xml:space="preserve"> and Governments. In Frank Iacobucci and Carolyn Tuohy (Eds.). </w:t>
      </w:r>
      <w:r>
        <w:rPr>
          <w:i/>
        </w:rPr>
        <w:t>Taking Public Universities Seriously</w:t>
      </w:r>
      <w:r>
        <w:t xml:space="preserve"> (pp. 174-187). </w:t>
      </w:r>
      <w:smartTag w:uri="urn:schemas-microsoft-com:office:smarttags" w:element="City">
        <w:r>
          <w:t>Toronto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Toronto</w:t>
          </w:r>
        </w:smartTag>
      </w:smartTag>
      <w:r>
        <w:t xml:space="preserve"> Press.</w:t>
      </w:r>
    </w:p>
    <w:p w14:paraId="5F41ADB1" w14:textId="77777777" w:rsidR="00C44AB5" w:rsidRDefault="00C44AB5">
      <w:pPr>
        <w:keepLines/>
        <w:tabs>
          <w:tab w:val="left" w:pos="-720"/>
          <w:tab w:val="left" w:pos="0"/>
        </w:tabs>
        <w:suppressAutoHyphens/>
        <w:ind w:left="720" w:hanging="720"/>
        <w:jc w:val="both"/>
      </w:pPr>
    </w:p>
    <w:p w14:paraId="75B1590E" w14:textId="77777777" w:rsidR="00C44AB5" w:rsidRDefault="00C44AB5">
      <w:pPr>
        <w:keepLines/>
        <w:tabs>
          <w:tab w:val="left" w:pos="-720"/>
          <w:tab w:val="left" w:pos="0"/>
        </w:tabs>
        <w:suppressAutoHyphens/>
        <w:ind w:left="720" w:hanging="720"/>
        <w:jc w:val="both"/>
      </w:pPr>
      <w:r>
        <w:t xml:space="preserve">Jones, Glen A., and </w:t>
      </w:r>
      <w:r w:rsidR="005633C3">
        <w:t>*</w:t>
      </w:r>
      <w:r>
        <w:t xml:space="preserve">Young, Stacey. (2004). “Madly off in all directions”: Higher Education, Marketization, and Canadian Federalism. In Pedro Teixeira, Ben B. </w:t>
      </w:r>
      <w:proofErr w:type="spellStart"/>
      <w:r>
        <w:t>Jongbloed</w:t>
      </w:r>
      <w:proofErr w:type="spellEnd"/>
      <w:r>
        <w:t xml:space="preserve">, David Dill, and Alberto Amaral (Eds.). </w:t>
      </w:r>
      <w:r>
        <w:rPr>
          <w:i/>
        </w:rPr>
        <w:t>Markets and Higher Education: Rhetoric or Reality?</w:t>
      </w:r>
      <w:r>
        <w:t xml:space="preserve"> (pp. 185-205). </w:t>
      </w:r>
      <w:smartTag w:uri="urn:schemas-microsoft-com:office:smarttags" w:element="City">
        <w:r>
          <w:t>Dordrecht</w:t>
        </w:r>
      </w:smartTag>
      <w:r>
        <w:t xml:space="preserve">, The </w:t>
      </w:r>
      <w:smartTag w:uri="urn:schemas-microsoft-com:office:smarttags" w:element="place">
        <w:smartTag w:uri="urn:schemas-microsoft-com:office:smarttags" w:element="country-region">
          <w:r>
            <w:t>Netherlands</w:t>
          </w:r>
        </w:smartTag>
      </w:smartTag>
      <w:r>
        <w:t>: Kluwer Academic Publishers.</w:t>
      </w:r>
    </w:p>
    <w:p w14:paraId="2FB274A9" w14:textId="77777777" w:rsidR="00C44AB5" w:rsidRDefault="00C44AB5">
      <w:pPr>
        <w:keepLines/>
        <w:tabs>
          <w:tab w:val="left" w:pos="-720"/>
          <w:tab w:val="left" w:pos="0"/>
        </w:tabs>
        <w:suppressAutoHyphens/>
        <w:ind w:left="720" w:hanging="720"/>
        <w:jc w:val="both"/>
      </w:pPr>
    </w:p>
    <w:p w14:paraId="6C32338F" w14:textId="2CC77B6E" w:rsidR="00C44AB5" w:rsidRDefault="00CA6E3F">
      <w:pPr>
        <w:keepLines/>
        <w:tabs>
          <w:tab w:val="left" w:pos="-720"/>
          <w:tab w:val="left" w:pos="0"/>
        </w:tabs>
        <w:suppressAutoHyphens/>
        <w:ind w:left="720" w:hanging="720"/>
        <w:jc w:val="both"/>
      </w:pPr>
      <w:r>
        <w:t>^</w:t>
      </w:r>
      <w:r w:rsidR="00C44AB5">
        <w:t xml:space="preserve">Amaral, Alberto, Jones, Glen A. and </w:t>
      </w:r>
      <w:r>
        <w:t>^</w:t>
      </w:r>
      <w:proofErr w:type="spellStart"/>
      <w:r w:rsidR="00C44AB5">
        <w:t>Karseth</w:t>
      </w:r>
      <w:proofErr w:type="spellEnd"/>
      <w:r w:rsidR="00C44AB5">
        <w:t xml:space="preserve">, Berit. (2002). Governing Higher Education: Comparing National Perspectives. In </w:t>
      </w:r>
      <w:r w:rsidR="00C44AB5">
        <w:rPr>
          <w:i/>
        </w:rPr>
        <w:t>Governing Higher Education: National Perspectives on Institutional Governance</w:t>
      </w:r>
      <w:r w:rsidR="00C44AB5">
        <w:t xml:space="preserve">. </w:t>
      </w:r>
      <w:smartTag w:uri="urn:schemas-microsoft-com:office:smarttags" w:element="City">
        <w:r w:rsidR="00C44AB5">
          <w:t>Dordrecht</w:t>
        </w:r>
      </w:smartTag>
      <w:r w:rsidR="00C44AB5">
        <w:t xml:space="preserve">, The </w:t>
      </w:r>
      <w:smartTag w:uri="urn:schemas-microsoft-com:office:smarttags" w:element="place">
        <w:smartTag w:uri="urn:schemas-microsoft-com:office:smarttags" w:element="country-region">
          <w:r w:rsidR="00C44AB5">
            <w:t>Netherlands</w:t>
          </w:r>
        </w:smartTag>
      </w:smartTag>
      <w:r w:rsidR="00C44AB5">
        <w:t>: Kluwer Academic Publishers (pp. 279-298).</w:t>
      </w:r>
    </w:p>
    <w:p w14:paraId="5CF0EFAE" w14:textId="77777777" w:rsidR="00C44AB5" w:rsidRDefault="00C44AB5">
      <w:pPr>
        <w:keepLines/>
        <w:tabs>
          <w:tab w:val="left" w:pos="-720"/>
          <w:tab w:val="left" w:pos="0"/>
        </w:tabs>
        <w:suppressAutoHyphens/>
        <w:ind w:left="720" w:hanging="720"/>
        <w:jc w:val="both"/>
      </w:pPr>
    </w:p>
    <w:p w14:paraId="2227D46F" w14:textId="77777777" w:rsidR="00C44AB5" w:rsidRDefault="00C44AB5">
      <w:pPr>
        <w:keepLines/>
        <w:tabs>
          <w:tab w:val="left" w:pos="-720"/>
          <w:tab w:val="left" w:pos="0"/>
        </w:tabs>
        <w:suppressAutoHyphens/>
        <w:ind w:left="720" w:hanging="720"/>
        <w:jc w:val="both"/>
      </w:pPr>
      <w:r>
        <w:t xml:space="preserve">Jones, Glen A. (2002). The Structure of University Governance in </w:t>
      </w:r>
      <w:smartTag w:uri="urn:schemas-microsoft-com:office:smarttags" w:element="country-region">
        <w:smartTag w:uri="urn:schemas-microsoft-com:office:smarttags" w:element="place">
          <w:r>
            <w:t>Canada</w:t>
          </w:r>
        </w:smartTag>
      </w:smartTag>
      <w:r>
        <w:t xml:space="preserve">: A Policy Network Approach. In Amaral, Alberto, Jones, Glen A. and </w:t>
      </w:r>
      <w:proofErr w:type="spellStart"/>
      <w:r>
        <w:t>Karseth</w:t>
      </w:r>
      <w:proofErr w:type="spellEnd"/>
      <w:r>
        <w:t xml:space="preserve">, Berit (Eds.), </w:t>
      </w:r>
      <w:r>
        <w:rPr>
          <w:i/>
        </w:rPr>
        <w:t>Governing Higher Education: National Perspectives on Institutional Governance</w:t>
      </w:r>
      <w:r>
        <w:t xml:space="preserve">. </w:t>
      </w:r>
      <w:smartTag w:uri="urn:schemas-microsoft-com:office:smarttags" w:element="City">
        <w:r>
          <w:t>Dordrecht</w:t>
        </w:r>
      </w:smartTag>
      <w:r>
        <w:t xml:space="preserve">, The </w:t>
      </w:r>
      <w:smartTag w:uri="urn:schemas-microsoft-com:office:smarttags" w:element="place">
        <w:smartTag w:uri="urn:schemas-microsoft-com:office:smarttags" w:element="country-region">
          <w:r>
            <w:t>Netherlands</w:t>
          </w:r>
        </w:smartTag>
      </w:smartTag>
      <w:r>
        <w:t>: Kluwer Academic Publishers (pp. 213-234).</w:t>
      </w:r>
    </w:p>
    <w:p w14:paraId="6D0D6137" w14:textId="77777777" w:rsidR="00C44AB5" w:rsidRDefault="00C44AB5">
      <w:pPr>
        <w:keepLines/>
        <w:tabs>
          <w:tab w:val="left" w:pos="-720"/>
          <w:tab w:val="left" w:pos="0"/>
        </w:tabs>
        <w:suppressAutoHyphens/>
        <w:ind w:left="720" w:hanging="720"/>
        <w:jc w:val="both"/>
      </w:pPr>
    </w:p>
    <w:p w14:paraId="35577258" w14:textId="02A0D7FF" w:rsidR="00C44AB5" w:rsidRDefault="00CA6E3F">
      <w:pPr>
        <w:keepLines/>
        <w:tabs>
          <w:tab w:val="left" w:pos="-720"/>
          <w:tab w:val="left" w:pos="0"/>
        </w:tabs>
        <w:suppressAutoHyphens/>
        <w:ind w:left="720" w:hanging="720"/>
        <w:jc w:val="both"/>
      </w:pPr>
      <w:r>
        <w:t>^</w:t>
      </w:r>
      <w:r w:rsidR="00C44AB5">
        <w:t xml:space="preserve">Reed, Michael, </w:t>
      </w:r>
      <w:r>
        <w:t>^</w:t>
      </w:r>
      <w:r w:rsidR="00C44AB5">
        <w:t xml:space="preserve">Meek, V. Lynn, and Jones, Glen A. (2002). Introduction. In </w:t>
      </w:r>
      <w:r w:rsidR="00C44AB5">
        <w:rPr>
          <w:i/>
        </w:rPr>
        <w:t>Governing Higher Education: National Perspectives on Institutional Governance</w:t>
      </w:r>
      <w:r w:rsidR="00C44AB5">
        <w:t xml:space="preserve">. </w:t>
      </w:r>
      <w:smartTag w:uri="urn:schemas-microsoft-com:office:smarttags" w:element="City">
        <w:smartTag w:uri="urn:schemas-microsoft-com:office:smarttags" w:element="place">
          <w:r w:rsidR="00C44AB5">
            <w:t>Dordrecht</w:t>
          </w:r>
        </w:smartTag>
      </w:smartTag>
      <w:r w:rsidR="00C44AB5">
        <w:t>, The Netherlands: Kluwer Academic Publishers (pp. xv-xxxi).</w:t>
      </w:r>
    </w:p>
    <w:p w14:paraId="76CA5B14" w14:textId="77777777" w:rsidR="00C44AB5" w:rsidRDefault="00C44AB5">
      <w:pPr>
        <w:keepLines/>
        <w:tabs>
          <w:tab w:val="left" w:pos="-720"/>
          <w:tab w:val="left" w:pos="0"/>
        </w:tabs>
        <w:suppressAutoHyphens/>
        <w:ind w:left="720" w:hanging="720"/>
        <w:jc w:val="both"/>
      </w:pPr>
    </w:p>
    <w:p w14:paraId="4C15088C"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(2001). Islands and Bridges: Lifelong Learning and Complex Systems of Higher Education in </w:t>
      </w:r>
      <w:smartTag w:uri="urn:schemas-microsoft-com:office:smarttags" w:element="country-region">
        <w:smartTag w:uri="urn:schemas-microsoft-com:office:smarttags" w:element="place">
          <w:r>
            <w:rPr>
              <w:rFonts w:ascii="Times New Roman" w:hAnsi="Times New Roman"/>
              <w:spacing w:val="-3"/>
              <w:lang w:val="en-GB"/>
            </w:rPr>
            <w:t>Canada</w:t>
          </w:r>
        </w:smartTag>
      </w:smartTag>
      <w:r>
        <w:rPr>
          <w:rFonts w:ascii="Times New Roman" w:hAnsi="Times New Roman"/>
          <w:spacing w:val="-3"/>
          <w:lang w:val="en-GB"/>
        </w:rPr>
        <w:t xml:space="preserve">. In David Aspin, Judith Chapman, Michael Hatton, and Yukiko </w:t>
      </w:r>
      <w:proofErr w:type="spellStart"/>
      <w:r>
        <w:rPr>
          <w:rFonts w:ascii="Times New Roman" w:hAnsi="Times New Roman"/>
          <w:spacing w:val="-3"/>
          <w:lang w:val="en-GB"/>
        </w:rPr>
        <w:t>Sawano</w:t>
      </w:r>
      <w:proofErr w:type="spellEnd"/>
      <w:r>
        <w:rPr>
          <w:rFonts w:ascii="Times New Roman" w:hAnsi="Times New Roman"/>
          <w:spacing w:val="-3"/>
          <w:lang w:val="en-GB"/>
        </w:rPr>
        <w:t xml:space="preserve"> (Eds.), </w:t>
      </w:r>
      <w:r>
        <w:rPr>
          <w:rFonts w:ascii="Times New Roman" w:hAnsi="Times New Roman"/>
          <w:i/>
          <w:spacing w:val="-3"/>
          <w:lang w:val="en-GB"/>
        </w:rPr>
        <w:t xml:space="preserve">International Handbook of Lifelong Learning </w:t>
      </w:r>
      <w:r>
        <w:rPr>
          <w:rFonts w:ascii="Times New Roman" w:hAnsi="Times New Roman"/>
          <w:spacing w:val="-3"/>
          <w:lang w:val="en-GB"/>
        </w:rPr>
        <w:t xml:space="preserve">(Volume 2, pp. 545-560). </w:t>
      </w:r>
      <w:smartTag w:uri="urn:schemas-microsoft-com:office:smarttags" w:element="City">
        <w:r>
          <w:rPr>
            <w:rFonts w:ascii="Times New Roman" w:hAnsi="Times New Roman"/>
            <w:spacing w:val="-3"/>
            <w:lang w:val="en-GB"/>
          </w:rPr>
          <w:t>Dordrecht</w:t>
        </w:r>
      </w:smartTag>
      <w:r>
        <w:rPr>
          <w:rFonts w:ascii="Times New Roman" w:hAnsi="Times New Roman"/>
          <w:spacing w:val="-3"/>
          <w:lang w:val="en-GB"/>
        </w:rPr>
        <w:t xml:space="preserve">, The </w:t>
      </w:r>
      <w:smartTag w:uri="urn:schemas-microsoft-com:office:smarttags" w:element="place">
        <w:smartTag w:uri="urn:schemas-microsoft-com:office:smarttags" w:element="country-region">
          <w:r>
            <w:rPr>
              <w:rFonts w:ascii="Times New Roman" w:hAnsi="Times New Roman"/>
              <w:spacing w:val="-3"/>
              <w:lang w:val="en-GB"/>
            </w:rPr>
            <w:t>Netherlands</w:t>
          </w:r>
        </w:smartTag>
      </w:smartTag>
      <w:r>
        <w:rPr>
          <w:rFonts w:ascii="Times New Roman" w:hAnsi="Times New Roman"/>
          <w:spacing w:val="-3"/>
          <w:lang w:val="en-GB"/>
        </w:rPr>
        <w:t>: Kluwer Academic Publishers.</w:t>
      </w:r>
    </w:p>
    <w:p w14:paraId="5DF5CD7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9D8D3B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(2000) Higher Education Research and Policy in </w:t>
      </w:r>
      <w:smartTag w:uri="urn:schemas-microsoft-com:office:smarttags" w:element="country-region">
        <w:smartTag w:uri="urn:schemas-microsoft-com:office:smarttags" w:element="place">
          <w:r>
            <w:rPr>
              <w:rFonts w:ascii="Times New Roman" w:hAnsi="Times New Roman"/>
              <w:spacing w:val="-3"/>
              <w:lang w:val="en-GB"/>
            </w:rPr>
            <w:t>Canada</w:t>
          </w:r>
        </w:smartTag>
      </w:smartTag>
      <w:r>
        <w:rPr>
          <w:rFonts w:ascii="Times New Roman" w:hAnsi="Times New Roman"/>
          <w:spacing w:val="-3"/>
          <w:lang w:val="en-GB"/>
        </w:rPr>
        <w:t xml:space="preserve">. In Ulrich Teichler and Jan </w:t>
      </w:r>
      <w:proofErr w:type="spellStart"/>
      <w:r>
        <w:rPr>
          <w:rFonts w:ascii="Times New Roman" w:hAnsi="Times New Roman"/>
          <w:spacing w:val="-3"/>
          <w:lang w:val="en-GB"/>
        </w:rPr>
        <w:t>Sadlak</w:t>
      </w:r>
      <w:proofErr w:type="spellEnd"/>
      <w:r>
        <w:rPr>
          <w:rFonts w:ascii="Times New Roman" w:hAnsi="Times New Roman"/>
          <w:spacing w:val="-3"/>
          <w:lang w:val="en-GB"/>
        </w:rPr>
        <w:t>, (Eds.),</w:t>
      </w:r>
      <w:r>
        <w:rPr>
          <w:rFonts w:ascii="Times New Roman" w:hAnsi="Times New Roman"/>
          <w:i/>
          <w:spacing w:val="-3"/>
          <w:lang w:val="en-GB"/>
        </w:rPr>
        <w:t xml:space="preserve"> Higher Education Research: Its Relationship to Policy, and Practice </w:t>
      </w:r>
      <w:r>
        <w:rPr>
          <w:rFonts w:ascii="Times New Roman" w:hAnsi="Times New Roman"/>
          <w:spacing w:val="-3"/>
          <w:lang w:val="en-GB"/>
        </w:rPr>
        <w:t xml:space="preserve">(pp. 71-80). </w:t>
      </w:r>
      <w:smartTag w:uri="urn:schemas-microsoft-com:office:smarttags" w:element="City">
        <w:smartTag w:uri="urn:schemas-microsoft-com:office:smarttags" w:element="place">
          <w:r>
            <w:rPr>
              <w:rFonts w:ascii="Times New Roman" w:hAnsi="Times New Roman"/>
              <w:spacing w:val="-3"/>
              <w:lang w:val="en-GB"/>
            </w:rPr>
            <w:t>Oxford</w:t>
          </w:r>
        </w:smartTag>
      </w:smartTag>
      <w:r>
        <w:rPr>
          <w:rFonts w:ascii="Times New Roman" w:hAnsi="Times New Roman"/>
          <w:spacing w:val="-3"/>
          <w:lang w:val="en-GB"/>
        </w:rPr>
        <w:t>: Pergamon/International Association of Universities/UNESCO.</w:t>
      </w:r>
    </w:p>
    <w:p w14:paraId="4E3F83E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5B4F083"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(1998). University-Government Relations in </w:t>
      </w:r>
      <w:smartTag w:uri="urn:schemas-microsoft-com:office:smarttags" w:element="country-region">
        <w:smartTag w:uri="urn:schemas-microsoft-com:office:smarttags" w:element="place">
          <w:r>
            <w:rPr>
              <w:rFonts w:ascii="Times New Roman" w:hAnsi="Times New Roman"/>
              <w:spacing w:val="-3"/>
              <w:lang w:val="en-GB"/>
            </w:rPr>
            <w:t>Canada</w:t>
          </w:r>
        </w:smartTag>
      </w:smartTag>
      <w:r>
        <w:rPr>
          <w:rFonts w:ascii="Times New Roman" w:hAnsi="Times New Roman"/>
          <w:spacing w:val="-3"/>
          <w:lang w:val="en-GB"/>
        </w:rPr>
        <w:t xml:space="preserve">: A Brief Review of the </w:t>
      </w:r>
      <w:r w:rsidR="00E7794E">
        <w:rPr>
          <w:rFonts w:ascii="Times New Roman" w:hAnsi="Times New Roman"/>
          <w:spacing w:val="-3"/>
          <w:lang w:val="en-GB"/>
        </w:rPr>
        <w:t>“</w:t>
      </w:r>
      <w:r>
        <w:rPr>
          <w:rFonts w:ascii="Times New Roman" w:hAnsi="Times New Roman"/>
          <w:spacing w:val="-3"/>
          <w:lang w:val="en-GB"/>
        </w:rPr>
        <w:t>Traditional</w:t>
      </w:r>
      <w:r w:rsidR="00E7794E">
        <w:rPr>
          <w:rFonts w:ascii="Times New Roman" w:hAnsi="Times New Roman"/>
          <w:spacing w:val="-3"/>
          <w:lang w:val="en-GB"/>
        </w:rPr>
        <w:t>”</w:t>
      </w:r>
      <w:r>
        <w:rPr>
          <w:rFonts w:ascii="Times New Roman" w:hAnsi="Times New Roman"/>
          <w:spacing w:val="-3"/>
          <w:lang w:val="en-GB"/>
        </w:rPr>
        <w:t xml:space="preserve"> Literature. In Glen A. Jones (Ed.), </w:t>
      </w:r>
      <w:r>
        <w:rPr>
          <w:rFonts w:ascii="Times New Roman" w:hAnsi="Times New Roman"/>
          <w:i/>
          <w:spacing w:val="-3"/>
          <w:lang w:val="en-GB"/>
        </w:rPr>
        <w:t>The University and the State: Reflections on the Canadian Experience</w:t>
      </w:r>
      <w:r>
        <w:rPr>
          <w:rFonts w:ascii="Times New Roman" w:hAnsi="Times New Roman"/>
          <w:spacing w:val="-3"/>
          <w:lang w:val="en-GB"/>
        </w:rPr>
        <w:t xml:space="preserve"> (pp. 5-30). CHERD/CSSHE Reader Series Number 4. </w:t>
      </w:r>
      <w:smartTag w:uri="urn:schemas-microsoft-com:office:smarttags" w:element="City">
        <w:r>
          <w:rPr>
            <w:rFonts w:ascii="Times New Roman" w:hAnsi="Times New Roman"/>
            <w:spacing w:val="-3"/>
            <w:lang w:val="en-GB"/>
          </w:rPr>
          <w:t>Winnipeg</w:t>
        </w:r>
      </w:smartTag>
      <w:r>
        <w:rPr>
          <w:rFonts w:ascii="Times New Roman" w:hAnsi="Times New Roman"/>
          <w:spacing w:val="-3"/>
          <w:lang w:val="en-GB"/>
        </w:rPr>
        <w:t xml:space="preserve">: Centre for Higher Education Research and Development,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 and the Canadian Society for the Study of Higher Education.</w:t>
      </w:r>
    </w:p>
    <w:p w14:paraId="397BD47E"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E93A5D6"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(1997). Preface. In Glen A. Jones (Ed.). </w:t>
      </w:r>
      <w:r>
        <w:rPr>
          <w:rFonts w:ascii="Times New Roman" w:hAnsi="Times New Roman"/>
          <w:i/>
          <w:spacing w:val="-3"/>
          <w:lang w:val="en-GB"/>
        </w:rPr>
        <w:t xml:space="preserve">Higher Education in </w:t>
      </w:r>
      <w:smartTag w:uri="urn:schemas-microsoft-com:office:smarttags" w:element="country-region">
        <w:smartTag w:uri="urn:schemas-microsoft-com:office:smarttags" w:element="place">
          <w:r>
            <w:rPr>
              <w:rFonts w:ascii="Times New Roman" w:hAnsi="Times New Roman"/>
              <w:i/>
              <w:spacing w:val="-3"/>
              <w:lang w:val="en-GB"/>
            </w:rPr>
            <w:t>Canada</w:t>
          </w:r>
        </w:smartTag>
      </w:smartTag>
      <w:r>
        <w:rPr>
          <w:rFonts w:ascii="Times New Roman" w:hAnsi="Times New Roman"/>
          <w:i/>
          <w:spacing w:val="-3"/>
          <w:lang w:val="en-GB"/>
        </w:rPr>
        <w:t>: Different Systems, Different Perspectives</w:t>
      </w:r>
      <w:r>
        <w:rPr>
          <w:rFonts w:ascii="Times New Roman" w:hAnsi="Times New Roman"/>
          <w:spacing w:val="-3"/>
          <w:lang w:val="en-GB"/>
        </w:rPr>
        <w:t xml:space="preserve"> (pp. </w:t>
      </w:r>
      <w:proofErr w:type="spellStart"/>
      <w:r w:rsidR="00E7794E">
        <w:rPr>
          <w:rFonts w:ascii="Times New Roman" w:hAnsi="Times New Roman"/>
          <w:spacing w:val="-3"/>
          <w:lang w:val="en-GB"/>
        </w:rPr>
        <w:t>I</w:t>
      </w:r>
      <w:r>
        <w:rPr>
          <w:rFonts w:ascii="Times New Roman" w:hAnsi="Times New Roman"/>
          <w:spacing w:val="-3"/>
          <w:lang w:val="en-GB"/>
        </w:rPr>
        <w:t>x</w:t>
      </w:r>
      <w:proofErr w:type="spellEnd"/>
      <w:r>
        <w:rPr>
          <w:rFonts w:ascii="Times New Roman" w:hAnsi="Times New Roman"/>
          <w:spacing w:val="-3"/>
          <w:lang w:val="en-GB"/>
        </w:rPr>
        <w:t xml:space="preserve">-xii). </w:t>
      </w:r>
      <w:smartTag w:uri="urn:schemas-microsoft-com:office:smarttags" w:element="City">
        <w:r>
          <w:rPr>
            <w:rFonts w:ascii="Times New Roman" w:hAnsi="Times New Roman"/>
            <w:spacing w:val="-3"/>
            <w:lang w:val="en-GB"/>
          </w:rPr>
          <w:t>New York</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NY</w:t>
        </w:r>
      </w:smartTag>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Garland</w:t>
          </w:r>
        </w:smartTag>
      </w:smartTag>
      <w:r>
        <w:rPr>
          <w:rFonts w:ascii="Times New Roman" w:hAnsi="Times New Roman"/>
          <w:spacing w:val="-3"/>
          <w:lang w:val="en-GB"/>
        </w:rPr>
        <w:t xml:space="preserve"> Publishing.</w:t>
      </w:r>
    </w:p>
    <w:p w14:paraId="614DE832"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04D19DC2"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(1997). A Brief Introduction to Higher Education in </w:t>
      </w:r>
      <w:smartTag w:uri="urn:schemas-microsoft-com:office:smarttags" w:element="place">
        <w:smartTag w:uri="urn:schemas-microsoft-com:office:smarttags" w:element="country-region">
          <w:r>
            <w:rPr>
              <w:rFonts w:ascii="Times New Roman" w:hAnsi="Times New Roman"/>
              <w:spacing w:val="-3"/>
              <w:lang w:val="en-GB"/>
            </w:rPr>
            <w:t>Canada</w:t>
          </w:r>
        </w:smartTag>
      </w:smartTag>
      <w:r>
        <w:rPr>
          <w:rFonts w:ascii="Times New Roman" w:hAnsi="Times New Roman"/>
          <w:spacing w:val="-3"/>
          <w:lang w:val="en-GB"/>
        </w:rPr>
        <w:t xml:space="preserve">. In Glen A. Jones (Ed.). </w:t>
      </w:r>
      <w:r>
        <w:rPr>
          <w:rFonts w:ascii="Times New Roman" w:hAnsi="Times New Roman"/>
          <w:i/>
          <w:spacing w:val="-3"/>
          <w:lang w:val="en-GB"/>
        </w:rPr>
        <w:t xml:space="preserve">Higher Education in </w:t>
      </w:r>
      <w:smartTag w:uri="urn:schemas-microsoft-com:office:smarttags" w:element="country-region">
        <w:smartTag w:uri="urn:schemas-microsoft-com:office:smarttags" w:element="place">
          <w:r>
            <w:rPr>
              <w:rFonts w:ascii="Times New Roman" w:hAnsi="Times New Roman"/>
              <w:i/>
              <w:spacing w:val="-3"/>
              <w:lang w:val="en-GB"/>
            </w:rPr>
            <w:t>Canada</w:t>
          </w:r>
        </w:smartTag>
      </w:smartTag>
      <w:r>
        <w:rPr>
          <w:rFonts w:ascii="Times New Roman" w:hAnsi="Times New Roman"/>
          <w:i/>
          <w:spacing w:val="-3"/>
          <w:lang w:val="en-GB"/>
        </w:rPr>
        <w:t>: Different Systems, Different Perspectives</w:t>
      </w:r>
      <w:r>
        <w:rPr>
          <w:rFonts w:ascii="Times New Roman" w:hAnsi="Times New Roman"/>
          <w:spacing w:val="-3"/>
          <w:lang w:val="en-GB"/>
        </w:rPr>
        <w:t xml:space="preserve"> (pp. 1-8). </w:t>
      </w:r>
      <w:smartTag w:uri="urn:schemas-microsoft-com:office:smarttags" w:element="City">
        <w:r>
          <w:rPr>
            <w:rFonts w:ascii="Times New Roman" w:hAnsi="Times New Roman"/>
            <w:spacing w:val="-3"/>
            <w:lang w:val="en-GB"/>
          </w:rPr>
          <w:t>New York</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NY</w:t>
        </w:r>
      </w:smartTag>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Garland</w:t>
          </w:r>
        </w:smartTag>
      </w:smartTag>
      <w:r>
        <w:rPr>
          <w:rFonts w:ascii="Times New Roman" w:hAnsi="Times New Roman"/>
          <w:spacing w:val="-3"/>
          <w:lang w:val="en-GB"/>
        </w:rPr>
        <w:t xml:space="preserve"> Publishing.</w:t>
      </w:r>
    </w:p>
    <w:p w14:paraId="789DDBE9"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B0A81F0"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(1997). Higher Education in </w:t>
      </w:r>
      <w:smartTag w:uri="urn:schemas-microsoft-com:office:smarttags" w:element="place">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xml:space="preserve">. In Glen A. Jones (Ed.). </w:t>
      </w:r>
      <w:r>
        <w:rPr>
          <w:rFonts w:ascii="Times New Roman" w:hAnsi="Times New Roman"/>
          <w:i/>
          <w:spacing w:val="-3"/>
          <w:lang w:val="en-GB"/>
        </w:rPr>
        <w:t xml:space="preserve">Higher Education in </w:t>
      </w:r>
      <w:smartTag w:uri="urn:schemas-microsoft-com:office:smarttags" w:element="country-region">
        <w:smartTag w:uri="urn:schemas-microsoft-com:office:smarttags" w:element="place">
          <w:r>
            <w:rPr>
              <w:rFonts w:ascii="Times New Roman" w:hAnsi="Times New Roman"/>
              <w:i/>
              <w:spacing w:val="-3"/>
              <w:lang w:val="en-GB"/>
            </w:rPr>
            <w:t>Canada</w:t>
          </w:r>
        </w:smartTag>
      </w:smartTag>
      <w:r>
        <w:rPr>
          <w:rFonts w:ascii="Times New Roman" w:hAnsi="Times New Roman"/>
          <w:i/>
          <w:spacing w:val="-3"/>
          <w:lang w:val="en-GB"/>
        </w:rPr>
        <w:t>: Different Systems, Different Perspectives</w:t>
      </w:r>
      <w:r>
        <w:rPr>
          <w:rFonts w:ascii="Times New Roman" w:hAnsi="Times New Roman"/>
          <w:spacing w:val="-3"/>
          <w:lang w:val="en-GB"/>
        </w:rPr>
        <w:t xml:space="preserve"> (pp. 137-159). </w:t>
      </w:r>
      <w:smartTag w:uri="urn:schemas-microsoft-com:office:smarttags" w:element="City">
        <w:r>
          <w:rPr>
            <w:rFonts w:ascii="Times New Roman" w:hAnsi="Times New Roman"/>
            <w:spacing w:val="-3"/>
            <w:lang w:val="en-GB"/>
          </w:rPr>
          <w:t>New York</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NY</w:t>
        </w:r>
      </w:smartTag>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Garland</w:t>
          </w:r>
        </w:smartTag>
      </w:smartTag>
      <w:r>
        <w:rPr>
          <w:rFonts w:ascii="Times New Roman" w:hAnsi="Times New Roman"/>
          <w:spacing w:val="-3"/>
          <w:lang w:val="en-GB"/>
        </w:rPr>
        <w:t xml:space="preserve"> Publishing.</w:t>
      </w:r>
    </w:p>
    <w:p w14:paraId="3D27BD9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8A1F95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Jones, Glen A. (1997). Research on Higher Education in a Decentralized Academic System: The Case of </w:t>
      </w:r>
      <w:smartTag w:uri="urn:schemas-microsoft-com:office:smarttags" w:element="country-region">
        <w:smartTag w:uri="urn:schemas-microsoft-com:office:smarttags" w:element="place">
          <w:r>
            <w:rPr>
              <w:rFonts w:ascii="Times New Roman" w:hAnsi="Times New Roman"/>
              <w:spacing w:val="-3"/>
              <w:lang w:val="en-GB"/>
            </w:rPr>
            <w:t>Canada</w:t>
          </w:r>
        </w:smartTag>
      </w:smartTag>
      <w:r>
        <w:rPr>
          <w:rFonts w:ascii="Times New Roman" w:hAnsi="Times New Roman"/>
          <w:spacing w:val="-3"/>
          <w:lang w:val="en-GB"/>
        </w:rPr>
        <w:t xml:space="preserve">. In Jan </w:t>
      </w:r>
      <w:proofErr w:type="spellStart"/>
      <w:r>
        <w:rPr>
          <w:rFonts w:ascii="Times New Roman" w:hAnsi="Times New Roman"/>
          <w:spacing w:val="-3"/>
          <w:lang w:val="en-GB"/>
        </w:rPr>
        <w:t>Sadlak</w:t>
      </w:r>
      <w:proofErr w:type="spellEnd"/>
      <w:r>
        <w:rPr>
          <w:rFonts w:ascii="Times New Roman" w:hAnsi="Times New Roman"/>
          <w:spacing w:val="-3"/>
          <w:lang w:val="en-GB"/>
        </w:rPr>
        <w:t xml:space="preserve"> and Philip G. Altbach (Eds.), </w:t>
      </w:r>
      <w:r>
        <w:rPr>
          <w:rFonts w:ascii="Times New Roman" w:hAnsi="Times New Roman"/>
          <w:i/>
          <w:spacing w:val="-3"/>
          <w:lang w:val="en-GB"/>
        </w:rPr>
        <w:t>Higher Education Research at the Turn of the Century: Structures, Issues and Trends</w:t>
      </w:r>
      <w:r>
        <w:rPr>
          <w:rFonts w:ascii="Times New Roman" w:hAnsi="Times New Roman"/>
          <w:spacing w:val="-3"/>
          <w:lang w:val="en-GB"/>
        </w:rPr>
        <w:t xml:space="preserve"> (pp. 189-208). </w:t>
      </w:r>
      <w:smartTag w:uri="urn:schemas-microsoft-com:office:smarttags" w:element="City">
        <w:r>
          <w:rPr>
            <w:rFonts w:ascii="Times New Roman" w:hAnsi="Times New Roman"/>
            <w:spacing w:val="-3"/>
            <w:lang w:val="en-GB"/>
          </w:rPr>
          <w:t>Paris</w:t>
        </w:r>
      </w:smartTag>
      <w:r>
        <w:rPr>
          <w:rFonts w:ascii="Times New Roman" w:hAnsi="Times New Roman"/>
          <w:spacing w:val="-3"/>
          <w:lang w:val="en-GB"/>
        </w:rPr>
        <w:t>: UNESCO Publishing (</w:t>
      </w:r>
      <w:smartTag w:uri="urn:schemas-microsoft-com:office:smarttags" w:element="State">
        <w:r>
          <w:rPr>
            <w:rFonts w:ascii="Times New Roman" w:hAnsi="Times New Roman"/>
            <w:spacing w:val="-3"/>
            <w:lang w:val="en-GB"/>
          </w:rPr>
          <w:t>New York</w:t>
        </w:r>
      </w:smartTag>
      <w:r>
        <w:rPr>
          <w:rFonts w:ascii="Times New Roman" w:hAnsi="Times New Roman"/>
          <w:spacing w:val="-3"/>
          <w:lang w:val="en-GB"/>
        </w:rPr>
        <w:t xml:space="preserve"> and </w:t>
      </w:r>
      <w:smartTag w:uri="urn:schemas-microsoft-com:office:smarttags" w:element="City">
        <w:r>
          <w:rPr>
            <w:rFonts w:ascii="Times New Roman" w:hAnsi="Times New Roman"/>
            <w:spacing w:val="-3"/>
            <w:lang w:val="en-GB"/>
          </w:rPr>
          <w:t>London</w:t>
        </w:r>
      </w:smartTag>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Garland</w:t>
          </w:r>
        </w:smartTag>
      </w:smartTag>
      <w:r>
        <w:rPr>
          <w:rFonts w:ascii="Times New Roman" w:hAnsi="Times New Roman"/>
          <w:spacing w:val="-3"/>
          <w:lang w:val="en-GB"/>
        </w:rPr>
        <w:t xml:space="preserve"> Publishing).</w:t>
      </w:r>
    </w:p>
    <w:p w14:paraId="38E664A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9AF43E9"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(1996). Governments, Governance, and Canadian Universities. In John C. Smart (Ed.), </w:t>
      </w:r>
      <w:r>
        <w:rPr>
          <w:rFonts w:ascii="Times New Roman" w:hAnsi="Times New Roman"/>
          <w:i/>
          <w:spacing w:val="-3"/>
          <w:lang w:val="en-GB"/>
        </w:rPr>
        <w:t>Higher Education: Handbook of Theory and Research, Volume XI</w:t>
      </w:r>
      <w:r>
        <w:rPr>
          <w:rFonts w:ascii="Times New Roman" w:hAnsi="Times New Roman"/>
          <w:spacing w:val="-3"/>
          <w:lang w:val="en-GB"/>
        </w:rPr>
        <w:t xml:space="preserve"> (pp. 337-371). </w:t>
      </w:r>
      <w:smartTag w:uri="urn:schemas-microsoft-com:office:smarttags" w:element="place">
        <w:smartTag w:uri="urn:schemas-microsoft-com:office:smarttags" w:element="City">
          <w:r>
            <w:rPr>
              <w:rFonts w:ascii="Times New Roman" w:hAnsi="Times New Roman"/>
              <w:spacing w:val="-3"/>
              <w:lang w:val="en-GB"/>
            </w:rPr>
            <w:t>New York</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NY</w:t>
          </w:r>
        </w:smartTag>
      </w:smartTag>
      <w:r>
        <w:rPr>
          <w:rFonts w:ascii="Times New Roman" w:hAnsi="Times New Roman"/>
          <w:spacing w:val="-3"/>
          <w:lang w:val="en-GB"/>
        </w:rPr>
        <w:t>: Agathon Press.</w:t>
      </w:r>
    </w:p>
    <w:p w14:paraId="53CD302A"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01BD921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(1996). Diversity Within a Decentralized Higher Education System: The Case of </w:t>
      </w:r>
      <w:smartTag w:uri="urn:schemas-microsoft-com:office:smarttags" w:element="place">
        <w:smartTag w:uri="urn:schemas-microsoft-com:office:smarttags" w:element="country-region">
          <w:r>
            <w:rPr>
              <w:rFonts w:ascii="Times New Roman" w:hAnsi="Times New Roman"/>
              <w:spacing w:val="-3"/>
              <w:lang w:val="en-GB"/>
            </w:rPr>
            <w:t>Canada</w:t>
          </w:r>
        </w:smartTag>
      </w:smartTag>
      <w:r>
        <w:rPr>
          <w:rFonts w:ascii="Times New Roman" w:hAnsi="Times New Roman"/>
          <w:spacing w:val="-3"/>
          <w:lang w:val="en-GB"/>
        </w:rPr>
        <w:t xml:space="preserve">. In V. Lynn Meek, Leo Goedegebuure, </w:t>
      </w:r>
      <w:proofErr w:type="spellStart"/>
      <w:r>
        <w:rPr>
          <w:rFonts w:ascii="Times New Roman" w:hAnsi="Times New Roman"/>
          <w:spacing w:val="-3"/>
          <w:lang w:val="en-GB"/>
        </w:rPr>
        <w:t>Osmo</w:t>
      </w:r>
      <w:proofErr w:type="spellEnd"/>
      <w:r>
        <w:rPr>
          <w:rFonts w:ascii="Times New Roman" w:hAnsi="Times New Roman"/>
          <w:spacing w:val="-3"/>
          <w:lang w:val="en-GB"/>
        </w:rPr>
        <w:t xml:space="preserve"> </w:t>
      </w:r>
      <w:proofErr w:type="spellStart"/>
      <w:r>
        <w:rPr>
          <w:rFonts w:ascii="Times New Roman" w:hAnsi="Times New Roman"/>
          <w:spacing w:val="-3"/>
          <w:lang w:val="en-GB"/>
        </w:rPr>
        <w:t>Kivinen</w:t>
      </w:r>
      <w:proofErr w:type="spellEnd"/>
      <w:r>
        <w:rPr>
          <w:rFonts w:ascii="Times New Roman" w:hAnsi="Times New Roman"/>
          <w:spacing w:val="-3"/>
          <w:lang w:val="en-GB"/>
        </w:rPr>
        <w:t xml:space="preserve">, and </w:t>
      </w:r>
      <w:proofErr w:type="spellStart"/>
      <w:r>
        <w:rPr>
          <w:rFonts w:ascii="Times New Roman" w:hAnsi="Times New Roman"/>
          <w:spacing w:val="-3"/>
          <w:lang w:val="en-GB"/>
        </w:rPr>
        <w:t>Risto</w:t>
      </w:r>
      <w:proofErr w:type="spellEnd"/>
      <w:r>
        <w:rPr>
          <w:rFonts w:ascii="Times New Roman" w:hAnsi="Times New Roman"/>
          <w:spacing w:val="-3"/>
          <w:lang w:val="en-GB"/>
        </w:rPr>
        <w:t xml:space="preserve"> Rinne (Eds.), </w:t>
      </w:r>
      <w:r>
        <w:rPr>
          <w:rFonts w:ascii="Times New Roman" w:hAnsi="Times New Roman"/>
          <w:i/>
          <w:spacing w:val="-3"/>
          <w:lang w:val="en-GB"/>
        </w:rPr>
        <w:t>The Mockers and Mocked: Comparative Perspectives on Differentiation, Convergence and Diversity in Higher Education</w:t>
      </w:r>
      <w:r>
        <w:rPr>
          <w:rFonts w:ascii="Times New Roman" w:hAnsi="Times New Roman"/>
          <w:spacing w:val="-3"/>
          <w:lang w:val="en-GB"/>
        </w:rPr>
        <w:t xml:space="preserve"> (pp. 79-94). </w:t>
      </w:r>
      <w:smartTag w:uri="urn:schemas-microsoft-com:office:smarttags" w:element="City">
        <w:smartTag w:uri="urn:schemas-microsoft-com:office:smarttags" w:element="place">
          <w:r>
            <w:rPr>
              <w:rFonts w:ascii="Times New Roman" w:hAnsi="Times New Roman"/>
              <w:spacing w:val="-3"/>
              <w:lang w:val="en-GB"/>
            </w:rPr>
            <w:t>Oxford</w:t>
          </w:r>
        </w:smartTag>
      </w:smartTag>
      <w:r>
        <w:rPr>
          <w:rFonts w:ascii="Times New Roman" w:hAnsi="Times New Roman"/>
          <w:spacing w:val="-3"/>
          <w:lang w:val="en-GB"/>
        </w:rPr>
        <w:t>: Pergamon.</w:t>
      </w:r>
    </w:p>
    <w:p w14:paraId="609AB6E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2A6886E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Skolnik, Michael L. &amp; Jones, Glen A. (1996). Arrangements for Coordination Between University and College Sectors in Canadian Provinces. In John D. Dennison (Ed.). (1996). </w:t>
      </w:r>
      <w:r>
        <w:rPr>
          <w:rFonts w:ascii="Times New Roman" w:hAnsi="Times New Roman"/>
          <w:i/>
          <w:spacing w:val="-3"/>
          <w:lang w:val="en-GB"/>
        </w:rPr>
        <w:t xml:space="preserve">Community colleges in </w:t>
      </w:r>
      <w:smartTag w:uri="urn:schemas-microsoft-com:office:smarttags" w:element="place">
        <w:smartTag w:uri="urn:schemas-microsoft-com:office:smarttags" w:element="country-region">
          <w:r>
            <w:rPr>
              <w:rFonts w:ascii="Times New Roman" w:hAnsi="Times New Roman"/>
              <w:i/>
              <w:spacing w:val="-3"/>
              <w:lang w:val="en-GB"/>
            </w:rPr>
            <w:t>Canada</w:t>
          </w:r>
        </w:smartTag>
      </w:smartTag>
      <w:r>
        <w:rPr>
          <w:rFonts w:ascii="Times New Roman" w:hAnsi="Times New Roman"/>
          <w:spacing w:val="-3"/>
          <w:lang w:val="en-GB"/>
        </w:rPr>
        <w:t xml:space="preserve"> (pp. 79-94). CHERD/CSSHE Reader Series. </w:t>
      </w:r>
      <w:smartTag w:uri="urn:schemas-microsoft-com:office:smarttags" w:element="City">
        <w:r>
          <w:rPr>
            <w:rFonts w:ascii="Times New Roman" w:hAnsi="Times New Roman"/>
            <w:spacing w:val="-3"/>
            <w:lang w:val="en-GB"/>
          </w:rPr>
          <w:t>Winnipeg</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MB</w:t>
        </w:r>
      </w:smartTag>
      <w:r>
        <w:rPr>
          <w:rFonts w:ascii="Times New Roman" w:hAnsi="Times New Roman"/>
          <w:spacing w:val="-3"/>
          <w:lang w:val="en-GB"/>
        </w:rPr>
        <w:t xml:space="preserve">: Centre for Higher Education Research and Development of the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 xml:space="preserve"> and the Canadian Society for the Study of Higher Education. Reprinted from </w:t>
      </w:r>
      <w:r>
        <w:rPr>
          <w:rFonts w:ascii="Times New Roman" w:hAnsi="Times New Roman"/>
          <w:i/>
          <w:spacing w:val="-3"/>
          <w:lang w:val="en-GB"/>
        </w:rPr>
        <w:t>Canadian Journal of Higher Education</w:t>
      </w:r>
      <w:r>
        <w:rPr>
          <w:rFonts w:ascii="Times New Roman" w:hAnsi="Times New Roman"/>
          <w:spacing w:val="-3"/>
          <w:lang w:val="en-GB"/>
        </w:rPr>
        <w:t>, 23(1), 1993, 56-73.</w:t>
      </w:r>
    </w:p>
    <w:p w14:paraId="070B3BFC"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508E8A5"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(1994). Higher Education Policy in </w:t>
      </w:r>
      <w:smartTag w:uri="urn:schemas-microsoft-com:office:smarttags" w:element="place">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xml:space="preserve">. In Leo Goedegebuure, Frans Kaiser, Peter Maassen, Lynn Meek, Frans van </w:t>
      </w:r>
      <w:proofErr w:type="spellStart"/>
      <w:r>
        <w:rPr>
          <w:rFonts w:ascii="Times New Roman" w:hAnsi="Times New Roman"/>
          <w:spacing w:val="-3"/>
          <w:lang w:val="en-GB"/>
        </w:rPr>
        <w:t>Vught</w:t>
      </w:r>
      <w:proofErr w:type="spellEnd"/>
      <w:r>
        <w:rPr>
          <w:rFonts w:ascii="Times New Roman" w:hAnsi="Times New Roman"/>
          <w:spacing w:val="-3"/>
          <w:lang w:val="en-GB"/>
        </w:rPr>
        <w:t xml:space="preserve">, &amp; Egbert de </w:t>
      </w:r>
      <w:proofErr w:type="spellStart"/>
      <w:r>
        <w:rPr>
          <w:rFonts w:ascii="Times New Roman" w:hAnsi="Times New Roman"/>
          <w:spacing w:val="-3"/>
          <w:lang w:val="en-GB"/>
        </w:rPr>
        <w:t>Weert</w:t>
      </w:r>
      <w:proofErr w:type="spellEnd"/>
      <w:r>
        <w:rPr>
          <w:rFonts w:ascii="Times New Roman" w:hAnsi="Times New Roman"/>
          <w:spacing w:val="-3"/>
          <w:lang w:val="en-GB"/>
        </w:rPr>
        <w:t xml:space="preserve"> (Eds.), </w:t>
      </w:r>
      <w:r>
        <w:rPr>
          <w:rFonts w:ascii="Times New Roman" w:hAnsi="Times New Roman"/>
          <w:i/>
          <w:spacing w:val="-3"/>
          <w:lang w:val="en-GB"/>
        </w:rPr>
        <w:t>Higher Education Policy: An International Comparative Perspective</w:t>
      </w:r>
      <w:r>
        <w:rPr>
          <w:rFonts w:ascii="Times New Roman" w:hAnsi="Times New Roman"/>
          <w:spacing w:val="-3"/>
          <w:lang w:val="en-GB"/>
        </w:rPr>
        <w:t xml:space="preserve"> (pp. 214-238). </w:t>
      </w:r>
      <w:smartTag w:uri="urn:schemas-microsoft-com:office:smarttags" w:element="City">
        <w:smartTag w:uri="urn:schemas-microsoft-com:office:smarttags" w:element="place">
          <w:r>
            <w:rPr>
              <w:rFonts w:ascii="Times New Roman" w:hAnsi="Times New Roman"/>
              <w:spacing w:val="-3"/>
              <w:lang w:val="en-GB"/>
            </w:rPr>
            <w:t>Oxford</w:t>
          </w:r>
        </w:smartTag>
      </w:smartTag>
      <w:r>
        <w:rPr>
          <w:rFonts w:ascii="Times New Roman" w:hAnsi="Times New Roman"/>
          <w:spacing w:val="-3"/>
          <w:lang w:val="en-GB"/>
        </w:rPr>
        <w:t>: Pergamon.</w:t>
      </w:r>
    </w:p>
    <w:p w14:paraId="51D1E153"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BBE0FC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(1993). </w:t>
      </w:r>
      <w:proofErr w:type="spellStart"/>
      <w:r>
        <w:rPr>
          <w:rFonts w:ascii="Times New Roman" w:hAnsi="Times New Roman"/>
          <w:spacing w:val="-3"/>
          <w:lang w:val="en-GB"/>
        </w:rPr>
        <w:t>Hochschulpolitik</w:t>
      </w:r>
      <w:proofErr w:type="spellEnd"/>
      <w:r>
        <w:rPr>
          <w:rFonts w:ascii="Times New Roman" w:hAnsi="Times New Roman"/>
          <w:spacing w:val="-3"/>
          <w:lang w:val="en-GB"/>
        </w:rPr>
        <w:t xml:space="preserve"> in </w:t>
      </w:r>
      <w:smartTag w:uri="urn:schemas-microsoft-com:office:smarttags" w:element="place">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xml:space="preserve">. In Leo Goedegebuure, Frans Kaiser, Peter Maassen, Lynn Meek, Frans van </w:t>
      </w:r>
      <w:proofErr w:type="spellStart"/>
      <w:r>
        <w:rPr>
          <w:rFonts w:ascii="Times New Roman" w:hAnsi="Times New Roman"/>
          <w:spacing w:val="-3"/>
          <w:lang w:val="en-GB"/>
        </w:rPr>
        <w:t>Vught</w:t>
      </w:r>
      <w:proofErr w:type="spellEnd"/>
      <w:r>
        <w:rPr>
          <w:rFonts w:ascii="Times New Roman" w:hAnsi="Times New Roman"/>
          <w:spacing w:val="-3"/>
          <w:lang w:val="en-GB"/>
        </w:rPr>
        <w:t xml:space="preserve">, &amp; Egbert de </w:t>
      </w:r>
      <w:proofErr w:type="spellStart"/>
      <w:r>
        <w:rPr>
          <w:rFonts w:ascii="Times New Roman" w:hAnsi="Times New Roman"/>
          <w:spacing w:val="-3"/>
          <w:lang w:val="en-GB"/>
        </w:rPr>
        <w:t>Weert</w:t>
      </w:r>
      <w:proofErr w:type="spellEnd"/>
      <w:r>
        <w:rPr>
          <w:rFonts w:ascii="Times New Roman" w:hAnsi="Times New Roman"/>
          <w:spacing w:val="-3"/>
          <w:lang w:val="en-GB"/>
        </w:rPr>
        <w:t xml:space="preserve"> (Eds.), </w:t>
      </w:r>
      <w:proofErr w:type="spellStart"/>
      <w:r>
        <w:rPr>
          <w:rFonts w:ascii="Times New Roman" w:hAnsi="Times New Roman"/>
          <w:i/>
          <w:spacing w:val="-3"/>
          <w:lang w:val="en-GB"/>
        </w:rPr>
        <w:t>Hochschulpolitik</w:t>
      </w:r>
      <w:proofErr w:type="spellEnd"/>
      <w:r>
        <w:rPr>
          <w:rFonts w:ascii="Times New Roman" w:hAnsi="Times New Roman"/>
          <w:i/>
          <w:spacing w:val="-3"/>
          <w:lang w:val="en-GB"/>
        </w:rPr>
        <w:t xml:space="preserve"> </w:t>
      </w:r>
      <w:proofErr w:type="spellStart"/>
      <w:r>
        <w:rPr>
          <w:rFonts w:ascii="Times New Roman" w:hAnsi="Times New Roman"/>
          <w:i/>
          <w:spacing w:val="-3"/>
          <w:lang w:val="en-GB"/>
        </w:rPr>
        <w:t>im</w:t>
      </w:r>
      <w:proofErr w:type="spellEnd"/>
      <w:r>
        <w:rPr>
          <w:rFonts w:ascii="Times New Roman" w:hAnsi="Times New Roman"/>
          <w:i/>
          <w:spacing w:val="-3"/>
          <w:lang w:val="en-GB"/>
        </w:rPr>
        <w:t xml:space="preserve"> </w:t>
      </w:r>
      <w:proofErr w:type="spellStart"/>
      <w:r>
        <w:rPr>
          <w:rFonts w:ascii="Times New Roman" w:hAnsi="Times New Roman"/>
          <w:i/>
          <w:spacing w:val="-3"/>
          <w:lang w:val="en-GB"/>
        </w:rPr>
        <w:t>internationalen</w:t>
      </w:r>
      <w:proofErr w:type="spellEnd"/>
      <w:r>
        <w:rPr>
          <w:rFonts w:ascii="Times New Roman" w:hAnsi="Times New Roman"/>
          <w:i/>
          <w:spacing w:val="-3"/>
          <w:lang w:val="en-GB"/>
        </w:rPr>
        <w:t xml:space="preserve"> </w:t>
      </w:r>
      <w:proofErr w:type="spellStart"/>
      <w:r>
        <w:rPr>
          <w:rFonts w:ascii="Times New Roman" w:hAnsi="Times New Roman"/>
          <w:i/>
          <w:spacing w:val="-3"/>
          <w:lang w:val="en-GB"/>
        </w:rPr>
        <w:t>Vergleich</w:t>
      </w:r>
      <w:proofErr w:type="spellEnd"/>
      <w:r>
        <w:rPr>
          <w:rFonts w:ascii="Times New Roman" w:hAnsi="Times New Roman"/>
          <w:spacing w:val="-3"/>
          <w:lang w:val="en-GB"/>
        </w:rPr>
        <w:t xml:space="preserve"> (pp. 291-319). </w:t>
      </w:r>
      <w:smartTag w:uri="urn:schemas-microsoft-com:office:smarttags" w:element="place">
        <w:smartTag w:uri="urn:schemas-microsoft-com:office:smarttags" w:element="City">
          <w:r>
            <w:rPr>
              <w:rFonts w:ascii="Times New Roman" w:hAnsi="Times New Roman"/>
              <w:spacing w:val="-3"/>
              <w:lang w:val="en-GB"/>
            </w:rPr>
            <w:t>Gütersloh</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Germany</w:t>
          </w:r>
        </w:smartTag>
      </w:smartTag>
      <w:r>
        <w:rPr>
          <w:rFonts w:ascii="Times New Roman" w:hAnsi="Times New Roman"/>
          <w:spacing w:val="-3"/>
          <w:lang w:val="en-GB"/>
        </w:rPr>
        <w:t>: Bertelsmann Stiftung.</w:t>
      </w:r>
    </w:p>
    <w:p w14:paraId="456F60D0"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 </w:t>
      </w:r>
    </w:p>
    <w:p w14:paraId="5CE1F596" w14:textId="77777777" w:rsidR="00C44AB5" w:rsidRDefault="00C44AB5">
      <w:pPr>
        <w:keepNext/>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(1992). Commentary. In James </w:t>
      </w:r>
      <w:proofErr w:type="spellStart"/>
      <w:r>
        <w:rPr>
          <w:rFonts w:ascii="Times New Roman" w:hAnsi="Times New Roman"/>
          <w:spacing w:val="-3"/>
          <w:lang w:val="en-GB"/>
        </w:rPr>
        <w:t>Cutt</w:t>
      </w:r>
      <w:proofErr w:type="spellEnd"/>
      <w:r>
        <w:rPr>
          <w:rFonts w:ascii="Times New Roman" w:hAnsi="Times New Roman"/>
          <w:spacing w:val="-3"/>
          <w:lang w:val="en-GB"/>
        </w:rPr>
        <w:t xml:space="preserve"> &amp; Rodney Dobell (Eds.), </w:t>
      </w:r>
      <w:r>
        <w:rPr>
          <w:rFonts w:ascii="Times New Roman" w:hAnsi="Times New Roman"/>
          <w:i/>
          <w:spacing w:val="-3"/>
          <w:lang w:val="en-GB"/>
        </w:rPr>
        <w:t>Public Purse, Public Purpose: Autonomy and Accountability in the Groves of Academe</w:t>
      </w:r>
      <w:r>
        <w:rPr>
          <w:rFonts w:ascii="Times New Roman" w:hAnsi="Times New Roman"/>
          <w:spacing w:val="-3"/>
          <w:lang w:val="en-GB"/>
        </w:rPr>
        <w:t xml:space="preserve"> (pp. 93-95). </w:t>
      </w:r>
      <w:smartTag w:uri="urn:schemas-microsoft-com:office:smarttags" w:element="City">
        <w:smartTag w:uri="urn:schemas-microsoft-com:office:smarttags" w:element="place">
          <w:r>
            <w:rPr>
              <w:rFonts w:ascii="Times New Roman" w:hAnsi="Times New Roman"/>
              <w:spacing w:val="-3"/>
              <w:lang w:val="en-GB"/>
            </w:rPr>
            <w:t>Halifax</w:t>
          </w:r>
        </w:smartTag>
      </w:smartTag>
      <w:r>
        <w:rPr>
          <w:rFonts w:ascii="Times New Roman" w:hAnsi="Times New Roman"/>
          <w:spacing w:val="-3"/>
          <w:lang w:val="en-GB"/>
        </w:rPr>
        <w:t>: Institute for Research on Public Policy.</w:t>
      </w:r>
    </w:p>
    <w:p w14:paraId="63975627"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FD10E21"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b/>
          <w:spacing w:val="-3"/>
          <w:lang w:val="en-GB"/>
        </w:rPr>
        <w:t>Papers in Refereed Journals:</w:t>
      </w:r>
    </w:p>
    <w:p w14:paraId="20704569" w14:textId="77777777" w:rsidR="008503AA" w:rsidRDefault="008503AA" w:rsidP="00AE2C8E">
      <w:pPr>
        <w:keepLines/>
        <w:tabs>
          <w:tab w:val="left" w:pos="-720"/>
          <w:tab w:val="left" w:pos="0"/>
        </w:tabs>
        <w:suppressAutoHyphens/>
        <w:jc w:val="both"/>
      </w:pPr>
    </w:p>
    <w:p w14:paraId="5E52BAC2" w14:textId="58F68800" w:rsidR="008E6480" w:rsidRDefault="0063608B" w:rsidP="009F7D42">
      <w:pPr>
        <w:keepLines/>
        <w:tabs>
          <w:tab w:val="left" w:pos="-720"/>
          <w:tab w:val="left" w:pos="0"/>
        </w:tabs>
        <w:suppressAutoHyphens/>
        <w:ind w:left="720" w:hanging="720"/>
        <w:jc w:val="both"/>
        <w:rPr>
          <w:lang w:val="en-GB"/>
        </w:rPr>
      </w:pPr>
      <w:r w:rsidRPr="0063608B">
        <w:t xml:space="preserve">Pelletier, </w:t>
      </w:r>
      <w:r w:rsidR="00590A71">
        <w:t xml:space="preserve">L., </w:t>
      </w:r>
      <w:r w:rsidR="009F7D42">
        <w:t>*</w:t>
      </w:r>
      <w:r w:rsidRPr="0063608B">
        <w:t>Bégin-Caouette,</w:t>
      </w:r>
      <w:r w:rsidR="00590A71">
        <w:t xml:space="preserve"> O.,</w:t>
      </w:r>
      <w:r w:rsidRPr="0063608B">
        <w:t xml:space="preserve"> Karram Stephenson,</w:t>
      </w:r>
      <w:r w:rsidR="00590A71">
        <w:t xml:space="preserve"> G.,</w:t>
      </w:r>
      <w:r w:rsidRPr="0063608B">
        <w:t xml:space="preserve"> Jones, </w:t>
      </w:r>
      <w:r w:rsidR="00590A71">
        <w:t>G. A.</w:t>
      </w:r>
      <w:r w:rsidR="004C142D">
        <w:t xml:space="preserve"> &amp;</w:t>
      </w:r>
      <w:r w:rsidRPr="0063608B">
        <w:t xml:space="preserve"> </w:t>
      </w:r>
      <w:r w:rsidR="00EF4D83">
        <w:t xml:space="preserve">Scott </w:t>
      </w:r>
      <w:r w:rsidRPr="0063608B">
        <w:t>Metcalfe</w:t>
      </w:r>
      <w:r w:rsidR="00EF4D83">
        <w:rPr>
          <w:lang w:val="en-GB"/>
        </w:rPr>
        <w:t xml:space="preserve">, A. (under review). </w:t>
      </w:r>
      <w:r w:rsidR="008E6480" w:rsidRPr="008E6480">
        <w:rPr>
          <w:lang w:val="en-GB"/>
        </w:rPr>
        <w:t>Studying the Gender Gap in Academic Research Production Among Canadian University Professors Using the Multilevel Approach to Gender Inequalities Framework</w:t>
      </w:r>
      <w:r w:rsidR="008E6480">
        <w:rPr>
          <w:lang w:val="en-GB"/>
        </w:rPr>
        <w:t xml:space="preserve">. </w:t>
      </w:r>
    </w:p>
    <w:p w14:paraId="0653FA4A" w14:textId="5EB5A07A" w:rsidR="007C226B" w:rsidRDefault="007C226B" w:rsidP="009F7D42">
      <w:pPr>
        <w:keepLines/>
        <w:tabs>
          <w:tab w:val="left" w:pos="-720"/>
          <w:tab w:val="left" w:pos="0"/>
        </w:tabs>
        <w:suppressAutoHyphens/>
        <w:ind w:left="720" w:hanging="720"/>
        <w:jc w:val="both"/>
        <w:rPr>
          <w:lang w:val="en-GB"/>
        </w:rPr>
      </w:pPr>
    </w:p>
    <w:p w14:paraId="78DA5FFA" w14:textId="019D0B2F" w:rsidR="007C226B" w:rsidRDefault="007C226B" w:rsidP="009F7D42">
      <w:pPr>
        <w:keepLines/>
        <w:tabs>
          <w:tab w:val="left" w:pos="-720"/>
          <w:tab w:val="left" w:pos="0"/>
        </w:tabs>
        <w:suppressAutoHyphens/>
        <w:ind w:left="720" w:hanging="720"/>
        <w:jc w:val="both"/>
        <w:rPr>
          <w:lang w:val="en-GB"/>
        </w:rPr>
      </w:pPr>
      <w:r w:rsidRPr="007C226B">
        <w:t>Girouard-</w:t>
      </w:r>
      <w:proofErr w:type="spellStart"/>
      <w:r w:rsidRPr="007C226B">
        <w:t>Gagné</w:t>
      </w:r>
      <w:proofErr w:type="spellEnd"/>
      <w:r w:rsidRPr="007C226B">
        <w:t xml:space="preserve">, </w:t>
      </w:r>
      <w:r>
        <w:t xml:space="preserve">M., </w:t>
      </w:r>
      <w:proofErr w:type="spellStart"/>
      <w:r w:rsidRPr="007C226B">
        <w:t>Deschênes</w:t>
      </w:r>
      <w:proofErr w:type="spellEnd"/>
      <w:r w:rsidRPr="007C226B">
        <w:t xml:space="preserve">, </w:t>
      </w:r>
      <w:r>
        <w:t xml:space="preserve">N., </w:t>
      </w:r>
      <w:r w:rsidR="00656E73">
        <w:t>*</w:t>
      </w:r>
      <w:r w:rsidRPr="007C226B">
        <w:t xml:space="preserve">Bégin-Caouette, </w:t>
      </w:r>
      <w:r w:rsidR="007772F6">
        <w:t xml:space="preserve">O., </w:t>
      </w:r>
      <w:r w:rsidRPr="007C226B">
        <w:t xml:space="preserve">Jones, </w:t>
      </w:r>
      <w:r w:rsidR="007772F6">
        <w:t xml:space="preserve">G. A. </w:t>
      </w:r>
      <w:r w:rsidR="00E95D11">
        <w:t xml:space="preserve">Scott </w:t>
      </w:r>
      <w:r w:rsidRPr="007C226B">
        <w:t xml:space="preserve">Metcalfe, </w:t>
      </w:r>
      <w:r w:rsidR="007772F6">
        <w:t>A.</w:t>
      </w:r>
      <w:r w:rsidR="00E95D11">
        <w:t xml:space="preserve"> &amp; </w:t>
      </w:r>
      <w:r w:rsidRPr="007C226B">
        <w:t>Karram Stephenson</w:t>
      </w:r>
      <w:r w:rsidR="00E95D11">
        <w:t xml:space="preserve">, G. (in press). </w:t>
      </w:r>
      <w:r w:rsidR="0057595F" w:rsidRPr="0057595F">
        <w:t xml:space="preserve">Les </w:t>
      </w:r>
      <w:proofErr w:type="spellStart"/>
      <w:r w:rsidR="0057595F" w:rsidRPr="0057595F">
        <w:t>déterminants</w:t>
      </w:r>
      <w:proofErr w:type="spellEnd"/>
      <w:r w:rsidR="0057595F" w:rsidRPr="0057595F">
        <w:t xml:space="preserve"> de </w:t>
      </w:r>
      <w:proofErr w:type="spellStart"/>
      <w:r w:rsidR="0057595F" w:rsidRPr="0057595F">
        <w:t>l’innovation</w:t>
      </w:r>
      <w:proofErr w:type="spellEnd"/>
      <w:r w:rsidR="0057595F" w:rsidRPr="0057595F">
        <w:t xml:space="preserve"> </w:t>
      </w:r>
      <w:proofErr w:type="spellStart"/>
      <w:r w:rsidR="0057595F" w:rsidRPr="0057595F">
        <w:t>pédagogique</w:t>
      </w:r>
      <w:proofErr w:type="spellEnd"/>
      <w:r w:rsidR="0057595F" w:rsidRPr="0057595F">
        <w:t xml:space="preserve"> à </w:t>
      </w:r>
      <w:proofErr w:type="spellStart"/>
      <w:r w:rsidR="0057595F" w:rsidRPr="0057595F">
        <w:t>l’enseignement</w:t>
      </w:r>
      <w:proofErr w:type="spellEnd"/>
      <w:r w:rsidR="0057595F" w:rsidRPr="0057595F">
        <w:t xml:space="preserve"> </w:t>
      </w:r>
      <w:proofErr w:type="spellStart"/>
      <w:r w:rsidR="0057595F" w:rsidRPr="0057595F">
        <w:t>universitaire</w:t>
      </w:r>
      <w:proofErr w:type="spellEnd"/>
      <w:r w:rsidR="0057595F" w:rsidRPr="0057595F">
        <w:t xml:space="preserve"> : exploration </w:t>
      </w:r>
      <w:proofErr w:type="spellStart"/>
      <w:r w:rsidR="0057595F" w:rsidRPr="0057595F">
        <w:t>initiale</w:t>
      </w:r>
      <w:proofErr w:type="spellEnd"/>
      <w:r w:rsidR="0057595F" w:rsidRPr="0057595F">
        <w:t xml:space="preserve"> des </w:t>
      </w:r>
      <w:proofErr w:type="spellStart"/>
      <w:r w:rsidR="0057595F" w:rsidRPr="0057595F">
        <w:t>facteurs</w:t>
      </w:r>
      <w:proofErr w:type="spellEnd"/>
      <w:r w:rsidR="0057595F" w:rsidRPr="0057595F">
        <w:t xml:space="preserve"> pour </w:t>
      </w:r>
      <w:proofErr w:type="spellStart"/>
      <w:r w:rsidR="0057595F" w:rsidRPr="0057595F">
        <w:t>une</w:t>
      </w:r>
      <w:proofErr w:type="spellEnd"/>
      <w:r w:rsidR="0057595F" w:rsidRPr="0057595F">
        <w:t xml:space="preserve"> </w:t>
      </w:r>
      <w:proofErr w:type="spellStart"/>
      <w:r w:rsidR="0057595F" w:rsidRPr="0057595F">
        <w:t>pédagogie</w:t>
      </w:r>
      <w:proofErr w:type="spellEnd"/>
      <w:r w:rsidR="0057595F" w:rsidRPr="0057595F">
        <w:t xml:space="preserve"> </w:t>
      </w:r>
      <w:proofErr w:type="spellStart"/>
      <w:r w:rsidR="0057595F" w:rsidRPr="0057595F">
        <w:t>variée</w:t>
      </w:r>
      <w:proofErr w:type="spellEnd"/>
      <w:r w:rsidR="0057595F" w:rsidRPr="0057595F">
        <w:t xml:space="preserve"> et active</w:t>
      </w:r>
      <w:r w:rsidR="009F450E">
        <w:t xml:space="preserve">. </w:t>
      </w:r>
      <w:r w:rsidR="00154B11" w:rsidRPr="00154B11">
        <w:rPr>
          <w:i/>
          <w:iCs/>
        </w:rPr>
        <w:t>McGill Journal of Education</w:t>
      </w:r>
      <w:r w:rsidR="00154B11">
        <w:t>.</w:t>
      </w:r>
    </w:p>
    <w:p w14:paraId="014D5607" w14:textId="77777777" w:rsidR="008E6480" w:rsidRDefault="008E6480" w:rsidP="009F7D42">
      <w:pPr>
        <w:keepLines/>
        <w:tabs>
          <w:tab w:val="left" w:pos="-720"/>
          <w:tab w:val="left" w:pos="0"/>
        </w:tabs>
        <w:suppressAutoHyphens/>
        <w:ind w:left="720" w:hanging="720"/>
        <w:jc w:val="both"/>
        <w:rPr>
          <w:lang w:val="en-GB"/>
        </w:rPr>
      </w:pPr>
    </w:p>
    <w:p w14:paraId="3FCD12AA" w14:textId="44CCD67D" w:rsidR="009D11DA" w:rsidRDefault="009E4B1D" w:rsidP="009F7D42">
      <w:pPr>
        <w:keepLines/>
        <w:tabs>
          <w:tab w:val="left" w:pos="-720"/>
          <w:tab w:val="left" w:pos="0"/>
        </w:tabs>
        <w:suppressAutoHyphens/>
        <w:ind w:left="720" w:hanging="720"/>
        <w:jc w:val="both"/>
        <w:rPr>
          <w:lang w:val="en-CA"/>
        </w:rPr>
      </w:pPr>
      <w:r>
        <w:rPr>
          <w:lang w:val="en-CA"/>
        </w:rPr>
        <w:t>*</w:t>
      </w:r>
      <w:r w:rsidR="009D11DA" w:rsidRPr="009D11DA">
        <w:rPr>
          <w:lang w:val="en-CA"/>
        </w:rPr>
        <w:t>Bégin-Caouette, O.</w:t>
      </w:r>
      <w:r w:rsidR="001203CE">
        <w:rPr>
          <w:lang w:val="en-CA"/>
        </w:rPr>
        <w:t xml:space="preserve">, </w:t>
      </w:r>
      <w:r w:rsidR="001203CE" w:rsidRPr="001203CE">
        <w:rPr>
          <w:lang w:val="en-CA"/>
        </w:rPr>
        <w:t>Béland</w:t>
      </w:r>
      <w:r w:rsidR="001203CE">
        <w:rPr>
          <w:lang w:val="en-CA"/>
        </w:rPr>
        <w:t xml:space="preserve">, S., </w:t>
      </w:r>
      <w:r w:rsidR="001203CE" w:rsidRPr="001203CE">
        <w:rPr>
          <w:lang w:val="en-CA"/>
        </w:rPr>
        <w:t>Karram Stephenson, G., Jones, G. A.,</w:t>
      </w:r>
      <w:r w:rsidR="001203CE" w:rsidRPr="001203CE">
        <w:t xml:space="preserve"> </w:t>
      </w:r>
      <w:r w:rsidR="001203CE" w:rsidRPr="001203CE">
        <w:rPr>
          <w:lang w:val="en-CA"/>
        </w:rPr>
        <w:t>&amp; Scott Metcalfe, A. (in press).</w:t>
      </w:r>
      <w:r w:rsidR="00F12B99">
        <w:rPr>
          <w:lang w:val="en-CA"/>
        </w:rPr>
        <w:t xml:space="preserve"> </w:t>
      </w:r>
      <w:r w:rsidR="00F12B99" w:rsidRPr="00F12B99">
        <w:rPr>
          <w:lang w:val="en-CA"/>
        </w:rPr>
        <w:t>Academic work and institutional diversity in Canada</w:t>
      </w:r>
      <w:r w:rsidR="00F12B99">
        <w:rPr>
          <w:lang w:val="en-CA"/>
        </w:rPr>
        <w:t xml:space="preserve">. </w:t>
      </w:r>
      <w:r w:rsidR="00F12B99" w:rsidRPr="00F12B99">
        <w:rPr>
          <w:i/>
          <w:iCs/>
          <w:lang w:val="en-CA"/>
        </w:rPr>
        <w:t>McGill Journal of Education</w:t>
      </w:r>
      <w:r w:rsidR="00F12B99">
        <w:rPr>
          <w:lang w:val="en-CA"/>
        </w:rPr>
        <w:t>.</w:t>
      </w:r>
    </w:p>
    <w:p w14:paraId="6B865A2B" w14:textId="77777777" w:rsidR="00251CE7" w:rsidRDefault="00251CE7" w:rsidP="00F3568C">
      <w:pPr>
        <w:keepLines/>
        <w:tabs>
          <w:tab w:val="left" w:pos="-720"/>
          <w:tab w:val="left" w:pos="0"/>
        </w:tabs>
        <w:suppressAutoHyphens/>
        <w:jc w:val="both"/>
      </w:pPr>
    </w:p>
    <w:p w14:paraId="4B21321A" w14:textId="2FE3AE5D" w:rsidR="00AE2C8E" w:rsidRDefault="00AE2C8E" w:rsidP="00AE2C8E">
      <w:pPr>
        <w:keepLines/>
        <w:tabs>
          <w:tab w:val="left" w:pos="-720"/>
          <w:tab w:val="left" w:pos="0"/>
        </w:tabs>
        <w:suppressAutoHyphens/>
        <w:ind w:left="720" w:hanging="720"/>
        <w:jc w:val="both"/>
      </w:pPr>
      <w:r w:rsidRPr="00AE2C8E">
        <w:t xml:space="preserve">Lefebvre, M-E., Maltais, E., </w:t>
      </w:r>
      <w:r w:rsidR="006970F0">
        <w:t>*</w:t>
      </w:r>
      <w:r w:rsidRPr="00AE2C8E">
        <w:t xml:space="preserve">Bégin-Caouette, O., Jones, G. A., </w:t>
      </w:r>
      <w:r w:rsidR="00291235">
        <w:t>*</w:t>
      </w:r>
      <w:r w:rsidRPr="00AE2C8E">
        <w:t xml:space="preserve">Karram Stephenson, G., Scott Metcalfe, A. (2023). La </w:t>
      </w:r>
      <w:proofErr w:type="spellStart"/>
      <w:r w:rsidRPr="00AE2C8E">
        <w:t>correspondance</w:t>
      </w:r>
      <w:proofErr w:type="spellEnd"/>
      <w:r w:rsidRPr="00AE2C8E">
        <w:t xml:space="preserve"> entre des </w:t>
      </w:r>
      <w:proofErr w:type="spellStart"/>
      <w:r w:rsidRPr="00AE2C8E">
        <w:t>caractéristiques</w:t>
      </w:r>
      <w:proofErr w:type="spellEnd"/>
      <w:r w:rsidRPr="00AE2C8E">
        <w:t xml:space="preserve"> </w:t>
      </w:r>
      <w:proofErr w:type="spellStart"/>
      <w:r w:rsidRPr="00AE2C8E">
        <w:t>sociodémographiques</w:t>
      </w:r>
      <w:proofErr w:type="spellEnd"/>
      <w:r w:rsidRPr="00AE2C8E">
        <w:t xml:space="preserve"> de </w:t>
      </w:r>
      <w:proofErr w:type="spellStart"/>
      <w:r w:rsidRPr="00AE2C8E">
        <w:t>professeur·e·s</w:t>
      </w:r>
      <w:proofErr w:type="spellEnd"/>
      <w:r w:rsidRPr="00AE2C8E">
        <w:t xml:space="preserve"> </w:t>
      </w:r>
      <w:proofErr w:type="spellStart"/>
      <w:r w:rsidRPr="00AE2C8E">
        <w:t>universitaires</w:t>
      </w:r>
      <w:proofErr w:type="spellEnd"/>
      <w:r w:rsidRPr="00AE2C8E">
        <w:t xml:space="preserve"> </w:t>
      </w:r>
      <w:proofErr w:type="spellStart"/>
      <w:r w:rsidRPr="00AE2C8E">
        <w:t>canadiens</w:t>
      </w:r>
      <w:proofErr w:type="spellEnd"/>
      <w:r w:rsidRPr="00AE2C8E">
        <w:t xml:space="preserve"> sur la collaboration et la </w:t>
      </w:r>
      <w:proofErr w:type="spellStart"/>
      <w:r w:rsidRPr="00AE2C8E">
        <w:t>coécriture</w:t>
      </w:r>
      <w:proofErr w:type="spellEnd"/>
      <w:r w:rsidRPr="00AE2C8E">
        <w:t xml:space="preserve"> de publications avec des </w:t>
      </w:r>
      <w:proofErr w:type="spellStart"/>
      <w:r w:rsidRPr="00AE2C8E">
        <w:t>collègues</w:t>
      </w:r>
      <w:proofErr w:type="spellEnd"/>
      <w:r w:rsidRPr="00AE2C8E">
        <w:t xml:space="preserve"> </w:t>
      </w:r>
      <w:proofErr w:type="spellStart"/>
      <w:r w:rsidRPr="00AE2C8E">
        <w:t>internationaux</w:t>
      </w:r>
      <w:proofErr w:type="spellEnd"/>
      <w:r w:rsidRPr="00AE2C8E">
        <w:t xml:space="preserve">/The relationship between socio-demographic characteristics of Canadian university professors and collaboration and co-writing of publications with international colleagues. </w:t>
      </w:r>
      <w:r w:rsidRPr="00AE2C8E">
        <w:rPr>
          <w:i/>
          <w:iCs/>
        </w:rPr>
        <w:t>Comparative and International Education,</w:t>
      </w:r>
      <w:r w:rsidRPr="00AE2C8E">
        <w:t xml:space="preserve"> 51 (2), 127-140.</w:t>
      </w:r>
    </w:p>
    <w:p w14:paraId="1F501F49" w14:textId="62E3F517" w:rsidR="00F3568C" w:rsidRPr="00F3568C" w:rsidRDefault="000A0CC7" w:rsidP="00F3568C">
      <w:pPr>
        <w:keepLines/>
        <w:tabs>
          <w:tab w:val="left" w:pos="-720"/>
          <w:tab w:val="left" w:pos="0"/>
        </w:tabs>
        <w:suppressAutoHyphens/>
        <w:ind w:left="720" w:hanging="720"/>
        <w:jc w:val="both"/>
      </w:pPr>
      <w:bookmarkStart w:id="5" w:name="_Hlk104449479"/>
      <w:r>
        <w:rPr>
          <w:lang w:val="en-CA"/>
        </w:rPr>
        <w:t>*</w:t>
      </w:r>
      <w:r w:rsidR="00F3568C" w:rsidRPr="00F3568C">
        <w:rPr>
          <w:lang w:val="en-CA"/>
        </w:rPr>
        <w:t xml:space="preserve">Karram Stephenson, G., Jones, G. A., </w:t>
      </w:r>
      <w:bookmarkStart w:id="6" w:name="_Hlk104449424"/>
      <w:bookmarkEnd w:id="5"/>
      <w:r w:rsidR="0074680A">
        <w:rPr>
          <w:lang w:val="en-CA"/>
        </w:rPr>
        <w:t>*</w:t>
      </w:r>
      <w:r w:rsidR="00F3568C" w:rsidRPr="00F3568C">
        <w:rPr>
          <w:lang w:val="fr-FR"/>
        </w:rPr>
        <w:t xml:space="preserve">Bégin-Caouette, O. </w:t>
      </w:r>
      <w:bookmarkStart w:id="7" w:name="_Hlk104449499"/>
      <w:bookmarkEnd w:id="6"/>
      <w:r w:rsidR="00F3568C" w:rsidRPr="00F3568C">
        <w:rPr>
          <w:lang w:val="fr-FR"/>
        </w:rPr>
        <w:t xml:space="preserve">&amp; </w:t>
      </w:r>
      <w:r w:rsidR="00F3568C" w:rsidRPr="00F3568C">
        <w:rPr>
          <w:lang w:val="en-CA"/>
        </w:rPr>
        <w:t>Scott Metcalfe, A. (2022).</w:t>
      </w:r>
      <w:r w:rsidR="00F3568C" w:rsidRPr="00F3568C">
        <w:t xml:space="preserve"> </w:t>
      </w:r>
      <w:bookmarkEnd w:id="7"/>
      <w:r w:rsidR="00F3568C" w:rsidRPr="00F3568C">
        <w:rPr>
          <w:lang w:val="en-CA"/>
        </w:rPr>
        <w:t xml:space="preserve">Professors and Internationalization in Canada: Academic Disciplines and Global Activities. </w:t>
      </w:r>
      <w:proofErr w:type="spellStart"/>
      <w:r w:rsidR="00F3568C" w:rsidRPr="00F3568C">
        <w:rPr>
          <w:i/>
        </w:rPr>
        <w:t>Yükseköğretim</w:t>
      </w:r>
      <w:proofErr w:type="spellEnd"/>
      <w:r w:rsidR="00F3568C" w:rsidRPr="00F3568C">
        <w:rPr>
          <w:i/>
        </w:rPr>
        <w:t xml:space="preserve"> </w:t>
      </w:r>
      <w:proofErr w:type="spellStart"/>
      <w:r w:rsidR="00F3568C" w:rsidRPr="00F3568C">
        <w:rPr>
          <w:i/>
        </w:rPr>
        <w:t>Dergisi</w:t>
      </w:r>
      <w:proofErr w:type="spellEnd"/>
      <w:r w:rsidR="00F3568C" w:rsidRPr="00F3568C">
        <w:rPr>
          <w:i/>
        </w:rPr>
        <w:t>/</w:t>
      </w:r>
      <w:r w:rsidR="00F3568C" w:rsidRPr="00F3568C">
        <w:t xml:space="preserve"> </w:t>
      </w:r>
      <w:r w:rsidR="00F3568C" w:rsidRPr="00F3568C">
        <w:rPr>
          <w:i/>
          <w:iCs/>
        </w:rPr>
        <w:t>TÜBA Higher Education Research/Review</w:t>
      </w:r>
      <w:r w:rsidR="00F3568C" w:rsidRPr="00F3568C">
        <w:t xml:space="preserve"> (Turkey), 12 (suppl), s14-s23.</w:t>
      </w:r>
    </w:p>
    <w:p w14:paraId="683F6D26" w14:textId="77777777" w:rsidR="0095355B" w:rsidRDefault="0095355B" w:rsidP="00F3568C">
      <w:pPr>
        <w:keepLines/>
        <w:tabs>
          <w:tab w:val="left" w:pos="0"/>
        </w:tabs>
      </w:pPr>
    </w:p>
    <w:p w14:paraId="644B40D1" w14:textId="77777777" w:rsidR="00D03DFB" w:rsidRPr="007E4780" w:rsidRDefault="00D03DFB" w:rsidP="00FE1737">
      <w:pPr>
        <w:keepLines/>
        <w:tabs>
          <w:tab w:val="left" w:pos="0"/>
        </w:tabs>
        <w:ind w:left="720" w:hanging="720"/>
      </w:pPr>
      <w:r>
        <w:t xml:space="preserve">Jones, Glen A. &amp; </w:t>
      </w:r>
      <w:r w:rsidR="00553966">
        <w:t>*</w:t>
      </w:r>
      <w:r>
        <w:t>Jefferson</w:t>
      </w:r>
      <w:r w:rsidR="000D03B4">
        <w:t>, Alison Elizabeth (202</w:t>
      </w:r>
      <w:r w:rsidR="007E4780">
        <w:t>1</w:t>
      </w:r>
      <w:r>
        <w:t xml:space="preserve">). </w:t>
      </w:r>
      <w:r w:rsidRPr="00D03DFB">
        <w:t xml:space="preserve">Reconceptualizing the Phenomenon of Inbreeding: </w:t>
      </w:r>
      <w:proofErr w:type="spellStart"/>
      <w:r w:rsidRPr="00D03DFB">
        <w:t>Labour</w:t>
      </w:r>
      <w:proofErr w:type="spellEnd"/>
      <w:r w:rsidRPr="00D03DFB">
        <w:t xml:space="preserve"> Mark</w:t>
      </w:r>
      <w:r>
        <w:t xml:space="preserve">ets, Stratification and Capital. </w:t>
      </w:r>
      <w:r w:rsidRPr="00D03DFB">
        <w:rPr>
          <w:i/>
        </w:rPr>
        <w:t>Higher Education Quarterly</w:t>
      </w:r>
      <w:r w:rsidR="009E4E22">
        <w:rPr>
          <w:i/>
        </w:rPr>
        <w:t xml:space="preserve">, </w:t>
      </w:r>
      <w:r w:rsidR="009E4E22">
        <w:t>76(1), 8-19</w:t>
      </w:r>
      <w:r w:rsidRPr="00D03DFB">
        <w:rPr>
          <w:i/>
        </w:rPr>
        <w:t>.</w:t>
      </w:r>
      <w:r w:rsidR="007E4780" w:rsidRPr="007E4780">
        <w:t xml:space="preserve"> </w:t>
      </w:r>
      <w:hyperlink r:id="rId18" w:history="1">
        <w:r w:rsidR="007E4780" w:rsidRPr="007E4780">
          <w:rPr>
            <w:rStyle w:val="Hyperlink"/>
          </w:rPr>
          <w:t>http://doi.org/10.1111/hequ.12329</w:t>
        </w:r>
      </w:hyperlink>
    </w:p>
    <w:p w14:paraId="36026EFD" w14:textId="77777777" w:rsidR="00D03DFB" w:rsidRDefault="00D03DFB" w:rsidP="0095355B">
      <w:pPr>
        <w:keepLines/>
        <w:tabs>
          <w:tab w:val="left" w:pos="0"/>
        </w:tabs>
      </w:pPr>
    </w:p>
    <w:p w14:paraId="1668AA51" w14:textId="2486382F" w:rsidR="00595D71" w:rsidRDefault="00656E73" w:rsidP="00FE1737">
      <w:pPr>
        <w:keepLines/>
        <w:tabs>
          <w:tab w:val="left" w:pos="0"/>
        </w:tabs>
        <w:ind w:left="720" w:hanging="720"/>
      </w:pPr>
      <w:r>
        <w:t>^</w:t>
      </w:r>
      <w:r w:rsidR="00595D71" w:rsidRPr="00595D71">
        <w:t>Schneijderberg,</w:t>
      </w:r>
      <w:r w:rsidR="00595D71">
        <w:t xml:space="preserve"> C., </w:t>
      </w:r>
      <w:r>
        <w:t>^</w:t>
      </w:r>
      <w:r w:rsidR="00595D71" w:rsidRPr="00595D71">
        <w:t xml:space="preserve">Götze, </w:t>
      </w:r>
      <w:r w:rsidR="00595D71">
        <w:t xml:space="preserve">N. </w:t>
      </w:r>
      <w:r w:rsidR="00595D71" w:rsidRPr="00595D71">
        <w:t>Jones,</w:t>
      </w:r>
      <w:r w:rsidR="00553966">
        <w:t xml:space="preserve"> G. A., </w:t>
      </w:r>
      <w:r>
        <w:t>^</w:t>
      </w:r>
      <w:r w:rsidR="00595D71" w:rsidRPr="00595D71">
        <w:t>Bilyalov,</w:t>
      </w:r>
      <w:r w:rsidR="00595D71">
        <w:t xml:space="preserve"> D., </w:t>
      </w:r>
      <w:r>
        <w:t>^</w:t>
      </w:r>
      <w:r w:rsidR="00595D71" w:rsidRPr="00595D71">
        <w:t>Panova,</w:t>
      </w:r>
      <w:r w:rsidR="00595D71">
        <w:t xml:space="preserve"> A., </w:t>
      </w:r>
      <w:r w:rsidR="00595D71" w:rsidRPr="00595D71">
        <w:t>Karram Stephenson</w:t>
      </w:r>
      <w:r w:rsidR="00595D71">
        <w:t xml:space="preserve">, G.  &amp; </w:t>
      </w:r>
      <w:r>
        <w:t>^</w:t>
      </w:r>
      <w:proofErr w:type="spellStart"/>
      <w:r w:rsidR="00595D71" w:rsidRPr="00595D71">
        <w:t>Yudkevich</w:t>
      </w:r>
      <w:proofErr w:type="spellEnd"/>
      <w:r w:rsidR="00595D71">
        <w:t>, M. (2021).</w:t>
      </w:r>
      <w:r w:rsidR="00595D71" w:rsidRPr="00595D71">
        <w:t xml:space="preserve"> Does Vertical University Stratification Foster or Hinder Academics’ Societal Engagement? Findings from Canada, Germany, Kazakhstan, and Russia</w:t>
      </w:r>
      <w:r w:rsidR="00595D71">
        <w:t xml:space="preserve">. </w:t>
      </w:r>
      <w:r w:rsidR="00595D71" w:rsidRPr="00595D71">
        <w:rPr>
          <w:i/>
        </w:rPr>
        <w:t>Higher Education Policy</w:t>
      </w:r>
      <w:r w:rsidR="00595D71">
        <w:t>,</w:t>
      </w:r>
      <w:r w:rsidR="00847A6D">
        <w:t xml:space="preserve"> 34(1), 66-87.</w:t>
      </w:r>
      <w:r w:rsidR="00595D71" w:rsidRPr="00595D71">
        <w:t xml:space="preserve"> </w:t>
      </w:r>
      <w:hyperlink r:id="rId19" w:history="1">
        <w:r w:rsidR="004C0E39" w:rsidRPr="006D52BE">
          <w:rPr>
            <w:rStyle w:val="Hyperlink"/>
          </w:rPr>
          <w:t>https://doi.org/10.1057/s41307-020-00219-5</w:t>
        </w:r>
      </w:hyperlink>
      <w:r w:rsidR="00595D71">
        <w:t>.</w:t>
      </w:r>
    </w:p>
    <w:p w14:paraId="485AA710" w14:textId="77777777" w:rsidR="004C0E39" w:rsidRDefault="004C0E39" w:rsidP="00FE1737">
      <w:pPr>
        <w:keepLines/>
        <w:tabs>
          <w:tab w:val="left" w:pos="0"/>
        </w:tabs>
        <w:ind w:left="720" w:hanging="720"/>
      </w:pPr>
    </w:p>
    <w:p w14:paraId="58C7EF25" w14:textId="77777777" w:rsidR="004C0E39" w:rsidRPr="004C0E39" w:rsidRDefault="00553966" w:rsidP="004C0E39">
      <w:pPr>
        <w:keepLines/>
        <w:tabs>
          <w:tab w:val="left" w:pos="0"/>
        </w:tabs>
        <w:ind w:left="720" w:hanging="720"/>
      </w:pPr>
      <w:r>
        <w:rPr>
          <w:bCs/>
        </w:rPr>
        <w:t>*</w:t>
      </w:r>
      <w:r w:rsidR="004C0E39" w:rsidRPr="004C0E39">
        <w:rPr>
          <w:bCs/>
        </w:rPr>
        <w:t xml:space="preserve">Wang, Siyi, &amp; Jones, Glen A. (2021). </w:t>
      </w:r>
      <w:r w:rsidR="004C0E39" w:rsidRPr="004C0E39">
        <w:t xml:space="preserve">Competing Institutional Logics of Academic Personnel System Reforms in Leading Chinese Universities. </w:t>
      </w:r>
      <w:r w:rsidR="004C0E39" w:rsidRPr="004C0E39">
        <w:rPr>
          <w:i/>
        </w:rPr>
        <w:t>Journal of Higher Education Policy and Management</w:t>
      </w:r>
      <w:r w:rsidR="004C0E39" w:rsidRPr="004C0E39">
        <w:t>, 43(1), 49-66.  https://doi.org/10.1080/1360080X.2020.1747958</w:t>
      </w:r>
    </w:p>
    <w:p w14:paraId="092E5295" w14:textId="77777777" w:rsidR="00595D71" w:rsidRDefault="00595D71" w:rsidP="004C0E39">
      <w:pPr>
        <w:keepLines/>
        <w:tabs>
          <w:tab w:val="left" w:pos="0"/>
        </w:tabs>
      </w:pPr>
    </w:p>
    <w:p w14:paraId="5122E66F" w14:textId="77777777" w:rsidR="00F064D3" w:rsidRDefault="00595D71" w:rsidP="00FE1737">
      <w:pPr>
        <w:keepLines/>
        <w:tabs>
          <w:tab w:val="left" w:pos="0"/>
        </w:tabs>
        <w:ind w:left="720" w:hanging="720"/>
      </w:pPr>
      <w:r w:rsidRPr="00595D71">
        <w:t xml:space="preserve"> </w:t>
      </w:r>
      <w:r w:rsidR="00F064D3">
        <w:t xml:space="preserve">Jones, Glen A., Tamtik, Merli, </w:t>
      </w:r>
      <w:r w:rsidR="00553966">
        <w:t>*</w:t>
      </w:r>
      <w:r w:rsidR="00F064D3">
        <w:t xml:space="preserve">Trilokekar, Roopa Desai (2020). Research on Higher Education in Canada: History, Emerging Themes and Future Directions. </w:t>
      </w:r>
      <w:r w:rsidR="00F064D3" w:rsidRPr="00F064D3">
        <w:rPr>
          <w:i/>
        </w:rPr>
        <w:t>Peking University Education Review</w:t>
      </w:r>
      <w:r w:rsidR="00F064D3">
        <w:t>, 2, 56-72. (In Chinese</w:t>
      </w:r>
      <w:r w:rsidR="0063273A">
        <w:t>, invited paper for special issue</w:t>
      </w:r>
      <w:r w:rsidR="00F064D3">
        <w:t>).</w:t>
      </w:r>
    </w:p>
    <w:p w14:paraId="42EF1507" w14:textId="77777777" w:rsidR="00F064D3" w:rsidRDefault="00F064D3" w:rsidP="00FE1737">
      <w:pPr>
        <w:keepLines/>
        <w:tabs>
          <w:tab w:val="left" w:pos="0"/>
        </w:tabs>
        <w:ind w:left="720" w:hanging="720"/>
      </w:pPr>
    </w:p>
    <w:p w14:paraId="69068C2D" w14:textId="6E3E6039" w:rsidR="00FE1737" w:rsidRPr="004C0E39" w:rsidRDefault="00FB0404" w:rsidP="004C0E39">
      <w:pPr>
        <w:keepLines/>
        <w:tabs>
          <w:tab w:val="left" w:pos="0"/>
        </w:tabs>
        <w:ind w:left="720" w:hanging="720"/>
      </w:pPr>
      <w:r>
        <w:t>*</w:t>
      </w:r>
      <w:r w:rsidR="00E729E7">
        <w:t xml:space="preserve">Karram Stephenson, Grace, Jones, Glen A. </w:t>
      </w:r>
      <w:r w:rsidR="00CC0425">
        <w:t>*</w:t>
      </w:r>
      <w:r w:rsidR="00E729E7">
        <w:t xml:space="preserve">Fick, Emmanuelle, </w:t>
      </w:r>
      <w:r w:rsidR="00CC0425">
        <w:t>*</w:t>
      </w:r>
      <w:r w:rsidR="00E729E7">
        <w:t xml:space="preserve">Begin-Caouette, Olivier, </w:t>
      </w:r>
      <w:r w:rsidR="00CC0425">
        <w:t>*</w:t>
      </w:r>
      <w:r w:rsidR="00E729E7" w:rsidRPr="00E729E7">
        <w:t>Taiyeb</w:t>
      </w:r>
      <w:r w:rsidR="00E729E7">
        <w:t xml:space="preserve">, Aamir, </w:t>
      </w:r>
      <w:r w:rsidR="00E729E7" w:rsidRPr="00E729E7">
        <w:t>Metcalfe</w:t>
      </w:r>
      <w:r w:rsidR="00E729E7">
        <w:t>, Amy</w:t>
      </w:r>
      <w:r w:rsidR="00450467">
        <w:t xml:space="preserve"> Scott</w:t>
      </w:r>
      <w:r w:rsidR="00E729E7">
        <w:t xml:space="preserve"> &amp; </w:t>
      </w:r>
      <w:r w:rsidR="00E729E7" w:rsidRPr="00E729E7">
        <w:t>Clerk</w:t>
      </w:r>
      <w:r w:rsidR="00EE2636">
        <w:t>, Scott (2020</w:t>
      </w:r>
      <w:r w:rsidR="00E729E7">
        <w:t xml:space="preserve">) What’s the Protocol?: Canadian University Research Ethics Boards and Variations in Implementing Tri-council Policy for Higher Education Researchers. </w:t>
      </w:r>
      <w:r w:rsidR="00E729E7" w:rsidRPr="00E729E7">
        <w:rPr>
          <w:i/>
        </w:rPr>
        <w:t>Canadian Journal of Higher Education</w:t>
      </w:r>
      <w:r w:rsidR="00EE2636">
        <w:t>, 50(1), 68-81.</w:t>
      </w:r>
    </w:p>
    <w:p w14:paraId="3B3C83FF" w14:textId="77777777" w:rsidR="00FE1737" w:rsidRDefault="00FE1737" w:rsidP="00C857AF">
      <w:pPr>
        <w:keepLines/>
        <w:tabs>
          <w:tab w:val="left" w:pos="0"/>
        </w:tabs>
        <w:ind w:left="720" w:hanging="720"/>
      </w:pPr>
    </w:p>
    <w:p w14:paraId="1BA0ABD3" w14:textId="77777777" w:rsidR="00E37661" w:rsidRDefault="00FB0404" w:rsidP="00FE1737">
      <w:pPr>
        <w:keepLines/>
        <w:tabs>
          <w:tab w:val="left" w:pos="0"/>
        </w:tabs>
        <w:ind w:left="720" w:hanging="720"/>
        <w:rPr>
          <w:bCs/>
        </w:rPr>
      </w:pPr>
      <w:r>
        <w:rPr>
          <w:bCs/>
        </w:rPr>
        <w:t>*</w:t>
      </w:r>
      <w:r w:rsidR="00FE1737">
        <w:rPr>
          <w:bCs/>
        </w:rPr>
        <w:t>Karram Stephenson</w:t>
      </w:r>
      <w:r w:rsidR="00FE1737" w:rsidRPr="00E37661">
        <w:rPr>
          <w:bCs/>
        </w:rPr>
        <w:t xml:space="preserve">, </w:t>
      </w:r>
      <w:r w:rsidR="00FE1737">
        <w:rPr>
          <w:bCs/>
        </w:rPr>
        <w:t>Grace, Jones</w:t>
      </w:r>
      <w:r w:rsidR="00FE1737" w:rsidRPr="00E37661">
        <w:rPr>
          <w:bCs/>
        </w:rPr>
        <w:t xml:space="preserve">, </w:t>
      </w:r>
      <w:r w:rsidR="00FE1737">
        <w:rPr>
          <w:bCs/>
        </w:rPr>
        <w:t xml:space="preserve">Glen A., *Bégin-Caouette, Olivier &amp; </w:t>
      </w:r>
      <w:r w:rsidR="00FE1737" w:rsidRPr="00E37661">
        <w:rPr>
          <w:bCs/>
        </w:rPr>
        <w:t>Metcalfe</w:t>
      </w:r>
      <w:r w:rsidR="00FE1737">
        <w:rPr>
          <w:bCs/>
        </w:rPr>
        <w:t>, Amy Scott. (2020)</w:t>
      </w:r>
      <w:r w:rsidR="00FE1737" w:rsidRPr="00E37661">
        <w:rPr>
          <w:bCs/>
        </w:rPr>
        <w:t xml:space="preserve"> Teaching, Research and the Canadian Professoriate: Findings from the 2018 APIKS survey</w:t>
      </w:r>
      <w:r w:rsidR="00FE1737">
        <w:rPr>
          <w:bCs/>
        </w:rPr>
        <w:t xml:space="preserve">. </w:t>
      </w:r>
      <w:r w:rsidR="00FE1737" w:rsidRPr="00E37661">
        <w:rPr>
          <w:bCs/>
          <w:i/>
        </w:rPr>
        <w:t>Higher Education Forum</w:t>
      </w:r>
      <w:r w:rsidR="00FE1737">
        <w:rPr>
          <w:bCs/>
        </w:rPr>
        <w:t>, 17, 25-41.</w:t>
      </w:r>
    </w:p>
    <w:p w14:paraId="7DEC7D7D" w14:textId="77777777" w:rsidR="00FE1737" w:rsidRDefault="00FE1737" w:rsidP="00FE1737">
      <w:pPr>
        <w:keepLines/>
        <w:tabs>
          <w:tab w:val="left" w:pos="0"/>
        </w:tabs>
        <w:ind w:left="720" w:hanging="720"/>
        <w:rPr>
          <w:bCs/>
        </w:rPr>
      </w:pPr>
    </w:p>
    <w:p w14:paraId="74971B52" w14:textId="77777777" w:rsidR="009011A9" w:rsidRDefault="00E1105B" w:rsidP="00C857AF">
      <w:pPr>
        <w:keepLines/>
        <w:tabs>
          <w:tab w:val="left" w:pos="0"/>
        </w:tabs>
        <w:ind w:left="720" w:hanging="720"/>
        <w:rPr>
          <w:bCs/>
        </w:rPr>
      </w:pPr>
      <w:r>
        <w:rPr>
          <w:bCs/>
        </w:rPr>
        <w:lastRenderedPageBreak/>
        <w:t>*</w:t>
      </w:r>
      <w:r w:rsidR="009011A9" w:rsidRPr="009011A9">
        <w:rPr>
          <w:bCs/>
        </w:rPr>
        <w:t xml:space="preserve">Young, </w:t>
      </w:r>
      <w:r w:rsidR="009011A9">
        <w:rPr>
          <w:bCs/>
        </w:rPr>
        <w:t xml:space="preserve">Stacey J., </w:t>
      </w:r>
      <w:r>
        <w:rPr>
          <w:bCs/>
        </w:rPr>
        <w:t>*</w:t>
      </w:r>
      <w:proofErr w:type="spellStart"/>
      <w:r w:rsidR="009011A9" w:rsidRPr="009011A9">
        <w:rPr>
          <w:bCs/>
        </w:rPr>
        <w:t>Piché</w:t>
      </w:r>
      <w:proofErr w:type="spellEnd"/>
      <w:r w:rsidR="009011A9">
        <w:rPr>
          <w:bCs/>
        </w:rPr>
        <w:t xml:space="preserve">, Pierre G. &amp; </w:t>
      </w:r>
      <w:r w:rsidR="009011A9" w:rsidRPr="009011A9">
        <w:rPr>
          <w:bCs/>
        </w:rPr>
        <w:t>Jones</w:t>
      </w:r>
      <w:r w:rsidR="009011A9">
        <w:rPr>
          <w:bCs/>
        </w:rPr>
        <w:t>, Glen A.</w:t>
      </w:r>
      <w:r w:rsidR="00230A7C">
        <w:rPr>
          <w:bCs/>
        </w:rPr>
        <w:t xml:space="preserve"> (2020</w:t>
      </w:r>
      <w:r w:rsidR="009011A9" w:rsidRPr="009011A9">
        <w:rPr>
          <w:bCs/>
        </w:rPr>
        <w:t>): Student pathways and differentiation policies in</w:t>
      </w:r>
      <w:r w:rsidR="009011A9">
        <w:rPr>
          <w:bCs/>
        </w:rPr>
        <w:t xml:space="preserve"> Ontario: are they compatible? </w:t>
      </w:r>
      <w:r w:rsidR="009011A9" w:rsidRPr="009011A9">
        <w:rPr>
          <w:bCs/>
          <w:i/>
        </w:rPr>
        <w:t>Policy Reviews in Higher Education</w:t>
      </w:r>
      <w:r w:rsidR="009011A9">
        <w:rPr>
          <w:bCs/>
        </w:rPr>
        <w:t xml:space="preserve">, </w:t>
      </w:r>
      <w:r w:rsidR="00230A7C">
        <w:rPr>
          <w:bCs/>
        </w:rPr>
        <w:t xml:space="preserve">4, 25-44. </w:t>
      </w:r>
      <w:r w:rsidR="009011A9" w:rsidRPr="009011A9">
        <w:rPr>
          <w:bCs/>
        </w:rPr>
        <w:t>https://doi.org/10.1080/23322969.2019.1679662</w:t>
      </w:r>
    </w:p>
    <w:p w14:paraId="63FFFCD1" w14:textId="77777777" w:rsidR="009011A9" w:rsidRDefault="009011A9" w:rsidP="00C857AF">
      <w:pPr>
        <w:keepLines/>
        <w:tabs>
          <w:tab w:val="left" w:pos="0"/>
        </w:tabs>
        <w:ind w:left="720" w:hanging="720"/>
        <w:rPr>
          <w:bCs/>
        </w:rPr>
      </w:pPr>
    </w:p>
    <w:p w14:paraId="6E92CAA5" w14:textId="77777777" w:rsidR="00F31D79" w:rsidRDefault="00F31D79" w:rsidP="00C857AF">
      <w:pPr>
        <w:keepLines/>
        <w:tabs>
          <w:tab w:val="left" w:pos="0"/>
        </w:tabs>
        <w:ind w:left="720" w:hanging="720"/>
        <w:rPr>
          <w:bCs/>
        </w:rPr>
      </w:pPr>
      <w:r>
        <w:rPr>
          <w:bCs/>
        </w:rPr>
        <w:t>Eastm</w:t>
      </w:r>
      <w:r w:rsidR="005E079F">
        <w:rPr>
          <w:bCs/>
        </w:rPr>
        <w:t xml:space="preserve">an, Julia, Jones, Glen A., </w:t>
      </w:r>
      <w:r w:rsidR="004A308A">
        <w:rPr>
          <w:bCs/>
        </w:rPr>
        <w:t>*</w:t>
      </w:r>
      <w:r w:rsidR="005E079F">
        <w:rPr>
          <w:bCs/>
        </w:rPr>
        <w:t>Bégin</w:t>
      </w:r>
      <w:r>
        <w:rPr>
          <w:bCs/>
        </w:rPr>
        <w:t xml:space="preserve">-Caouette, Olivier, </w:t>
      </w:r>
      <w:r w:rsidR="004A308A">
        <w:rPr>
          <w:bCs/>
        </w:rPr>
        <w:t>*</w:t>
      </w:r>
      <w:r>
        <w:rPr>
          <w:bCs/>
        </w:rPr>
        <w:t>Noumi, C</w:t>
      </w:r>
      <w:r w:rsidR="005E079F">
        <w:rPr>
          <w:bCs/>
        </w:rPr>
        <w:t xml:space="preserve">hristian, and Trottier, Claude. (2019). Federalism and University Governance in Canada. </w:t>
      </w:r>
      <w:r w:rsidR="005E079F" w:rsidRPr="005E079F">
        <w:rPr>
          <w:bCs/>
          <w:i/>
        </w:rPr>
        <w:t>Canadian Public Administration</w:t>
      </w:r>
      <w:r w:rsidR="005E079F">
        <w:rPr>
          <w:bCs/>
        </w:rPr>
        <w:t>, 62 (2), 333-355.</w:t>
      </w:r>
    </w:p>
    <w:p w14:paraId="10750B4A" w14:textId="77777777" w:rsidR="00F31D79" w:rsidRDefault="00F31D79" w:rsidP="00C857AF">
      <w:pPr>
        <w:keepLines/>
        <w:tabs>
          <w:tab w:val="left" w:pos="0"/>
        </w:tabs>
        <w:ind w:left="720" w:hanging="720"/>
        <w:rPr>
          <w:bCs/>
        </w:rPr>
      </w:pPr>
    </w:p>
    <w:p w14:paraId="753EC65C" w14:textId="77777777" w:rsidR="00C857AF" w:rsidRDefault="00A55E30" w:rsidP="00C857AF">
      <w:pPr>
        <w:keepLines/>
        <w:tabs>
          <w:tab w:val="left" w:pos="0"/>
        </w:tabs>
        <w:ind w:left="720" w:hanging="720"/>
        <w:rPr>
          <w:bCs/>
        </w:rPr>
      </w:pPr>
      <w:r>
        <w:rPr>
          <w:bCs/>
        </w:rPr>
        <w:t>Jones, Glen A. (2019</w:t>
      </w:r>
      <w:r w:rsidR="00C857AF" w:rsidRPr="00C857AF">
        <w:rPr>
          <w:bCs/>
        </w:rPr>
        <w:t>). Governing Quality: The shifting role of the academic profession in decisions of academic quality and standards</w:t>
      </w:r>
      <w:r w:rsidR="00C857AF" w:rsidRPr="00C857AF">
        <w:rPr>
          <w:bCs/>
          <w:i/>
        </w:rPr>
        <w:t>. Higher Education</w:t>
      </w:r>
      <w:r w:rsidR="00C857AF" w:rsidRPr="00C857AF">
        <w:rPr>
          <w:bCs/>
        </w:rPr>
        <w:t xml:space="preserve"> </w:t>
      </w:r>
      <w:r w:rsidR="00C857AF" w:rsidRPr="00C857AF">
        <w:rPr>
          <w:bCs/>
          <w:i/>
        </w:rPr>
        <w:t>Forum</w:t>
      </w:r>
      <w:r w:rsidR="00C857AF" w:rsidRPr="00C857AF">
        <w:rPr>
          <w:bCs/>
        </w:rPr>
        <w:t xml:space="preserve">. </w:t>
      </w:r>
      <w:r>
        <w:rPr>
          <w:bCs/>
        </w:rPr>
        <w:t>16 (March, 2019), 15-26.</w:t>
      </w:r>
    </w:p>
    <w:p w14:paraId="044CA545" w14:textId="77777777" w:rsidR="00C857AF" w:rsidRDefault="00C857AF" w:rsidP="0094262A">
      <w:pPr>
        <w:keepLines/>
        <w:tabs>
          <w:tab w:val="left" w:pos="0"/>
        </w:tabs>
        <w:ind w:left="720" w:hanging="720"/>
        <w:rPr>
          <w:bCs/>
        </w:rPr>
      </w:pPr>
    </w:p>
    <w:p w14:paraId="0B6D06A3" w14:textId="77777777" w:rsidR="00B5392E" w:rsidRPr="00C857AF" w:rsidRDefault="002060C7" w:rsidP="0094262A">
      <w:pPr>
        <w:keepLines/>
        <w:tabs>
          <w:tab w:val="left" w:pos="0"/>
        </w:tabs>
        <w:ind w:left="720" w:hanging="720"/>
        <w:rPr>
          <w:bCs/>
        </w:rPr>
      </w:pPr>
      <w:r>
        <w:rPr>
          <w:bCs/>
        </w:rPr>
        <w:t>*</w:t>
      </w:r>
      <w:r w:rsidR="00B5392E">
        <w:rPr>
          <w:bCs/>
        </w:rPr>
        <w:t xml:space="preserve">Bégin-Caouette, Olivier, </w:t>
      </w:r>
      <w:r w:rsidR="00C857AF">
        <w:rPr>
          <w:bCs/>
        </w:rPr>
        <w:t xml:space="preserve">Trottier, Claude, </w:t>
      </w:r>
      <w:r w:rsidR="00B5392E">
        <w:rPr>
          <w:bCs/>
        </w:rPr>
        <w:t>Eastman, Julia, Jo</w:t>
      </w:r>
      <w:r w:rsidR="00C857AF">
        <w:rPr>
          <w:bCs/>
        </w:rPr>
        <w:t xml:space="preserve">nes, Glen A., </w:t>
      </w:r>
      <w:r>
        <w:rPr>
          <w:bCs/>
        </w:rPr>
        <w:t>*</w:t>
      </w:r>
      <w:proofErr w:type="spellStart"/>
      <w:r w:rsidR="00B5392E">
        <w:rPr>
          <w:bCs/>
        </w:rPr>
        <w:t>Nuomi</w:t>
      </w:r>
      <w:proofErr w:type="spellEnd"/>
      <w:r w:rsidR="00B5392E">
        <w:rPr>
          <w:bCs/>
        </w:rPr>
        <w:t xml:space="preserve">, Christian, </w:t>
      </w:r>
      <w:r>
        <w:rPr>
          <w:bCs/>
        </w:rPr>
        <w:t>*</w:t>
      </w:r>
      <w:r w:rsidR="00C857AF">
        <w:rPr>
          <w:bCs/>
        </w:rPr>
        <w:t>Li, Sharon, X. (2018</w:t>
      </w:r>
      <w:r w:rsidR="00B5392E">
        <w:rPr>
          <w:bCs/>
        </w:rPr>
        <w:t xml:space="preserve">). </w:t>
      </w:r>
      <w:proofErr w:type="spellStart"/>
      <w:r w:rsidR="00B5392E" w:rsidRPr="00B5392E">
        <w:rPr>
          <w:bCs/>
        </w:rPr>
        <w:t>Analyse</w:t>
      </w:r>
      <w:proofErr w:type="spellEnd"/>
      <w:r w:rsidR="00B5392E" w:rsidRPr="00B5392E">
        <w:rPr>
          <w:bCs/>
        </w:rPr>
        <w:t xml:space="preserve"> de la </w:t>
      </w:r>
      <w:proofErr w:type="spellStart"/>
      <w:r w:rsidR="00B5392E" w:rsidRPr="00B5392E">
        <w:rPr>
          <w:bCs/>
        </w:rPr>
        <w:t>gouvernance</w:t>
      </w:r>
      <w:proofErr w:type="spellEnd"/>
      <w:r w:rsidR="00B5392E" w:rsidRPr="00B5392E">
        <w:rPr>
          <w:bCs/>
        </w:rPr>
        <w:t xml:space="preserve"> </w:t>
      </w:r>
      <w:proofErr w:type="spellStart"/>
      <w:r w:rsidR="00B5392E" w:rsidRPr="00B5392E">
        <w:rPr>
          <w:bCs/>
        </w:rPr>
        <w:t>systémique</w:t>
      </w:r>
      <w:proofErr w:type="spellEnd"/>
      <w:r w:rsidR="00B5392E" w:rsidRPr="00B5392E">
        <w:rPr>
          <w:bCs/>
        </w:rPr>
        <w:t xml:space="preserve"> des </w:t>
      </w:r>
      <w:proofErr w:type="spellStart"/>
      <w:r w:rsidR="00B5392E" w:rsidRPr="00B5392E">
        <w:rPr>
          <w:bCs/>
        </w:rPr>
        <w:t>universités</w:t>
      </w:r>
      <w:proofErr w:type="spellEnd"/>
      <w:r w:rsidR="00B5392E" w:rsidRPr="00B5392E">
        <w:rPr>
          <w:bCs/>
        </w:rPr>
        <w:t xml:space="preserve"> au Québec et </w:t>
      </w:r>
      <w:proofErr w:type="spellStart"/>
      <w:r w:rsidR="00B5392E" w:rsidRPr="00B5392E">
        <w:rPr>
          <w:bCs/>
        </w:rPr>
        <w:t>comparaisons</w:t>
      </w:r>
      <w:proofErr w:type="spellEnd"/>
      <w:r w:rsidR="00B5392E" w:rsidRPr="00B5392E">
        <w:rPr>
          <w:bCs/>
        </w:rPr>
        <w:t xml:space="preserve"> avec quatre </w:t>
      </w:r>
      <w:proofErr w:type="spellStart"/>
      <w:r w:rsidR="00B5392E" w:rsidRPr="00B5392E">
        <w:rPr>
          <w:bCs/>
        </w:rPr>
        <w:t>autres</w:t>
      </w:r>
      <w:proofErr w:type="spellEnd"/>
      <w:r w:rsidR="00B5392E" w:rsidRPr="00B5392E">
        <w:rPr>
          <w:bCs/>
        </w:rPr>
        <w:t xml:space="preserve"> provinces </w:t>
      </w:r>
      <w:proofErr w:type="spellStart"/>
      <w:r w:rsidR="00B5392E" w:rsidRPr="00B5392E">
        <w:rPr>
          <w:bCs/>
        </w:rPr>
        <w:t>canadiennes</w:t>
      </w:r>
      <w:proofErr w:type="spellEnd"/>
      <w:r w:rsidR="00B5392E">
        <w:rPr>
          <w:bCs/>
        </w:rPr>
        <w:t xml:space="preserve">. </w:t>
      </w:r>
      <w:r w:rsidR="00B5392E" w:rsidRPr="00B5392E">
        <w:rPr>
          <w:bCs/>
          <w:i/>
        </w:rPr>
        <w:t>Canad</w:t>
      </w:r>
      <w:r w:rsidR="00C857AF">
        <w:rPr>
          <w:bCs/>
          <w:i/>
        </w:rPr>
        <w:t>ian Journal of Higher Education</w:t>
      </w:r>
      <w:r w:rsidR="00C857AF">
        <w:rPr>
          <w:bCs/>
        </w:rPr>
        <w:t>, 48 (3), 1-22.</w:t>
      </w:r>
    </w:p>
    <w:p w14:paraId="70A44206" w14:textId="77777777" w:rsidR="00FF1585" w:rsidRDefault="00FF1585" w:rsidP="00C857AF">
      <w:pPr>
        <w:keepLines/>
        <w:tabs>
          <w:tab w:val="left" w:pos="0"/>
        </w:tabs>
        <w:rPr>
          <w:bCs/>
        </w:rPr>
      </w:pPr>
    </w:p>
    <w:p w14:paraId="6885E3D4" w14:textId="77777777" w:rsidR="0094262A" w:rsidRDefault="0094262A" w:rsidP="0094262A">
      <w:pPr>
        <w:keepLines/>
        <w:tabs>
          <w:tab w:val="left" w:pos="0"/>
        </w:tabs>
        <w:ind w:left="720" w:hanging="720"/>
        <w:rPr>
          <w:bCs/>
        </w:rPr>
      </w:pPr>
      <w:r>
        <w:rPr>
          <w:bCs/>
        </w:rPr>
        <w:t xml:space="preserve">Eastman, Julia, Jones, Glen A., </w:t>
      </w:r>
      <w:r w:rsidR="002060C7">
        <w:rPr>
          <w:bCs/>
        </w:rPr>
        <w:t>*</w:t>
      </w:r>
      <w:r w:rsidRPr="0094262A">
        <w:rPr>
          <w:bCs/>
        </w:rPr>
        <w:t>Bégin-Caouette</w:t>
      </w:r>
      <w:r>
        <w:rPr>
          <w:bCs/>
        </w:rPr>
        <w:t xml:space="preserve">, Olivier, </w:t>
      </w:r>
      <w:r w:rsidR="002060C7">
        <w:rPr>
          <w:bCs/>
        </w:rPr>
        <w:t>*</w:t>
      </w:r>
      <w:r>
        <w:rPr>
          <w:bCs/>
        </w:rPr>
        <w:t xml:space="preserve">Li, Sharon X., </w:t>
      </w:r>
      <w:r w:rsidR="002060C7">
        <w:rPr>
          <w:bCs/>
        </w:rPr>
        <w:t>*</w:t>
      </w:r>
      <w:r>
        <w:rPr>
          <w:bCs/>
        </w:rPr>
        <w:t>Noumi, Christian &amp; Trottier, Claude (</w:t>
      </w:r>
      <w:r w:rsidR="00C857AF">
        <w:rPr>
          <w:bCs/>
        </w:rPr>
        <w:t>2018</w:t>
      </w:r>
      <w:r>
        <w:rPr>
          <w:bCs/>
        </w:rPr>
        <w:t xml:space="preserve">). Provincial Oversight and University Autonomy in Canada: </w:t>
      </w:r>
      <w:r w:rsidRPr="0094262A">
        <w:rPr>
          <w:bCs/>
        </w:rPr>
        <w:t>Findings of a Comparative Study of Canadian University Governance</w:t>
      </w:r>
      <w:r>
        <w:rPr>
          <w:bCs/>
        </w:rPr>
        <w:t xml:space="preserve">. </w:t>
      </w:r>
      <w:r w:rsidRPr="0094262A">
        <w:rPr>
          <w:bCs/>
          <w:i/>
        </w:rPr>
        <w:t>Canadian Journal of Higher Education</w:t>
      </w:r>
      <w:r w:rsidR="00C857AF">
        <w:rPr>
          <w:bCs/>
        </w:rPr>
        <w:t>, 48 (3), 65-81.</w:t>
      </w:r>
    </w:p>
    <w:p w14:paraId="73821B66" w14:textId="77777777" w:rsidR="0094262A" w:rsidRDefault="0094262A" w:rsidP="0094262A">
      <w:pPr>
        <w:keepLines/>
        <w:tabs>
          <w:tab w:val="left" w:pos="0"/>
        </w:tabs>
        <w:ind w:left="720" w:hanging="720"/>
        <w:rPr>
          <w:bCs/>
        </w:rPr>
      </w:pPr>
    </w:p>
    <w:p w14:paraId="6161FAA9" w14:textId="6C8805D5" w:rsidR="00AF232C" w:rsidRDefault="002256D1" w:rsidP="00AF232C">
      <w:pPr>
        <w:keepLines/>
        <w:tabs>
          <w:tab w:val="left" w:pos="0"/>
        </w:tabs>
        <w:ind w:left="720" w:hanging="720"/>
        <w:rPr>
          <w:bCs/>
        </w:rPr>
      </w:pPr>
      <w:r>
        <w:rPr>
          <w:bCs/>
        </w:rPr>
        <w:t>^</w:t>
      </w:r>
      <w:r w:rsidR="00AF232C">
        <w:rPr>
          <w:bCs/>
        </w:rPr>
        <w:t>Pinheiro, Romulo,</w:t>
      </w:r>
      <w:r w:rsidR="00F2035E">
        <w:rPr>
          <w:bCs/>
        </w:rPr>
        <w:t xml:space="preserve"> </w:t>
      </w:r>
      <w:r>
        <w:rPr>
          <w:bCs/>
        </w:rPr>
        <w:t>^</w:t>
      </w:r>
      <w:r w:rsidR="00F2035E">
        <w:rPr>
          <w:bCs/>
        </w:rPr>
        <w:t>Charles, David &amp; Jones, Glen</w:t>
      </w:r>
      <w:r w:rsidR="00AF232C">
        <w:rPr>
          <w:bCs/>
        </w:rPr>
        <w:t xml:space="preserve"> (2017).</w:t>
      </w:r>
      <w:r w:rsidR="00A31D7E">
        <w:rPr>
          <w:bCs/>
        </w:rPr>
        <w:t xml:space="preserve"> </w:t>
      </w:r>
      <w:r w:rsidR="00AF232C" w:rsidRPr="00DA3876">
        <w:rPr>
          <w:bCs/>
        </w:rPr>
        <w:t>Translating strategy, values and identities in higher education: the case of multi-campus systems</w:t>
      </w:r>
      <w:r w:rsidR="00AF232C">
        <w:rPr>
          <w:bCs/>
        </w:rPr>
        <w:t xml:space="preserve">. </w:t>
      </w:r>
      <w:r w:rsidR="00AF232C" w:rsidRPr="00DA3876">
        <w:rPr>
          <w:bCs/>
          <w:i/>
        </w:rPr>
        <w:t>Tertiary Education and Management</w:t>
      </w:r>
      <w:r w:rsidR="00AF232C">
        <w:rPr>
          <w:bCs/>
        </w:rPr>
        <w:t>, 23 (1), 1-4.</w:t>
      </w:r>
    </w:p>
    <w:p w14:paraId="06DA00BC" w14:textId="77777777" w:rsidR="00F2035E" w:rsidRPr="001E0947" w:rsidRDefault="00F2035E" w:rsidP="00AF232C">
      <w:pPr>
        <w:keepLines/>
        <w:tabs>
          <w:tab w:val="left" w:pos="0"/>
        </w:tabs>
        <w:ind w:left="720" w:hanging="720"/>
        <w:rPr>
          <w:bCs/>
        </w:rPr>
      </w:pPr>
    </w:p>
    <w:p w14:paraId="745AEFE1" w14:textId="77777777" w:rsidR="001E0947" w:rsidRDefault="001E0947" w:rsidP="001E0947">
      <w:pPr>
        <w:keepLines/>
        <w:tabs>
          <w:tab w:val="left" w:pos="0"/>
        </w:tabs>
        <w:ind w:left="720" w:hanging="720"/>
        <w:rPr>
          <w:bCs/>
        </w:rPr>
      </w:pPr>
      <w:r>
        <w:rPr>
          <w:lang w:val="en-GB"/>
        </w:rPr>
        <w:t>Pennock, Lea, Jones, Glen A., Leclerc, J., and</w:t>
      </w:r>
      <w:r w:rsidR="005633C3">
        <w:rPr>
          <w:lang w:val="en-GB"/>
        </w:rPr>
        <w:t>*</w:t>
      </w:r>
      <w:r>
        <w:rPr>
          <w:lang w:val="en-GB"/>
        </w:rPr>
        <w:t xml:space="preserve"> Li,</w:t>
      </w:r>
      <w:r w:rsidR="008002C6">
        <w:rPr>
          <w:lang w:val="en-GB"/>
        </w:rPr>
        <w:t xml:space="preserve"> Sharon (2016</w:t>
      </w:r>
      <w:r>
        <w:rPr>
          <w:lang w:val="en-GB"/>
        </w:rPr>
        <w:t xml:space="preserve">). </w:t>
      </w:r>
      <w:r w:rsidRPr="001E0947">
        <w:rPr>
          <w:bCs/>
        </w:rPr>
        <w:t>Challe</w:t>
      </w:r>
      <w:r>
        <w:rPr>
          <w:bCs/>
        </w:rPr>
        <w:t>nges and Opportunities for Collegial Governance at Canadian Universities:  Reflections on a Survey of Academic S</w:t>
      </w:r>
      <w:r w:rsidRPr="001E0947">
        <w:rPr>
          <w:bCs/>
        </w:rPr>
        <w:t>enates</w:t>
      </w:r>
      <w:r>
        <w:rPr>
          <w:bCs/>
        </w:rPr>
        <w:t xml:space="preserve">. </w:t>
      </w:r>
      <w:r w:rsidRPr="001E0947">
        <w:rPr>
          <w:bCs/>
          <w:i/>
        </w:rPr>
        <w:t>Canadian Journal of Higher Education</w:t>
      </w:r>
      <w:r w:rsidR="006573BC">
        <w:rPr>
          <w:bCs/>
        </w:rPr>
        <w:t>, 46 (3), 73-89.</w:t>
      </w:r>
    </w:p>
    <w:p w14:paraId="5FB184CB" w14:textId="77777777" w:rsidR="00692CE7" w:rsidRDefault="00692CE7" w:rsidP="001E0947">
      <w:pPr>
        <w:keepLines/>
        <w:tabs>
          <w:tab w:val="left" w:pos="0"/>
        </w:tabs>
        <w:ind w:left="720" w:hanging="720"/>
        <w:rPr>
          <w:bCs/>
        </w:rPr>
      </w:pPr>
    </w:p>
    <w:p w14:paraId="38405BE7" w14:textId="77777777" w:rsidR="00692CE7" w:rsidRDefault="005633C3" w:rsidP="001E0947">
      <w:pPr>
        <w:keepLines/>
        <w:tabs>
          <w:tab w:val="left" w:pos="0"/>
        </w:tabs>
        <w:ind w:left="720" w:hanging="720"/>
        <w:rPr>
          <w:bCs/>
        </w:rPr>
      </w:pPr>
      <w:r>
        <w:rPr>
          <w:bCs/>
        </w:rPr>
        <w:t>*</w:t>
      </w:r>
      <w:proofErr w:type="spellStart"/>
      <w:r w:rsidR="00692CE7" w:rsidRPr="00692CE7">
        <w:rPr>
          <w:bCs/>
        </w:rPr>
        <w:t>Piché</w:t>
      </w:r>
      <w:proofErr w:type="spellEnd"/>
      <w:r w:rsidR="00692CE7">
        <w:rPr>
          <w:bCs/>
        </w:rPr>
        <w:t>, P</w:t>
      </w:r>
      <w:r w:rsidR="006573BC">
        <w:rPr>
          <w:bCs/>
        </w:rPr>
        <w:t>ierre &amp; Jones, Glen A. (2016</w:t>
      </w:r>
      <w:r w:rsidR="00692CE7">
        <w:rPr>
          <w:bCs/>
        </w:rPr>
        <w:t xml:space="preserve">). </w:t>
      </w:r>
      <w:r w:rsidR="00692CE7" w:rsidRPr="00692CE7">
        <w:rPr>
          <w:bCs/>
        </w:rPr>
        <w:t>Institutional Diversity in Ontario’s University Sector: A Policy Debate Analysis</w:t>
      </w:r>
      <w:r w:rsidR="00692CE7">
        <w:rPr>
          <w:bCs/>
        </w:rPr>
        <w:t xml:space="preserve">. </w:t>
      </w:r>
      <w:r w:rsidR="00692CE7" w:rsidRPr="00692CE7">
        <w:rPr>
          <w:bCs/>
          <w:i/>
        </w:rPr>
        <w:t>Canadian Journal of Higher Education</w:t>
      </w:r>
      <w:r w:rsidR="006573BC">
        <w:rPr>
          <w:bCs/>
        </w:rPr>
        <w:t>, 46 (3), 1-17.</w:t>
      </w:r>
      <w:r w:rsidR="008A725E">
        <w:rPr>
          <w:bCs/>
        </w:rPr>
        <w:t xml:space="preserve"> (Received the Sheffield Award for best paper by the Canadian Society for the Study of Higher Education, 2017).</w:t>
      </w:r>
    </w:p>
    <w:p w14:paraId="181285EF" w14:textId="77777777" w:rsidR="001E0947" w:rsidRDefault="001E0947" w:rsidP="00AF232C">
      <w:pPr>
        <w:keepLines/>
        <w:tabs>
          <w:tab w:val="left" w:pos="-720"/>
          <w:tab w:val="left" w:pos="0"/>
        </w:tabs>
        <w:suppressAutoHyphens/>
        <w:jc w:val="both"/>
        <w:rPr>
          <w:lang w:val="en-GB"/>
        </w:rPr>
      </w:pPr>
    </w:p>
    <w:p w14:paraId="19A8F393" w14:textId="77777777" w:rsidR="002B5703" w:rsidRPr="002B5703" w:rsidRDefault="005633C3" w:rsidP="002B5703">
      <w:pPr>
        <w:keepLines/>
        <w:tabs>
          <w:tab w:val="left" w:pos="-720"/>
          <w:tab w:val="left" w:pos="0"/>
        </w:tabs>
        <w:suppressAutoHyphens/>
        <w:ind w:left="720" w:hanging="720"/>
        <w:jc w:val="both"/>
        <w:rPr>
          <w:lang w:val="en-GB"/>
        </w:rPr>
      </w:pPr>
      <w:r>
        <w:rPr>
          <w:lang w:val="en-GB"/>
        </w:rPr>
        <w:t>*</w:t>
      </w:r>
      <w:r w:rsidR="002B5703" w:rsidRPr="002B5703">
        <w:rPr>
          <w:lang w:val="en-GB"/>
        </w:rPr>
        <w:t xml:space="preserve">Gopaul, Bryan, Jones, Glen A, </w:t>
      </w:r>
      <w:r>
        <w:rPr>
          <w:lang w:val="en-GB"/>
        </w:rPr>
        <w:t>*</w:t>
      </w:r>
      <w:r w:rsidR="002B5703" w:rsidRPr="002B5703">
        <w:rPr>
          <w:lang w:val="en-GB"/>
        </w:rPr>
        <w:t>Weinrib, Julian, Metcalfe, Amy S., Fisher, Do</w:t>
      </w:r>
      <w:r w:rsidR="00DD6BC5">
        <w:rPr>
          <w:lang w:val="en-GB"/>
        </w:rPr>
        <w:t>n &amp; Rubenstein, Kjell. (2016</w:t>
      </w:r>
      <w:r w:rsidR="002B5703" w:rsidRPr="002B5703">
        <w:rPr>
          <w:lang w:val="en-GB"/>
        </w:rPr>
        <w:t xml:space="preserve">). The Academic Profession in Canada: Perceptions of Canadian University Faculty on Research and Teaching. </w:t>
      </w:r>
      <w:r w:rsidR="002B5703" w:rsidRPr="002B5703">
        <w:rPr>
          <w:i/>
          <w:lang w:val="en-GB"/>
        </w:rPr>
        <w:t>Canadian Journal of Higher Education</w:t>
      </w:r>
      <w:r w:rsidR="00DD6BC5">
        <w:rPr>
          <w:lang w:val="en-GB"/>
        </w:rPr>
        <w:t xml:space="preserve">, </w:t>
      </w:r>
      <w:r w:rsidR="007C66BD">
        <w:rPr>
          <w:lang w:val="en-GB"/>
        </w:rPr>
        <w:t xml:space="preserve">46(2), </w:t>
      </w:r>
      <w:r w:rsidR="00DD6BC5">
        <w:rPr>
          <w:lang w:val="en-GB"/>
        </w:rPr>
        <w:t>55-77.</w:t>
      </w:r>
    </w:p>
    <w:p w14:paraId="01950867" w14:textId="77777777" w:rsidR="002B5703" w:rsidRDefault="002B5703" w:rsidP="00E312ED">
      <w:pPr>
        <w:keepLines/>
        <w:tabs>
          <w:tab w:val="left" w:pos="-720"/>
          <w:tab w:val="left" w:pos="0"/>
        </w:tabs>
        <w:suppressAutoHyphens/>
        <w:ind w:left="720" w:hanging="720"/>
        <w:jc w:val="both"/>
      </w:pPr>
    </w:p>
    <w:p w14:paraId="4D6FFB29" w14:textId="026636CB" w:rsidR="007146EA" w:rsidRDefault="002256D1" w:rsidP="00E312ED">
      <w:pPr>
        <w:keepLines/>
        <w:tabs>
          <w:tab w:val="left" w:pos="-720"/>
          <w:tab w:val="left" w:pos="0"/>
        </w:tabs>
        <w:suppressAutoHyphens/>
        <w:ind w:left="720" w:hanging="720"/>
        <w:jc w:val="both"/>
      </w:pPr>
      <w:r>
        <w:t>^</w:t>
      </w:r>
      <w:r w:rsidR="007146EA">
        <w:t xml:space="preserve">Pinheiro, Romulo, </w:t>
      </w:r>
      <w:r>
        <w:t>^</w:t>
      </w:r>
      <w:r w:rsidR="007146EA">
        <w:t>Charles, D</w:t>
      </w:r>
      <w:r w:rsidR="00F3458C">
        <w:t>avid, &amp; Jones, Glen A. (2016</w:t>
      </w:r>
      <w:r w:rsidR="007146EA">
        <w:t xml:space="preserve">). Equity, Institutional Diversity and Regional Development: A Cross-country Comparison. </w:t>
      </w:r>
      <w:r w:rsidR="00E312ED" w:rsidRPr="00E312ED">
        <w:rPr>
          <w:i/>
        </w:rPr>
        <w:t>Higher Education</w:t>
      </w:r>
      <w:r w:rsidR="00F3458C">
        <w:t xml:space="preserve">, </w:t>
      </w:r>
      <w:r w:rsidR="00F3458C" w:rsidRPr="00F3458C">
        <w:t>72(3), 307-322</w:t>
      </w:r>
      <w:r w:rsidR="00F3458C">
        <w:t xml:space="preserve">. </w:t>
      </w:r>
      <w:r w:rsidR="002B5703" w:rsidRPr="002B5703">
        <w:t>DOI 10.1007/s10734-015-9958-7</w:t>
      </w:r>
      <w:r w:rsidR="002B5703">
        <w:t>.</w:t>
      </w:r>
    </w:p>
    <w:p w14:paraId="5C032005" w14:textId="77777777" w:rsidR="004D395E" w:rsidRDefault="004D395E" w:rsidP="002B5703">
      <w:pPr>
        <w:keepLines/>
        <w:tabs>
          <w:tab w:val="left" w:pos="-720"/>
          <w:tab w:val="left" w:pos="0"/>
        </w:tabs>
        <w:suppressAutoHyphens/>
        <w:jc w:val="both"/>
        <w:rPr>
          <w:rFonts w:ascii="Times New Roman" w:hAnsi="Times New Roman"/>
          <w:spacing w:val="-3"/>
          <w:lang w:val="en-GB"/>
        </w:rPr>
      </w:pPr>
    </w:p>
    <w:p w14:paraId="7EF05A19" w14:textId="2650C6E4" w:rsidR="004D395E" w:rsidRDefault="002256D1" w:rsidP="00A0334C">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w:t>
      </w:r>
      <w:r w:rsidR="004D395E">
        <w:rPr>
          <w:rFonts w:ascii="Times New Roman" w:hAnsi="Times New Roman"/>
          <w:spacing w:val="-3"/>
          <w:lang w:val="en-GB"/>
        </w:rPr>
        <w:t xml:space="preserve">Marquina, Monica and Jones, Glen A. (2015). Generational Change and Academic Work: An Introduction. </w:t>
      </w:r>
      <w:r w:rsidR="004D395E" w:rsidRPr="004D395E">
        <w:rPr>
          <w:rFonts w:ascii="Times New Roman" w:hAnsi="Times New Roman"/>
          <w:i/>
          <w:spacing w:val="-3"/>
          <w:lang w:val="en-GB"/>
        </w:rPr>
        <w:t>Studies in Higher Education</w:t>
      </w:r>
      <w:r w:rsidR="004D395E">
        <w:rPr>
          <w:rFonts w:ascii="Times New Roman" w:hAnsi="Times New Roman"/>
          <w:spacing w:val="-3"/>
          <w:lang w:val="en-GB"/>
        </w:rPr>
        <w:t>, 40 (8), 1349-1353.</w:t>
      </w:r>
    </w:p>
    <w:p w14:paraId="65BD5BB4" w14:textId="77777777" w:rsidR="00A0334C" w:rsidRDefault="00A0334C" w:rsidP="00332BBF">
      <w:pPr>
        <w:keepLines/>
        <w:tabs>
          <w:tab w:val="left" w:pos="-720"/>
          <w:tab w:val="left" w:pos="0"/>
        </w:tabs>
        <w:suppressAutoHyphens/>
        <w:jc w:val="both"/>
        <w:rPr>
          <w:rFonts w:ascii="Times New Roman" w:hAnsi="Times New Roman"/>
          <w:spacing w:val="-3"/>
          <w:lang w:val="en-GB"/>
        </w:rPr>
      </w:pPr>
    </w:p>
    <w:p w14:paraId="2C73F483" w14:textId="77777777" w:rsidR="008A030C" w:rsidRDefault="008A030C" w:rsidP="001B319B">
      <w:pPr>
        <w:ind w:left="720" w:hanging="720"/>
        <w:rPr>
          <w:rFonts w:ascii="Times" w:hAnsi="Times"/>
          <w:lang w:val="en-CA"/>
        </w:rPr>
      </w:pPr>
      <w:r>
        <w:rPr>
          <w:rFonts w:ascii="Times" w:hAnsi="Times"/>
          <w:lang w:val="en-CA"/>
        </w:rPr>
        <w:t>Pennock, Lea, Jones, Glen A., Leclerc, Jeff</w:t>
      </w:r>
      <w:r w:rsidR="00AF66D2">
        <w:rPr>
          <w:rFonts w:ascii="Times" w:hAnsi="Times"/>
          <w:lang w:val="en-CA"/>
        </w:rPr>
        <w:t xml:space="preserve"> M., and </w:t>
      </w:r>
      <w:r w:rsidR="005633C3">
        <w:rPr>
          <w:rFonts w:ascii="Times" w:hAnsi="Times"/>
          <w:lang w:val="en-CA"/>
        </w:rPr>
        <w:t>*</w:t>
      </w:r>
      <w:r w:rsidR="00AF66D2">
        <w:rPr>
          <w:rFonts w:ascii="Times" w:hAnsi="Times"/>
          <w:lang w:val="en-CA"/>
        </w:rPr>
        <w:t>Li, Sharon X. (2015</w:t>
      </w:r>
      <w:r>
        <w:rPr>
          <w:rFonts w:ascii="Times" w:hAnsi="Times"/>
          <w:lang w:val="en-CA"/>
        </w:rPr>
        <w:t xml:space="preserve">). Assessing the Role and Structure of Academic Senates in Canadian Universities, 2000-2012. </w:t>
      </w:r>
      <w:r w:rsidRPr="008A030C">
        <w:rPr>
          <w:rFonts w:ascii="Times" w:hAnsi="Times"/>
          <w:i/>
          <w:lang w:val="en-CA"/>
        </w:rPr>
        <w:t>Higher Education</w:t>
      </w:r>
      <w:r w:rsidR="00047983">
        <w:rPr>
          <w:rFonts w:ascii="Times" w:hAnsi="Times"/>
          <w:lang w:val="en-CA"/>
        </w:rPr>
        <w:t xml:space="preserve">, 70(3), 503-518. </w:t>
      </w:r>
      <w:r w:rsidR="00AF66D2" w:rsidRPr="00AF66D2">
        <w:rPr>
          <w:rFonts w:ascii="Times" w:hAnsi="Times"/>
        </w:rPr>
        <w:t>DOI 10.1007/s10734-014-9852-8</w:t>
      </w:r>
    </w:p>
    <w:p w14:paraId="7778238C" w14:textId="77777777" w:rsidR="008A030C" w:rsidRDefault="008A030C" w:rsidP="001B319B">
      <w:pPr>
        <w:ind w:left="720" w:hanging="720"/>
        <w:rPr>
          <w:rFonts w:ascii="Times" w:hAnsi="Times"/>
          <w:lang w:val="en-CA"/>
        </w:rPr>
      </w:pPr>
    </w:p>
    <w:p w14:paraId="56F8A985" w14:textId="77777777" w:rsidR="00E12A31" w:rsidRDefault="00B00A74" w:rsidP="001B319B">
      <w:pPr>
        <w:ind w:left="720" w:hanging="720"/>
        <w:rPr>
          <w:rFonts w:ascii="Times" w:hAnsi="Times"/>
          <w:lang w:val="en-CA"/>
        </w:rPr>
      </w:pPr>
      <w:r>
        <w:rPr>
          <w:rFonts w:ascii="Times" w:hAnsi="Times"/>
          <w:lang w:val="en-CA"/>
        </w:rPr>
        <w:t>Jones, Glen A. (2014</w:t>
      </w:r>
      <w:r w:rsidR="00E12A31" w:rsidRPr="00E12A31">
        <w:rPr>
          <w:rFonts w:ascii="Times" w:hAnsi="Times"/>
          <w:lang w:val="en-CA"/>
        </w:rPr>
        <w:t xml:space="preserve">). Building and Strengthening Policy Research Capacity: Key Issues in Canadian Higher Education. </w:t>
      </w:r>
      <w:r w:rsidR="00E12A31" w:rsidRPr="00E12A31">
        <w:rPr>
          <w:rFonts w:ascii="Times" w:hAnsi="Times"/>
          <w:i/>
          <w:lang w:val="en-CA"/>
        </w:rPr>
        <w:t>Studies in Higher Education</w:t>
      </w:r>
      <w:r w:rsidR="00230EE1">
        <w:rPr>
          <w:rFonts w:ascii="Times" w:hAnsi="Times"/>
          <w:lang w:val="en-CA"/>
        </w:rPr>
        <w:t>, 39(8), 1332-1342</w:t>
      </w:r>
      <w:r w:rsidR="00E12A31" w:rsidRPr="00E12A31">
        <w:rPr>
          <w:rFonts w:ascii="Times" w:hAnsi="Times"/>
          <w:lang w:val="en-CA"/>
        </w:rPr>
        <w:t>.</w:t>
      </w:r>
    </w:p>
    <w:p w14:paraId="1C8C304E" w14:textId="77777777" w:rsidR="00E12A31" w:rsidRDefault="00E12A31" w:rsidP="001B319B">
      <w:pPr>
        <w:ind w:left="720" w:hanging="720"/>
        <w:rPr>
          <w:rFonts w:ascii="Times" w:hAnsi="Times"/>
          <w:lang w:val="en-CA"/>
        </w:rPr>
      </w:pPr>
    </w:p>
    <w:p w14:paraId="4925E3C5" w14:textId="77777777" w:rsidR="00E12A31" w:rsidRPr="00E12A31" w:rsidRDefault="005633C3" w:rsidP="001B319B">
      <w:pPr>
        <w:ind w:left="720" w:hanging="720"/>
        <w:rPr>
          <w:rFonts w:ascii="Times" w:hAnsi="Times"/>
          <w:lang w:val="en-CA"/>
        </w:rPr>
      </w:pPr>
      <w:r>
        <w:rPr>
          <w:rFonts w:ascii="Times" w:hAnsi="Times"/>
          <w:lang w:val="en-CA"/>
        </w:rPr>
        <w:t>*</w:t>
      </w:r>
      <w:r w:rsidR="00E12A31">
        <w:rPr>
          <w:rFonts w:ascii="Times" w:hAnsi="Times"/>
          <w:lang w:val="en-CA"/>
        </w:rPr>
        <w:t>Weinrib, Jul</w:t>
      </w:r>
      <w:r w:rsidR="00B00A74">
        <w:rPr>
          <w:rFonts w:ascii="Times" w:hAnsi="Times"/>
          <w:lang w:val="en-CA"/>
        </w:rPr>
        <w:t>ian and Jones, Glen A. (2014</w:t>
      </w:r>
      <w:r w:rsidR="00E12A31">
        <w:rPr>
          <w:rFonts w:ascii="Times" w:hAnsi="Times"/>
          <w:lang w:val="en-CA"/>
        </w:rPr>
        <w:t xml:space="preserve">). Largely a Matter of Degrees: Quality Assurance and Canadian Universities. </w:t>
      </w:r>
      <w:r w:rsidR="00E12A31" w:rsidRPr="004661B8">
        <w:rPr>
          <w:rFonts w:ascii="Times" w:hAnsi="Times"/>
          <w:i/>
          <w:lang w:val="en-CA"/>
        </w:rPr>
        <w:t>Policy and Society</w:t>
      </w:r>
      <w:r w:rsidR="004661B8">
        <w:rPr>
          <w:rFonts w:ascii="Times" w:hAnsi="Times"/>
          <w:lang w:val="en-CA"/>
        </w:rPr>
        <w:t xml:space="preserve">. </w:t>
      </w:r>
      <w:r w:rsidR="00184337">
        <w:rPr>
          <w:rFonts w:ascii="Times" w:hAnsi="Times"/>
        </w:rPr>
        <w:t>33 (3</w:t>
      </w:r>
      <w:r w:rsidR="0004530E" w:rsidRPr="0004530E">
        <w:rPr>
          <w:rFonts w:ascii="Times" w:hAnsi="Times"/>
        </w:rPr>
        <w:t>)</w:t>
      </w:r>
      <w:r w:rsidR="0004530E">
        <w:rPr>
          <w:rFonts w:ascii="Times" w:hAnsi="Times"/>
        </w:rPr>
        <w:t xml:space="preserve">, </w:t>
      </w:r>
      <w:r w:rsidR="0004530E" w:rsidRPr="0004530E">
        <w:rPr>
          <w:rFonts w:ascii="Times" w:hAnsi="Times"/>
        </w:rPr>
        <w:t>225–236</w:t>
      </w:r>
      <w:r w:rsidR="00184337">
        <w:rPr>
          <w:rFonts w:ascii="Times" w:hAnsi="Times"/>
        </w:rPr>
        <w:t>.</w:t>
      </w:r>
    </w:p>
    <w:p w14:paraId="4D9FE8B0" w14:textId="77777777" w:rsidR="00E12A31" w:rsidRPr="00E12A31" w:rsidRDefault="00E12A31" w:rsidP="001B319B">
      <w:pPr>
        <w:ind w:left="720" w:hanging="720"/>
        <w:rPr>
          <w:rFonts w:ascii="Times" w:hAnsi="Times"/>
          <w:lang w:val="en-CA"/>
        </w:rPr>
      </w:pPr>
    </w:p>
    <w:p w14:paraId="0AAE85E7" w14:textId="77777777" w:rsidR="001B319B" w:rsidRPr="00FC570A" w:rsidRDefault="005633C3" w:rsidP="001B319B">
      <w:pPr>
        <w:ind w:left="720" w:hanging="720"/>
        <w:rPr>
          <w:rFonts w:ascii="Times New Roman" w:hAnsi="Times New Roman"/>
          <w:szCs w:val="24"/>
        </w:rPr>
      </w:pPr>
      <w:r>
        <w:rPr>
          <w:rFonts w:ascii="Times" w:hAnsi="Times"/>
          <w:lang w:val="fr-CA"/>
        </w:rPr>
        <w:t>*</w:t>
      </w:r>
      <w:r w:rsidR="001B319B" w:rsidRPr="001B319B">
        <w:rPr>
          <w:rFonts w:ascii="Times" w:hAnsi="Times"/>
          <w:lang w:val="fr-CA"/>
        </w:rPr>
        <w:t>Bégin-Caouette, Olivier a</w:t>
      </w:r>
      <w:r w:rsidR="00FC570A">
        <w:rPr>
          <w:rFonts w:ascii="Times" w:hAnsi="Times"/>
          <w:lang w:val="fr-CA"/>
        </w:rPr>
        <w:t>nd Jones, Glen A. (2014</w:t>
      </w:r>
      <w:r w:rsidR="001B319B" w:rsidRPr="001B319B">
        <w:rPr>
          <w:rFonts w:ascii="Times" w:hAnsi="Times"/>
          <w:lang w:val="fr-CA"/>
        </w:rPr>
        <w:t xml:space="preserve">). </w:t>
      </w:r>
      <w:r w:rsidR="001B319B" w:rsidRPr="001B319B">
        <w:rPr>
          <w:rFonts w:ascii="Times New Roman" w:hAnsi="Times New Roman"/>
          <w:szCs w:val="24"/>
        </w:rPr>
        <w:t>Student Organizations in Canada and Quebec’s 'Maple Spring'</w:t>
      </w:r>
      <w:r w:rsidR="001B319B">
        <w:rPr>
          <w:rFonts w:ascii="Times New Roman" w:hAnsi="Times New Roman"/>
          <w:szCs w:val="24"/>
        </w:rPr>
        <w:t xml:space="preserve">. </w:t>
      </w:r>
      <w:r w:rsidR="001B319B" w:rsidRPr="001B319B">
        <w:rPr>
          <w:rFonts w:ascii="Times New Roman" w:hAnsi="Times New Roman"/>
          <w:i/>
          <w:szCs w:val="24"/>
        </w:rPr>
        <w:t>Studies in Higher Education</w:t>
      </w:r>
      <w:r w:rsidR="00FC570A">
        <w:rPr>
          <w:rFonts w:ascii="Times New Roman" w:hAnsi="Times New Roman"/>
          <w:szCs w:val="24"/>
        </w:rPr>
        <w:t>, 39 (3), 412-425.</w:t>
      </w:r>
    </w:p>
    <w:p w14:paraId="645399DA" w14:textId="77777777" w:rsidR="001B319B" w:rsidRDefault="001B319B" w:rsidP="00BA7995">
      <w:pPr>
        <w:ind w:left="720" w:hanging="720"/>
        <w:rPr>
          <w:rFonts w:ascii="Times" w:hAnsi="Times"/>
        </w:rPr>
      </w:pPr>
    </w:p>
    <w:p w14:paraId="76421D1A" w14:textId="77777777" w:rsidR="001B319B" w:rsidRDefault="001B319B" w:rsidP="001B319B">
      <w:pPr>
        <w:ind w:left="720" w:hanging="720"/>
        <w:rPr>
          <w:rFonts w:ascii="Times New Roman" w:hAnsi="Times New Roman"/>
          <w:b/>
          <w:color w:val="000000"/>
          <w:szCs w:val="24"/>
          <w:lang w:eastAsia="zh-CN"/>
        </w:rPr>
      </w:pPr>
      <w:r>
        <w:rPr>
          <w:rFonts w:ascii="Times" w:hAnsi="Times"/>
        </w:rPr>
        <w:t>Jones, Glen</w:t>
      </w:r>
      <w:r w:rsidR="00BE58C4">
        <w:rPr>
          <w:rFonts w:ascii="Times" w:hAnsi="Times"/>
        </w:rPr>
        <w:t xml:space="preserve"> A. (2013</w:t>
      </w:r>
      <w:r>
        <w:rPr>
          <w:rFonts w:ascii="Times" w:hAnsi="Times"/>
        </w:rPr>
        <w:t xml:space="preserve">). Governing Quality: Positioning Student Learning as a Core Objective of Institutional and System-Level Governance. </w:t>
      </w:r>
      <w:r w:rsidRPr="001B319B">
        <w:rPr>
          <w:rFonts w:ascii="Times" w:hAnsi="Times"/>
          <w:i/>
        </w:rPr>
        <w:t>International Journal of Chinese Education,</w:t>
      </w:r>
      <w:r>
        <w:rPr>
          <w:rFonts w:ascii="Times" w:hAnsi="Times"/>
        </w:rPr>
        <w:t xml:space="preserve"> 2(2)</w:t>
      </w:r>
      <w:r w:rsidR="00BE58C4">
        <w:rPr>
          <w:rFonts w:ascii="Times" w:hAnsi="Times"/>
        </w:rPr>
        <w:t>, 189-203</w:t>
      </w:r>
      <w:r>
        <w:rPr>
          <w:rFonts w:ascii="Times" w:hAnsi="Times"/>
        </w:rPr>
        <w:t xml:space="preserve">. </w:t>
      </w:r>
    </w:p>
    <w:p w14:paraId="616377A3" w14:textId="77777777" w:rsidR="001B319B" w:rsidRPr="001B319B" w:rsidRDefault="001B319B" w:rsidP="001B319B">
      <w:pPr>
        <w:jc w:val="center"/>
        <w:rPr>
          <w:rFonts w:ascii="Times" w:hAnsi="Times"/>
        </w:rPr>
      </w:pPr>
    </w:p>
    <w:p w14:paraId="3FF19888" w14:textId="77777777" w:rsidR="000F47BD" w:rsidRPr="001B319B" w:rsidRDefault="00BD1E49" w:rsidP="00BA7995">
      <w:pPr>
        <w:ind w:left="720" w:hanging="720"/>
        <w:rPr>
          <w:rFonts w:ascii="Times" w:hAnsi="Times"/>
        </w:rPr>
      </w:pPr>
      <w:r w:rsidRPr="001B319B">
        <w:rPr>
          <w:rFonts w:ascii="Times" w:hAnsi="Times"/>
        </w:rPr>
        <w:t>Jones, Glen A. (2013</w:t>
      </w:r>
      <w:r w:rsidR="00BA7995" w:rsidRPr="001B319B">
        <w:rPr>
          <w:rFonts w:ascii="Times" w:hAnsi="Times"/>
        </w:rPr>
        <w:t>). The Horizontal and Vertical Fragmentation of Academic Work and the Challenge for Academic Governance and Leadership</w:t>
      </w:r>
      <w:r w:rsidR="00BA7995" w:rsidRPr="001B319B">
        <w:rPr>
          <w:rFonts w:ascii="Times" w:hAnsi="Times"/>
          <w:b/>
        </w:rPr>
        <w:t xml:space="preserve">. </w:t>
      </w:r>
      <w:r w:rsidR="00BA7995" w:rsidRPr="001B319B">
        <w:rPr>
          <w:rFonts w:ascii="Times" w:hAnsi="Times"/>
          <w:i/>
        </w:rPr>
        <w:t>Asia Pacific Education Review</w:t>
      </w:r>
      <w:r w:rsidR="00A6427F" w:rsidRPr="001B319B">
        <w:rPr>
          <w:rFonts w:ascii="Times" w:hAnsi="Times"/>
        </w:rPr>
        <w:t>, 14(1), 75-83.</w:t>
      </w:r>
    </w:p>
    <w:p w14:paraId="32757DF6" w14:textId="77777777" w:rsidR="00BA7995" w:rsidRPr="001B319B" w:rsidRDefault="00BA7995" w:rsidP="00BA7995">
      <w:pPr>
        <w:jc w:val="center"/>
        <w:rPr>
          <w:rFonts w:ascii="Times" w:hAnsi="Times"/>
          <w:b/>
        </w:rPr>
      </w:pPr>
    </w:p>
    <w:p w14:paraId="606E1710" w14:textId="77777777" w:rsidR="000F47BD" w:rsidRPr="001B319B" w:rsidRDefault="003964D7" w:rsidP="00334760">
      <w:pPr>
        <w:keepLines/>
        <w:tabs>
          <w:tab w:val="left" w:pos="-720"/>
          <w:tab w:val="left" w:pos="0"/>
        </w:tabs>
        <w:suppressAutoHyphens/>
        <w:ind w:left="720" w:hanging="720"/>
        <w:jc w:val="both"/>
        <w:rPr>
          <w:rFonts w:ascii="Times" w:hAnsi="Times"/>
        </w:rPr>
      </w:pPr>
      <w:r w:rsidRPr="001B319B">
        <w:rPr>
          <w:rFonts w:ascii="Times" w:hAnsi="Times"/>
        </w:rPr>
        <w:t>Jones, Glen A. (2012</w:t>
      </w:r>
      <w:r w:rsidR="000F47BD" w:rsidRPr="001B319B">
        <w:rPr>
          <w:rFonts w:ascii="Times" w:hAnsi="Times"/>
        </w:rPr>
        <w:t xml:space="preserve">). Reflections on the Evolution of Higher Education as a Field of Study in Canada. </w:t>
      </w:r>
      <w:r w:rsidR="000F47BD" w:rsidRPr="001B319B">
        <w:rPr>
          <w:rFonts w:ascii="Times" w:hAnsi="Times"/>
          <w:i/>
        </w:rPr>
        <w:t>Higher Education Research &amp; Development</w:t>
      </w:r>
      <w:r w:rsidRPr="001B319B">
        <w:rPr>
          <w:rFonts w:ascii="Times" w:hAnsi="Times"/>
        </w:rPr>
        <w:t xml:space="preserve"> 31(5), 711-722</w:t>
      </w:r>
      <w:r w:rsidR="000F47BD" w:rsidRPr="001B319B">
        <w:rPr>
          <w:rFonts w:ascii="Times" w:hAnsi="Times"/>
        </w:rPr>
        <w:t>.</w:t>
      </w:r>
    </w:p>
    <w:p w14:paraId="7A77B2B3" w14:textId="77777777" w:rsidR="00D4761B" w:rsidRPr="001B319B" w:rsidRDefault="00D4761B" w:rsidP="00334760">
      <w:pPr>
        <w:keepLines/>
        <w:tabs>
          <w:tab w:val="left" w:pos="-720"/>
          <w:tab w:val="left" w:pos="0"/>
        </w:tabs>
        <w:suppressAutoHyphens/>
        <w:ind w:left="720" w:hanging="720"/>
        <w:jc w:val="both"/>
        <w:rPr>
          <w:rFonts w:ascii="Times" w:hAnsi="Times"/>
        </w:rPr>
      </w:pPr>
    </w:p>
    <w:p w14:paraId="5D0F80D3" w14:textId="77777777" w:rsidR="001B0902" w:rsidRPr="001B319B" w:rsidRDefault="001B0902" w:rsidP="00334760">
      <w:pPr>
        <w:keepLines/>
        <w:tabs>
          <w:tab w:val="left" w:pos="-720"/>
          <w:tab w:val="left" w:pos="0"/>
        </w:tabs>
        <w:suppressAutoHyphens/>
        <w:ind w:left="720" w:hanging="720"/>
        <w:jc w:val="both"/>
        <w:rPr>
          <w:rFonts w:ascii="Times" w:hAnsi="Times"/>
        </w:rPr>
      </w:pPr>
      <w:r w:rsidRPr="001B319B">
        <w:rPr>
          <w:rFonts w:ascii="Times" w:hAnsi="Times"/>
        </w:rPr>
        <w:t xml:space="preserve">Jones, Glen A., </w:t>
      </w:r>
      <w:r w:rsidR="005633C3">
        <w:rPr>
          <w:rFonts w:ascii="Times" w:hAnsi="Times"/>
        </w:rPr>
        <w:t>*</w:t>
      </w:r>
      <w:r w:rsidRPr="001B319B">
        <w:rPr>
          <w:rFonts w:ascii="Times" w:hAnsi="Times"/>
        </w:rPr>
        <w:t>Weinrib, Julian, Metcalfe, Amy Scott, Fisher, Don, Rubenson, Kj</w:t>
      </w:r>
      <w:r w:rsidR="00C065BC" w:rsidRPr="001B319B">
        <w:rPr>
          <w:rFonts w:ascii="Times" w:hAnsi="Times"/>
        </w:rPr>
        <w:t xml:space="preserve">ell, &amp; </w:t>
      </w:r>
      <w:proofErr w:type="spellStart"/>
      <w:r w:rsidR="00C065BC" w:rsidRPr="001B319B">
        <w:rPr>
          <w:rFonts w:ascii="Times" w:hAnsi="Times"/>
        </w:rPr>
        <w:t>Snee</w:t>
      </w:r>
      <w:proofErr w:type="spellEnd"/>
      <w:r w:rsidR="00C065BC" w:rsidRPr="001B319B">
        <w:rPr>
          <w:rFonts w:ascii="Times" w:hAnsi="Times"/>
        </w:rPr>
        <w:t>, Iain. (2012</w:t>
      </w:r>
      <w:r w:rsidRPr="001B319B">
        <w:rPr>
          <w:rFonts w:ascii="Times" w:hAnsi="Times"/>
        </w:rPr>
        <w:t xml:space="preserve">). </w:t>
      </w:r>
      <w:r w:rsidR="00CC08E1" w:rsidRPr="001B319B">
        <w:rPr>
          <w:rFonts w:ascii="Times" w:hAnsi="Times"/>
        </w:rPr>
        <w:t xml:space="preserve">Academic Work in Canada: </w:t>
      </w:r>
      <w:r w:rsidRPr="001B319B">
        <w:rPr>
          <w:rFonts w:ascii="Times" w:hAnsi="Times"/>
        </w:rPr>
        <w:t>Percepti</w:t>
      </w:r>
      <w:r w:rsidR="00CC08E1" w:rsidRPr="001B319B">
        <w:rPr>
          <w:rFonts w:ascii="Times" w:hAnsi="Times"/>
        </w:rPr>
        <w:t>ons of Early Career Academics</w:t>
      </w:r>
      <w:r w:rsidRPr="001B319B">
        <w:rPr>
          <w:rFonts w:ascii="Times" w:hAnsi="Times"/>
        </w:rPr>
        <w:t xml:space="preserve">. </w:t>
      </w:r>
      <w:r w:rsidRPr="001B319B">
        <w:rPr>
          <w:rFonts w:ascii="Times" w:hAnsi="Times"/>
          <w:i/>
        </w:rPr>
        <w:t>Higher Education Quarterly</w:t>
      </w:r>
      <w:r w:rsidR="00C065BC" w:rsidRPr="001B319B">
        <w:rPr>
          <w:rFonts w:ascii="Times" w:hAnsi="Times"/>
        </w:rPr>
        <w:t>, 66 (2), 189-206</w:t>
      </w:r>
      <w:r w:rsidRPr="001B319B">
        <w:rPr>
          <w:rFonts w:ascii="Times" w:hAnsi="Times"/>
        </w:rPr>
        <w:t>.</w:t>
      </w:r>
    </w:p>
    <w:p w14:paraId="36CE0BF9" w14:textId="77777777" w:rsidR="001B0902" w:rsidRPr="001B319B" w:rsidRDefault="001B0902" w:rsidP="00334760">
      <w:pPr>
        <w:keepLines/>
        <w:tabs>
          <w:tab w:val="left" w:pos="-720"/>
          <w:tab w:val="left" w:pos="0"/>
        </w:tabs>
        <w:suppressAutoHyphens/>
        <w:ind w:left="720" w:hanging="720"/>
        <w:jc w:val="both"/>
        <w:rPr>
          <w:rFonts w:ascii="Times" w:hAnsi="Times"/>
          <w:spacing w:val="-3"/>
          <w:lang w:val="en-GB"/>
        </w:rPr>
      </w:pPr>
    </w:p>
    <w:p w14:paraId="19AE29D3" w14:textId="77777777" w:rsidR="00EE042C" w:rsidRDefault="00334760" w:rsidP="00334760">
      <w:pPr>
        <w:keepLines/>
        <w:tabs>
          <w:tab w:val="left" w:pos="-720"/>
          <w:tab w:val="left" w:pos="0"/>
        </w:tabs>
        <w:suppressAutoHyphens/>
        <w:ind w:left="720" w:hanging="720"/>
        <w:jc w:val="both"/>
        <w:rPr>
          <w:rFonts w:ascii="Times New Roman" w:hAnsi="Times New Roman"/>
          <w:szCs w:val="24"/>
        </w:rPr>
      </w:pPr>
      <w:r>
        <w:rPr>
          <w:rFonts w:ascii="Times New Roman" w:hAnsi="Times New Roman"/>
          <w:spacing w:val="-3"/>
          <w:lang w:val="en-GB"/>
        </w:rPr>
        <w:t>Jones, Glen A., an</w:t>
      </w:r>
      <w:r w:rsidR="0066020E">
        <w:rPr>
          <w:rFonts w:ascii="Times New Roman" w:hAnsi="Times New Roman"/>
          <w:spacing w:val="-3"/>
          <w:lang w:val="en-GB"/>
        </w:rPr>
        <w:t xml:space="preserve">d </w:t>
      </w:r>
      <w:r w:rsidR="005633C3">
        <w:rPr>
          <w:rFonts w:ascii="Times New Roman" w:hAnsi="Times New Roman"/>
          <w:spacing w:val="-3"/>
          <w:lang w:val="en-GB"/>
        </w:rPr>
        <w:t>*</w:t>
      </w:r>
      <w:r w:rsidR="0066020E">
        <w:rPr>
          <w:rFonts w:ascii="Times New Roman" w:hAnsi="Times New Roman"/>
          <w:spacing w:val="-3"/>
          <w:lang w:val="en-GB"/>
        </w:rPr>
        <w:t>Olek</w:t>
      </w:r>
      <w:r w:rsidR="00922F0C">
        <w:rPr>
          <w:rFonts w:ascii="Times New Roman" w:hAnsi="Times New Roman"/>
          <w:spacing w:val="-3"/>
          <w:lang w:val="en-GB"/>
        </w:rPr>
        <w:t>siyenko, Anatoly (2011</w:t>
      </w:r>
      <w:r>
        <w:rPr>
          <w:rFonts w:ascii="Times New Roman" w:hAnsi="Times New Roman"/>
          <w:spacing w:val="-3"/>
          <w:lang w:val="en-GB"/>
        </w:rPr>
        <w:t>).</w:t>
      </w:r>
      <w:r w:rsidRPr="00334760">
        <w:t xml:space="preserve"> </w:t>
      </w:r>
      <w:r>
        <w:t xml:space="preserve">The Internationalization of Canadian University Research: A Global Higher Education Matrix Analysis of Multi-level Governance. </w:t>
      </w:r>
      <w:r w:rsidRPr="00334760">
        <w:rPr>
          <w:i/>
        </w:rPr>
        <w:t>Higher Education</w:t>
      </w:r>
      <w:r w:rsidR="00922F0C">
        <w:t>, 61(1), 41-57.</w:t>
      </w:r>
      <w:r w:rsidR="0066020E" w:rsidRPr="0066020E">
        <w:rPr>
          <w:rStyle w:val="FootnoteReference"/>
          <w:rFonts w:ascii="Trebuchet MS" w:hAnsi="Trebuchet MS"/>
          <w:color w:val="999999"/>
          <w:sz w:val="20"/>
        </w:rPr>
        <w:t xml:space="preserve"> </w:t>
      </w:r>
    </w:p>
    <w:p w14:paraId="49873960" w14:textId="77777777" w:rsidR="00C65177" w:rsidRDefault="00C65177" w:rsidP="00334760">
      <w:pPr>
        <w:keepLines/>
        <w:tabs>
          <w:tab w:val="left" w:pos="-720"/>
          <w:tab w:val="left" w:pos="0"/>
        </w:tabs>
        <w:suppressAutoHyphens/>
        <w:ind w:left="720" w:hanging="720"/>
        <w:jc w:val="both"/>
        <w:rPr>
          <w:rStyle w:val="contentstatus"/>
          <w:rFonts w:ascii="Times New Roman" w:hAnsi="Times New Roman"/>
          <w:szCs w:val="24"/>
        </w:rPr>
      </w:pPr>
    </w:p>
    <w:p w14:paraId="63B0FAC7" w14:textId="1D521856" w:rsidR="00EE042C" w:rsidRPr="0066020E" w:rsidRDefault="00EE042C" w:rsidP="00334760">
      <w:pPr>
        <w:keepLines/>
        <w:tabs>
          <w:tab w:val="left" w:pos="-720"/>
          <w:tab w:val="left" w:pos="0"/>
        </w:tabs>
        <w:suppressAutoHyphens/>
        <w:ind w:left="720" w:hanging="720"/>
        <w:jc w:val="both"/>
        <w:rPr>
          <w:rFonts w:ascii="Times New Roman" w:hAnsi="Times New Roman"/>
          <w:szCs w:val="24"/>
        </w:rPr>
      </w:pPr>
      <w:r>
        <w:rPr>
          <w:rStyle w:val="contentstatus"/>
          <w:rFonts w:ascii="Times New Roman" w:hAnsi="Times New Roman"/>
          <w:szCs w:val="24"/>
        </w:rPr>
        <w:t xml:space="preserve">Jones, Glen A. (author) and Yi, Le (trans) (2010).  Three Major Challenges Facing the Internationalization of </w:t>
      </w:r>
      <w:r w:rsidR="00CD36C2">
        <w:rPr>
          <w:rStyle w:val="contentstatus"/>
          <w:rFonts w:ascii="Times New Roman" w:hAnsi="Times New Roman"/>
          <w:szCs w:val="24"/>
        </w:rPr>
        <w:t xml:space="preserve">the </w:t>
      </w:r>
      <w:r>
        <w:rPr>
          <w:rStyle w:val="contentstatus"/>
          <w:rFonts w:ascii="Times New Roman" w:hAnsi="Times New Roman"/>
          <w:szCs w:val="24"/>
        </w:rPr>
        <w:t xml:space="preserve">Canadian Higher Education System. </w:t>
      </w:r>
      <w:r w:rsidRPr="00EE042C">
        <w:rPr>
          <w:rStyle w:val="contentstatus"/>
          <w:rFonts w:ascii="Times New Roman" w:hAnsi="Times New Roman"/>
          <w:i/>
          <w:szCs w:val="24"/>
        </w:rPr>
        <w:t>Fudan Education Forum</w:t>
      </w:r>
      <w:r>
        <w:rPr>
          <w:rStyle w:val="contentstatus"/>
          <w:rFonts w:ascii="Times New Roman" w:hAnsi="Times New Roman"/>
          <w:szCs w:val="24"/>
        </w:rPr>
        <w:t xml:space="preserve"> 8 (6), 77-82. (Chinese Translation of revised concluding chapter from 2009 edited book: </w:t>
      </w:r>
      <w:r w:rsidRPr="00EE042C">
        <w:rPr>
          <w:rStyle w:val="contentstatus"/>
          <w:rFonts w:ascii="Times New Roman" w:hAnsi="Times New Roman"/>
          <w:i/>
          <w:szCs w:val="24"/>
        </w:rPr>
        <w:t>Canada’s Universities Go Global</w:t>
      </w:r>
      <w:r>
        <w:rPr>
          <w:rStyle w:val="contentstatus"/>
          <w:rFonts w:ascii="Times New Roman" w:hAnsi="Times New Roman"/>
          <w:szCs w:val="24"/>
        </w:rPr>
        <w:t>)</w:t>
      </w:r>
    </w:p>
    <w:p w14:paraId="17919B82" w14:textId="77777777" w:rsidR="00334760" w:rsidRDefault="00334760" w:rsidP="00332BBF">
      <w:pPr>
        <w:keepLines/>
        <w:tabs>
          <w:tab w:val="left" w:pos="-720"/>
          <w:tab w:val="left" w:pos="0"/>
        </w:tabs>
        <w:suppressAutoHyphens/>
        <w:jc w:val="both"/>
        <w:rPr>
          <w:rFonts w:ascii="Times New Roman" w:hAnsi="Times New Roman"/>
          <w:spacing w:val="-3"/>
          <w:lang w:val="en-GB"/>
        </w:rPr>
      </w:pPr>
    </w:p>
    <w:p w14:paraId="48077D54" w14:textId="77777777" w:rsidR="009D5903" w:rsidRDefault="00BC42F0" w:rsidP="00B04846">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(2009</w:t>
      </w:r>
      <w:r w:rsidR="009D5903">
        <w:rPr>
          <w:rFonts w:ascii="Times New Roman" w:hAnsi="Times New Roman"/>
          <w:spacing w:val="-3"/>
          <w:lang w:val="en-GB"/>
        </w:rPr>
        <w:t xml:space="preserve">). Sectors, Institutional Types, and the Challenges of Shifting Categories: A Canadian Commentary. </w:t>
      </w:r>
      <w:r w:rsidR="009D5903" w:rsidRPr="009D5903">
        <w:rPr>
          <w:rFonts w:ascii="Times New Roman" w:hAnsi="Times New Roman"/>
          <w:i/>
          <w:spacing w:val="-3"/>
          <w:lang w:val="en-GB"/>
        </w:rPr>
        <w:t>Higher Education Quarterly</w:t>
      </w:r>
      <w:r>
        <w:rPr>
          <w:rFonts w:ascii="Times New Roman" w:hAnsi="Times New Roman"/>
          <w:spacing w:val="-3"/>
          <w:lang w:val="en-GB"/>
        </w:rPr>
        <w:t xml:space="preserve"> 63(4), 371-383</w:t>
      </w:r>
      <w:r w:rsidR="009D5903">
        <w:rPr>
          <w:rFonts w:ascii="Times New Roman" w:hAnsi="Times New Roman"/>
          <w:spacing w:val="-3"/>
          <w:lang w:val="en-GB"/>
        </w:rPr>
        <w:t>.</w:t>
      </w:r>
    </w:p>
    <w:p w14:paraId="625FD4B5" w14:textId="77777777" w:rsidR="009D5903" w:rsidRDefault="009D5903" w:rsidP="00B04846">
      <w:pPr>
        <w:keepLines/>
        <w:tabs>
          <w:tab w:val="left" w:pos="-720"/>
          <w:tab w:val="left" w:pos="0"/>
        </w:tabs>
        <w:suppressAutoHyphens/>
        <w:ind w:left="720" w:hanging="720"/>
        <w:jc w:val="both"/>
        <w:rPr>
          <w:rFonts w:ascii="Times New Roman" w:hAnsi="Times New Roman"/>
          <w:spacing w:val="-3"/>
          <w:lang w:val="en-GB"/>
        </w:rPr>
      </w:pPr>
    </w:p>
    <w:p w14:paraId="117011C0" w14:textId="77777777" w:rsidR="004048D3" w:rsidRDefault="004048D3" w:rsidP="00B04846">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Fisher, Don, Rubenson, Kjell, Jones, Glen, and </w:t>
      </w:r>
      <w:r w:rsidR="005633C3">
        <w:rPr>
          <w:rFonts w:ascii="Times New Roman" w:hAnsi="Times New Roman"/>
          <w:spacing w:val="-3"/>
          <w:lang w:val="en-GB"/>
        </w:rPr>
        <w:t>*</w:t>
      </w:r>
      <w:r>
        <w:rPr>
          <w:rFonts w:ascii="Times New Roman" w:hAnsi="Times New Roman"/>
          <w:spacing w:val="-3"/>
          <w:lang w:val="en-GB"/>
        </w:rPr>
        <w:t>Shanahan, Theresa.</w:t>
      </w:r>
      <w:r w:rsidR="000368B8">
        <w:rPr>
          <w:rFonts w:ascii="Times New Roman" w:hAnsi="Times New Roman"/>
          <w:spacing w:val="-3"/>
          <w:lang w:val="en-GB"/>
        </w:rPr>
        <w:t xml:space="preserve"> (2009</w:t>
      </w:r>
      <w:r>
        <w:rPr>
          <w:rFonts w:ascii="Times New Roman" w:hAnsi="Times New Roman"/>
          <w:spacing w:val="-3"/>
          <w:lang w:val="en-GB"/>
        </w:rPr>
        <w:t xml:space="preserve">). The Political Economy of Post-Secondary Education: A Comparison of British Columbia, Ontario, and Québec. </w:t>
      </w:r>
      <w:r w:rsidRPr="004048D3">
        <w:rPr>
          <w:rFonts w:ascii="Times New Roman" w:hAnsi="Times New Roman"/>
          <w:i/>
          <w:spacing w:val="-3"/>
          <w:lang w:val="en-GB"/>
        </w:rPr>
        <w:t>Higher Education</w:t>
      </w:r>
      <w:r w:rsidR="00BC42F0">
        <w:rPr>
          <w:rFonts w:ascii="Times New Roman" w:hAnsi="Times New Roman"/>
          <w:spacing w:val="-3"/>
          <w:lang w:val="en-GB"/>
        </w:rPr>
        <w:t>, 57, 549-566</w:t>
      </w:r>
      <w:r>
        <w:rPr>
          <w:rFonts w:ascii="Times New Roman" w:hAnsi="Times New Roman"/>
          <w:spacing w:val="-3"/>
          <w:lang w:val="en-GB"/>
        </w:rPr>
        <w:t>.</w:t>
      </w:r>
    </w:p>
    <w:p w14:paraId="1365BF1B" w14:textId="77777777" w:rsidR="004048D3" w:rsidRDefault="004048D3" w:rsidP="00B04846">
      <w:pPr>
        <w:keepLines/>
        <w:tabs>
          <w:tab w:val="left" w:pos="-720"/>
          <w:tab w:val="left" w:pos="0"/>
        </w:tabs>
        <w:suppressAutoHyphens/>
        <w:ind w:left="720" w:hanging="720"/>
        <w:jc w:val="both"/>
        <w:rPr>
          <w:rFonts w:ascii="Times New Roman" w:hAnsi="Times New Roman"/>
          <w:spacing w:val="-3"/>
          <w:lang w:val="en-GB"/>
        </w:rPr>
      </w:pPr>
    </w:p>
    <w:p w14:paraId="416125CE" w14:textId="77777777" w:rsidR="00B04846" w:rsidRDefault="006B5069" w:rsidP="00B04846">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(2008</w:t>
      </w:r>
      <w:r w:rsidR="00B04846">
        <w:rPr>
          <w:rFonts w:ascii="Times New Roman" w:hAnsi="Times New Roman"/>
          <w:spacing w:val="-3"/>
          <w:lang w:val="en-GB"/>
        </w:rPr>
        <w:t xml:space="preserve">). Can Provincial Universities be Global Institutions? Rethinking the Institution as the Unit of Analysis in the Study of Globalization and Higher Education.  </w:t>
      </w:r>
      <w:r w:rsidR="00B04846" w:rsidRPr="00B04846">
        <w:rPr>
          <w:rFonts w:ascii="Times New Roman" w:hAnsi="Times New Roman"/>
          <w:i/>
          <w:spacing w:val="-3"/>
          <w:lang w:val="en-GB"/>
        </w:rPr>
        <w:t>Higher Education Policy</w:t>
      </w:r>
      <w:r>
        <w:rPr>
          <w:rFonts w:ascii="Times New Roman" w:hAnsi="Times New Roman"/>
          <w:spacing w:val="-3"/>
          <w:lang w:val="en-GB"/>
        </w:rPr>
        <w:t>, 21(4), 457-468</w:t>
      </w:r>
      <w:r w:rsidR="00B04846">
        <w:rPr>
          <w:rFonts w:ascii="Times New Roman" w:hAnsi="Times New Roman"/>
          <w:spacing w:val="-3"/>
          <w:lang w:val="en-GB"/>
        </w:rPr>
        <w:t>.</w:t>
      </w:r>
    </w:p>
    <w:p w14:paraId="46F4361D" w14:textId="77777777" w:rsidR="00882A41" w:rsidRDefault="00882A41" w:rsidP="00B04846">
      <w:pPr>
        <w:keepLines/>
        <w:tabs>
          <w:tab w:val="left" w:pos="-720"/>
          <w:tab w:val="left" w:pos="0"/>
        </w:tabs>
        <w:suppressAutoHyphens/>
        <w:ind w:left="720" w:hanging="720"/>
        <w:jc w:val="both"/>
        <w:rPr>
          <w:rFonts w:ascii="Times New Roman" w:hAnsi="Times New Roman"/>
          <w:spacing w:val="-3"/>
          <w:lang w:val="en-GB"/>
        </w:rPr>
      </w:pPr>
    </w:p>
    <w:p w14:paraId="21CCCE0E" w14:textId="77777777" w:rsidR="00882A41" w:rsidRDefault="00882A41" w:rsidP="006B5069">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w:t>
      </w:r>
      <w:r w:rsidR="00837CE9">
        <w:rPr>
          <w:rFonts w:ascii="Times New Roman" w:hAnsi="Times New Roman"/>
          <w:spacing w:val="-3"/>
          <w:lang w:val="en-GB"/>
        </w:rPr>
        <w:t>,</w:t>
      </w:r>
      <w:r>
        <w:rPr>
          <w:rFonts w:ascii="Times New Roman" w:hAnsi="Times New Roman"/>
          <w:spacing w:val="-3"/>
          <w:lang w:val="en-GB"/>
        </w:rPr>
        <w:t xml:space="preserve"> </w:t>
      </w:r>
      <w:r w:rsidR="00837CE9">
        <w:rPr>
          <w:rFonts w:ascii="Times New Roman" w:hAnsi="Times New Roman"/>
          <w:spacing w:val="-3"/>
          <w:lang w:val="en-GB"/>
        </w:rPr>
        <w:t xml:space="preserve">and </w:t>
      </w:r>
      <w:r w:rsidR="00553966">
        <w:rPr>
          <w:rFonts w:ascii="Times New Roman" w:hAnsi="Times New Roman"/>
          <w:spacing w:val="-3"/>
          <w:lang w:val="en-GB"/>
        </w:rPr>
        <w:t>*</w:t>
      </w:r>
      <w:r w:rsidR="00837CE9">
        <w:rPr>
          <w:rFonts w:ascii="Times New Roman" w:hAnsi="Times New Roman"/>
          <w:spacing w:val="-3"/>
          <w:lang w:val="en-GB"/>
        </w:rPr>
        <w:t xml:space="preserve">Oleksiyenko, Anatoly </w:t>
      </w:r>
      <w:r>
        <w:rPr>
          <w:rFonts w:ascii="Times New Roman" w:hAnsi="Times New Roman"/>
          <w:spacing w:val="-3"/>
          <w:lang w:val="en-GB"/>
        </w:rPr>
        <w:t xml:space="preserve">(2008). Exploring the Inter-relationships Among Federal, Provincial, and Institutional Policy in the Internationalization of </w:t>
      </w:r>
      <w:smartTag w:uri="urn:schemas-microsoft-com:office:smarttags" w:element="place">
        <w:smartTag w:uri="urn:schemas-microsoft-com:office:smarttags" w:element="PlaceName">
          <w:r>
            <w:rPr>
              <w:rFonts w:ascii="Times New Roman" w:hAnsi="Times New Roman"/>
              <w:spacing w:val="-3"/>
              <w:lang w:val="en-GB"/>
            </w:rPr>
            <w:t>Canadian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xml:space="preserve"> Research. </w:t>
      </w:r>
      <w:r w:rsidRPr="003B29B7">
        <w:rPr>
          <w:rFonts w:ascii="Times New Roman" w:hAnsi="Times New Roman"/>
          <w:i/>
          <w:spacing w:val="-3"/>
          <w:lang w:val="en-GB"/>
        </w:rPr>
        <w:t>Journal of Higher Education</w:t>
      </w:r>
      <w:r>
        <w:rPr>
          <w:rFonts w:ascii="Times New Roman" w:hAnsi="Times New Roman"/>
          <w:spacing w:val="-3"/>
          <w:lang w:val="en-GB"/>
        </w:rPr>
        <w:t xml:space="preserve"> (China, publish</w:t>
      </w:r>
      <w:r w:rsidR="005D52BA">
        <w:rPr>
          <w:rFonts w:ascii="Times New Roman" w:hAnsi="Times New Roman"/>
          <w:spacing w:val="-3"/>
          <w:lang w:val="en-GB"/>
        </w:rPr>
        <w:t>ed in Chinese), 29 (October)</w:t>
      </w:r>
      <w:r>
        <w:rPr>
          <w:rFonts w:ascii="Times New Roman" w:hAnsi="Times New Roman"/>
          <w:spacing w:val="-3"/>
          <w:lang w:val="en-GB"/>
        </w:rPr>
        <w:t>, 7-14.</w:t>
      </w:r>
    </w:p>
    <w:p w14:paraId="4909A88E" w14:textId="77777777" w:rsidR="00B04846" w:rsidRDefault="00B04846" w:rsidP="00B04846">
      <w:pPr>
        <w:keepLines/>
        <w:tabs>
          <w:tab w:val="left" w:pos="-720"/>
          <w:tab w:val="left" w:pos="0"/>
        </w:tabs>
        <w:suppressAutoHyphens/>
        <w:ind w:left="720" w:hanging="720"/>
        <w:jc w:val="both"/>
        <w:rPr>
          <w:rFonts w:ascii="Times New Roman" w:hAnsi="Times New Roman"/>
          <w:spacing w:val="-3"/>
          <w:lang w:val="en-GB"/>
        </w:rPr>
      </w:pPr>
    </w:p>
    <w:p w14:paraId="129435A4" w14:textId="77777777" w:rsidR="006E3FB3" w:rsidRDefault="006E3FB3">
      <w:pPr>
        <w:keepNext/>
        <w:keepLines/>
        <w:tabs>
          <w:tab w:val="left" w:pos="-720"/>
          <w:tab w:val="left" w:pos="0"/>
        </w:tabs>
        <w:suppressAutoHyphens/>
        <w:ind w:left="720" w:hanging="720"/>
        <w:jc w:val="both"/>
        <w:rPr>
          <w:rFonts w:ascii="Times New Roman" w:hAnsi="Times New Roman"/>
          <w:snapToGrid/>
          <w:color w:val="000000"/>
          <w:szCs w:val="24"/>
        </w:rPr>
      </w:pPr>
      <w:r>
        <w:rPr>
          <w:rFonts w:ascii="Times New Roman" w:hAnsi="Times New Roman"/>
          <w:spacing w:val="-3"/>
          <w:lang w:val="en-GB"/>
        </w:rPr>
        <w:t>Jones, Glen A</w:t>
      </w:r>
      <w:r w:rsidR="0005132A">
        <w:rPr>
          <w:rFonts w:ascii="Times New Roman" w:hAnsi="Times New Roman"/>
          <w:spacing w:val="-3"/>
          <w:lang w:val="en-GB"/>
        </w:rPr>
        <w:t>. (2008</w:t>
      </w:r>
      <w:r w:rsidRPr="006E3FB3">
        <w:rPr>
          <w:rFonts w:ascii="Times New Roman" w:hAnsi="Times New Roman"/>
          <w:spacing w:val="-3"/>
          <w:szCs w:val="24"/>
          <w:lang w:val="en-GB"/>
        </w:rPr>
        <w:t xml:space="preserve">). </w:t>
      </w:r>
      <w:r w:rsidRPr="006E3FB3">
        <w:rPr>
          <w:rFonts w:ascii="Times New Roman" w:hAnsi="Times New Roman"/>
          <w:snapToGrid/>
          <w:color w:val="000000"/>
          <w:szCs w:val="24"/>
        </w:rPr>
        <w:t xml:space="preserve">The University </w:t>
      </w:r>
      <w:r w:rsidR="0005132A">
        <w:rPr>
          <w:rFonts w:ascii="Times New Roman" w:hAnsi="Times New Roman"/>
          <w:snapToGrid/>
          <w:color w:val="000000"/>
          <w:szCs w:val="24"/>
        </w:rPr>
        <w:t>and Society: Four B</w:t>
      </w:r>
      <w:r w:rsidRPr="006E3FB3">
        <w:rPr>
          <w:rFonts w:ascii="Times New Roman" w:hAnsi="Times New Roman"/>
          <w:snapToGrid/>
          <w:color w:val="000000"/>
          <w:szCs w:val="24"/>
        </w:rPr>
        <w:t xml:space="preserve">ooks on Higher Education in </w:t>
      </w:r>
      <w:smartTag w:uri="urn:schemas-microsoft-com:office:smarttags" w:element="country-region">
        <w:smartTag w:uri="urn:schemas-microsoft-com:office:smarttags" w:element="place">
          <w:r w:rsidRPr="006E3FB3">
            <w:rPr>
              <w:rFonts w:ascii="Times New Roman" w:hAnsi="Times New Roman"/>
              <w:snapToGrid/>
              <w:color w:val="000000"/>
              <w:szCs w:val="24"/>
            </w:rPr>
            <w:t>Canada</w:t>
          </w:r>
        </w:smartTag>
      </w:smartTag>
      <w:r>
        <w:rPr>
          <w:rFonts w:ascii="Times New Roman" w:hAnsi="Times New Roman"/>
          <w:snapToGrid/>
          <w:color w:val="000000"/>
          <w:szCs w:val="24"/>
        </w:rPr>
        <w:t xml:space="preserve">. </w:t>
      </w:r>
      <w:r w:rsidRPr="006E3FB3">
        <w:rPr>
          <w:rFonts w:ascii="Times New Roman" w:hAnsi="Times New Roman"/>
          <w:i/>
          <w:snapToGrid/>
          <w:color w:val="000000"/>
          <w:szCs w:val="24"/>
        </w:rPr>
        <w:t>Curriculum Inquiry</w:t>
      </w:r>
      <w:r w:rsidR="0005132A">
        <w:rPr>
          <w:rFonts w:ascii="Times New Roman" w:hAnsi="Times New Roman"/>
          <w:snapToGrid/>
          <w:color w:val="000000"/>
          <w:szCs w:val="24"/>
        </w:rPr>
        <w:t>, 38(4) 417-432.</w:t>
      </w:r>
    </w:p>
    <w:p w14:paraId="5ADA9730" w14:textId="77777777" w:rsidR="006E3FB3" w:rsidRPr="006E3FB3" w:rsidRDefault="006E3FB3">
      <w:pPr>
        <w:keepNext/>
        <w:keepLines/>
        <w:tabs>
          <w:tab w:val="left" w:pos="-720"/>
          <w:tab w:val="left" w:pos="0"/>
        </w:tabs>
        <w:suppressAutoHyphens/>
        <w:ind w:left="720" w:hanging="720"/>
        <w:jc w:val="both"/>
        <w:rPr>
          <w:rFonts w:ascii="Times New Roman" w:hAnsi="Times New Roman"/>
          <w:spacing w:val="-3"/>
          <w:szCs w:val="24"/>
          <w:lang w:val="en-GB"/>
        </w:rPr>
      </w:pPr>
    </w:p>
    <w:p w14:paraId="0EE6F8A3" w14:textId="77777777" w:rsidR="00C44AB5" w:rsidRDefault="005633C3">
      <w:pPr>
        <w:keepNext/>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C44AB5">
        <w:rPr>
          <w:rFonts w:ascii="Times New Roman" w:hAnsi="Times New Roman"/>
          <w:spacing w:val="-3"/>
          <w:lang w:val="en-GB"/>
        </w:rPr>
        <w:t>Shanahan, There</w:t>
      </w:r>
      <w:r w:rsidR="0072035F">
        <w:rPr>
          <w:rFonts w:ascii="Times New Roman" w:hAnsi="Times New Roman"/>
          <w:spacing w:val="-3"/>
          <w:lang w:val="en-GB"/>
        </w:rPr>
        <w:t>sa, and Jones, Glen A. (2007</w:t>
      </w:r>
      <w:r w:rsidR="00C44AB5">
        <w:rPr>
          <w:rFonts w:ascii="Times New Roman" w:hAnsi="Times New Roman"/>
          <w:spacing w:val="-3"/>
          <w:lang w:val="en-GB"/>
        </w:rPr>
        <w:t xml:space="preserve">). Shifting Roles and Approaches: Government Coordination of Postsecondary Education in </w:t>
      </w:r>
      <w:smartTag w:uri="urn:schemas-microsoft-com:office:smarttags" w:element="country-region">
        <w:smartTag w:uri="urn:schemas-microsoft-com:office:smarttags" w:element="place">
          <w:r w:rsidR="00C44AB5">
            <w:rPr>
              <w:rFonts w:ascii="Times New Roman" w:hAnsi="Times New Roman"/>
              <w:spacing w:val="-3"/>
              <w:lang w:val="en-GB"/>
            </w:rPr>
            <w:t>Canada</w:t>
          </w:r>
        </w:smartTag>
      </w:smartTag>
      <w:r w:rsidR="00C44AB5">
        <w:rPr>
          <w:rFonts w:ascii="Times New Roman" w:hAnsi="Times New Roman"/>
          <w:spacing w:val="-3"/>
          <w:lang w:val="en-GB"/>
        </w:rPr>
        <w:t xml:space="preserve"> from 1995 to 2006. </w:t>
      </w:r>
      <w:r w:rsidR="00C44AB5">
        <w:rPr>
          <w:rFonts w:ascii="Times New Roman" w:hAnsi="Times New Roman"/>
          <w:i/>
          <w:spacing w:val="-3"/>
          <w:lang w:val="en-GB"/>
        </w:rPr>
        <w:t>Higher Education Research and Development</w:t>
      </w:r>
      <w:r w:rsidR="0072035F">
        <w:rPr>
          <w:rFonts w:ascii="Times New Roman" w:hAnsi="Times New Roman"/>
          <w:spacing w:val="-3"/>
          <w:lang w:val="en-GB"/>
        </w:rPr>
        <w:t>, 26(1) 31-43</w:t>
      </w:r>
      <w:r w:rsidR="00C44AB5">
        <w:rPr>
          <w:rFonts w:ascii="Times New Roman" w:hAnsi="Times New Roman"/>
          <w:spacing w:val="-3"/>
          <w:lang w:val="en-GB"/>
        </w:rPr>
        <w:t>.</w:t>
      </w:r>
    </w:p>
    <w:p w14:paraId="4DDD43C8" w14:textId="77777777" w:rsidR="00E37AC2" w:rsidRDefault="00E37AC2">
      <w:pPr>
        <w:keepNext/>
        <w:keepLines/>
        <w:tabs>
          <w:tab w:val="left" w:pos="-720"/>
          <w:tab w:val="left" w:pos="0"/>
        </w:tabs>
        <w:suppressAutoHyphens/>
        <w:ind w:left="720" w:hanging="720"/>
        <w:jc w:val="both"/>
        <w:rPr>
          <w:rFonts w:ascii="Times New Roman" w:hAnsi="Times New Roman"/>
          <w:spacing w:val="-3"/>
          <w:lang w:val="en-GB"/>
        </w:rPr>
      </w:pPr>
    </w:p>
    <w:p w14:paraId="3C7E1CD5" w14:textId="77777777" w:rsidR="00E37AC2" w:rsidRPr="00E37AC2" w:rsidRDefault="005633C3" w:rsidP="00E37AC2">
      <w:pPr>
        <w:widowControl/>
        <w:autoSpaceDE w:val="0"/>
        <w:autoSpaceDN w:val="0"/>
        <w:adjustRightInd w:val="0"/>
        <w:ind w:left="720" w:hanging="720"/>
        <w:rPr>
          <w:rFonts w:ascii="TimesNewRomanPS-BoldMT" w:hAnsi="TimesNewRomanPS-BoldMT" w:cs="TimesNewRomanPS-BoldMT"/>
          <w:bCs/>
          <w:snapToGrid/>
          <w:color w:val="231F20"/>
          <w:szCs w:val="24"/>
        </w:rPr>
      </w:pPr>
      <w:r>
        <w:rPr>
          <w:rFonts w:ascii="Times New Roman" w:hAnsi="Times New Roman"/>
          <w:spacing w:val="-3"/>
          <w:lang w:val="en-GB"/>
        </w:rPr>
        <w:t>*</w:t>
      </w:r>
      <w:proofErr w:type="spellStart"/>
      <w:r w:rsidR="00E37AC2">
        <w:rPr>
          <w:rFonts w:ascii="Times New Roman" w:hAnsi="Times New Roman"/>
          <w:spacing w:val="-3"/>
          <w:lang w:val="en-GB"/>
        </w:rPr>
        <w:t>Szumacher</w:t>
      </w:r>
      <w:proofErr w:type="spellEnd"/>
      <w:r w:rsidR="00E37AC2">
        <w:rPr>
          <w:rFonts w:ascii="Times New Roman" w:hAnsi="Times New Roman"/>
          <w:spacing w:val="-3"/>
          <w:lang w:val="en-GB"/>
        </w:rPr>
        <w:t xml:space="preserve">, </w:t>
      </w:r>
      <w:proofErr w:type="spellStart"/>
      <w:r w:rsidR="00E37AC2">
        <w:rPr>
          <w:rFonts w:ascii="Times New Roman" w:hAnsi="Times New Roman"/>
          <w:spacing w:val="-3"/>
          <w:lang w:val="en-GB"/>
        </w:rPr>
        <w:t>Ewa</w:t>
      </w:r>
      <w:proofErr w:type="spellEnd"/>
      <w:r w:rsidR="00E37AC2">
        <w:rPr>
          <w:rFonts w:ascii="Times New Roman" w:hAnsi="Times New Roman"/>
          <w:spacing w:val="-3"/>
          <w:lang w:val="en-GB"/>
        </w:rPr>
        <w:t xml:space="preserve">, Catton, Pamela, Jones, Glen A., Bradley, Renate, Kwan, Jeremy, </w:t>
      </w:r>
      <w:proofErr w:type="spellStart"/>
      <w:r w:rsidR="00E37AC2">
        <w:rPr>
          <w:rFonts w:ascii="Times New Roman" w:hAnsi="Times New Roman"/>
          <w:spacing w:val="-3"/>
          <w:lang w:val="en-GB"/>
        </w:rPr>
        <w:t>Cherryman</w:t>
      </w:r>
      <w:proofErr w:type="spellEnd"/>
      <w:r w:rsidR="00E37AC2">
        <w:rPr>
          <w:rFonts w:ascii="Times New Roman" w:hAnsi="Times New Roman"/>
          <w:spacing w:val="-3"/>
          <w:lang w:val="en-GB"/>
        </w:rPr>
        <w:t xml:space="preserve">, Fiona, Palmer, </w:t>
      </w:r>
      <w:proofErr w:type="spellStart"/>
      <w:r w:rsidR="00E37AC2">
        <w:rPr>
          <w:rFonts w:ascii="Times New Roman" w:hAnsi="Times New Roman"/>
          <w:spacing w:val="-3"/>
          <w:lang w:val="en-GB"/>
        </w:rPr>
        <w:t>Cathryne</w:t>
      </w:r>
      <w:proofErr w:type="spellEnd"/>
      <w:r w:rsidR="00E37AC2">
        <w:rPr>
          <w:rFonts w:ascii="Times New Roman" w:hAnsi="Times New Roman"/>
          <w:spacing w:val="-3"/>
          <w:lang w:val="en-GB"/>
        </w:rPr>
        <w:t xml:space="preserve"> &amp; </w:t>
      </w:r>
      <w:proofErr w:type="spellStart"/>
      <w:r w:rsidR="00E37AC2">
        <w:rPr>
          <w:rFonts w:ascii="Times New Roman" w:hAnsi="Times New Roman"/>
          <w:spacing w:val="-3"/>
          <w:lang w:val="en-GB"/>
        </w:rPr>
        <w:t>Nyhof</w:t>
      </w:r>
      <w:proofErr w:type="spellEnd"/>
      <w:r w:rsidR="00E37AC2">
        <w:rPr>
          <w:rFonts w:ascii="Times New Roman" w:hAnsi="Times New Roman"/>
          <w:spacing w:val="-3"/>
          <w:lang w:val="en-GB"/>
        </w:rPr>
        <w:t xml:space="preserve">-Young, Joyce. (2007) </w:t>
      </w:r>
      <w:r w:rsidR="00E37AC2" w:rsidRPr="00E37AC2">
        <w:rPr>
          <w:rFonts w:ascii="TimesNewRomanPS-BoldMT" w:hAnsi="TimesNewRomanPS-BoldMT" w:cs="TimesNewRomanPS-BoldMT"/>
          <w:bCs/>
          <w:snapToGrid/>
          <w:color w:val="231F20"/>
          <w:szCs w:val="24"/>
        </w:rPr>
        <w:t>Helping Learners in Difficulty – The Incidence and Effectiveness of Remedial</w:t>
      </w:r>
      <w:r w:rsidR="00E37AC2">
        <w:rPr>
          <w:rFonts w:ascii="Times New Roman" w:hAnsi="Times New Roman"/>
          <w:spacing w:val="-3"/>
          <w:szCs w:val="24"/>
          <w:lang w:val="en-GB"/>
        </w:rPr>
        <w:t xml:space="preserve"> </w:t>
      </w:r>
      <w:proofErr w:type="spellStart"/>
      <w:r w:rsidR="00E37AC2" w:rsidRPr="00E37AC2">
        <w:rPr>
          <w:rFonts w:ascii="TimesNewRomanPS-BoldMT" w:hAnsi="TimesNewRomanPS-BoldMT" w:cs="TimesNewRomanPS-BoldMT"/>
          <w:bCs/>
          <w:snapToGrid/>
          <w:color w:val="231F20"/>
          <w:szCs w:val="24"/>
        </w:rPr>
        <w:t>Programmes</w:t>
      </w:r>
      <w:proofErr w:type="spellEnd"/>
      <w:r w:rsidR="00E37AC2" w:rsidRPr="00E37AC2">
        <w:rPr>
          <w:rFonts w:ascii="TimesNewRomanPS-BoldMT" w:hAnsi="TimesNewRomanPS-BoldMT" w:cs="TimesNewRomanPS-BoldMT"/>
          <w:bCs/>
          <w:snapToGrid/>
          <w:color w:val="231F20"/>
          <w:szCs w:val="24"/>
        </w:rPr>
        <w:t xml:space="preserve"> of the Medical Radiation Sciences </w:t>
      </w:r>
      <w:proofErr w:type="spellStart"/>
      <w:r w:rsidR="00E37AC2" w:rsidRPr="00E37AC2">
        <w:rPr>
          <w:rFonts w:ascii="TimesNewRomanPS-BoldMT" w:hAnsi="TimesNewRomanPS-BoldMT" w:cs="TimesNewRomanPS-BoldMT"/>
          <w:bCs/>
          <w:snapToGrid/>
          <w:color w:val="231F20"/>
          <w:szCs w:val="24"/>
        </w:rPr>
        <w:t>Programme</w:t>
      </w:r>
      <w:proofErr w:type="spellEnd"/>
      <w:r w:rsidR="00E37AC2" w:rsidRPr="00E37AC2">
        <w:rPr>
          <w:rFonts w:ascii="TimesNewRomanPS-BoldMT" w:hAnsi="TimesNewRomanPS-BoldMT" w:cs="TimesNewRomanPS-BoldMT"/>
          <w:bCs/>
          <w:snapToGrid/>
          <w:color w:val="231F20"/>
          <w:szCs w:val="24"/>
        </w:rPr>
        <w:t xml:space="preserve"> at University of</w:t>
      </w:r>
      <w:r w:rsidR="00E37AC2">
        <w:rPr>
          <w:rFonts w:ascii="Times New Roman" w:hAnsi="Times New Roman"/>
          <w:spacing w:val="-3"/>
          <w:szCs w:val="24"/>
          <w:lang w:val="en-GB"/>
        </w:rPr>
        <w:t xml:space="preserve"> </w:t>
      </w:r>
      <w:r w:rsidR="00E37AC2" w:rsidRPr="00E37AC2">
        <w:rPr>
          <w:rFonts w:ascii="TimesNewRomanPS-BoldMT" w:hAnsi="TimesNewRomanPS-BoldMT" w:cs="TimesNewRomanPS-BoldMT"/>
          <w:bCs/>
          <w:snapToGrid/>
          <w:color w:val="231F20"/>
          <w:szCs w:val="24"/>
        </w:rPr>
        <w:t xml:space="preserve">Toronto and the Michener Institute for Applied Sciences, Toronto, </w:t>
      </w:r>
      <w:proofErr w:type="spellStart"/>
      <w:r w:rsidR="00E37AC2" w:rsidRPr="00E37AC2">
        <w:rPr>
          <w:rFonts w:ascii="TimesNewRomanPS-BoldMT" w:hAnsi="TimesNewRomanPS-BoldMT" w:cs="TimesNewRomanPS-BoldMT"/>
          <w:bCs/>
          <w:snapToGrid/>
          <w:color w:val="231F20"/>
          <w:szCs w:val="24"/>
        </w:rPr>
        <w:t>Ontario,Canada</w:t>
      </w:r>
      <w:proofErr w:type="spellEnd"/>
      <w:r w:rsidR="00E37AC2">
        <w:rPr>
          <w:rFonts w:ascii="TimesNewRomanPS-BoldMT" w:hAnsi="TimesNewRomanPS-BoldMT" w:cs="TimesNewRomanPS-BoldMT"/>
          <w:bCs/>
          <w:snapToGrid/>
          <w:color w:val="231F20"/>
          <w:szCs w:val="24"/>
        </w:rPr>
        <w:t xml:space="preserve">. </w:t>
      </w:r>
      <w:r w:rsidR="00E37AC2" w:rsidRPr="00E37AC2">
        <w:rPr>
          <w:rFonts w:ascii="TimesNewRomanPS-BoldMT" w:hAnsi="TimesNewRomanPS-BoldMT" w:cs="TimesNewRomanPS-BoldMT"/>
          <w:bCs/>
          <w:i/>
          <w:snapToGrid/>
          <w:color w:val="231F20"/>
          <w:szCs w:val="24"/>
        </w:rPr>
        <w:t>Annals of the Academy of Medicine, Singapore</w:t>
      </w:r>
      <w:r w:rsidR="00E37AC2">
        <w:rPr>
          <w:rFonts w:ascii="TimesNewRomanPS-BoldMT" w:hAnsi="TimesNewRomanPS-BoldMT" w:cs="TimesNewRomanPS-BoldMT"/>
          <w:bCs/>
          <w:snapToGrid/>
          <w:color w:val="231F20"/>
          <w:szCs w:val="24"/>
        </w:rPr>
        <w:t xml:space="preserve">, 39(9) 10 pages. Available on-line at: </w:t>
      </w:r>
      <w:r w:rsidR="00E37AC2" w:rsidRPr="00E37AC2">
        <w:rPr>
          <w:rFonts w:ascii="TimesNewRomanPS-BoldMT" w:hAnsi="TimesNewRomanPS-BoldMT" w:cs="TimesNewRomanPS-BoldMT"/>
          <w:bCs/>
          <w:snapToGrid/>
          <w:color w:val="231F20"/>
          <w:szCs w:val="24"/>
        </w:rPr>
        <w:t>http://www.annals.edu.sg/PDF/36VolNo9Sep2007/V36N9p725.pdf</w:t>
      </w:r>
    </w:p>
    <w:p w14:paraId="4D24F4AA" w14:textId="77777777" w:rsidR="00C44AB5" w:rsidRDefault="00C44AB5">
      <w:pPr>
        <w:keepNext/>
        <w:keepLines/>
        <w:tabs>
          <w:tab w:val="left" w:pos="-720"/>
          <w:tab w:val="left" w:pos="0"/>
        </w:tabs>
        <w:suppressAutoHyphens/>
        <w:ind w:left="720" w:hanging="720"/>
        <w:jc w:val="both"/>
        <w:rPr>
          <w:rFonts w:ascii="Times New Roman" w:hAnsi="Times New Roman"/>
          <w:spacing w:val="-3"/>
          <w:lang w:val="en-GB"/>
        </w:rPr>
      </w:pPr>
    </w:p>
    <w:p w14:paraId="1DCAFD12" w14:textId="77777777" w:rsidR="00C44AB5" w:rsidRDefault="00C44AB5">
      <w:pPr>
        <w:keepNext/>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(2006). The Restructuring of Academic Work: Themes and Observations. </w:t>
      </w:r>
      <w:r>
        <w:rPr>
          <w:rFonts w:ascii="Times New Roman" w:hAnsi="Times New Roman"/>
          <w:i/>
          <w:spacing w:val="-3"/>
          <w:lang w:val="en-GB"/>
        </w:rPr>
        <w:t xml:space="preserve">Higher Education in </w:t>
      </w:r>
      <w:smartTag w:uri="urn:schemas-microsoft-com:office:smarttags" w:element="place">
        <w:r>
          <w:rPr>
            <w:rFonts w:ascii="Times New Roman" w:hAnsi="Times New Roman"/>
            <w:i/>
            <w:spacing w:val="-3"/>
            <w:lang w:val="en-GB"/>
          </w:rPr>
          <w:t>Europe</w:t>
        </w:r>
      </w:smartTag>
      <w:r>
        <w:rPr>
          <w:rFonts w:ascii="Times New Roman" w:hAnsi="Times New Roman"/>
          <w:spacing w:val="-3"/>
          <w:lang w:val="en-GB"/>
        </w:rPr>
        <w:t>, 31(3) 317-325.</w:t>
      </w:r>
    </w:p>
    <w:p w14:paraId="0F5B50D1" w14:textId="77777777" w:rsidR="00C44AB5" w:rsidRDefault="00C44AB5">
      <w:pPr>
        <w:keepNext/>
        <w:keepLines/>
        <w:tabs>
          <w:tab w:val="left" w:pos="-720"/>
          <w:tab w:val="left" w:pos="0"/>
        </w:tabs>
        <w:suppressAutoHyphens/>
        <w:ind w:left="720" w:hanging="720"/>
        <w:jc w:val="both"/>
        <w:rPr>
          <w:rFonts w:ascii="Times New Roman" w:hAnsi="Times New Roman"/>
          <w:spacing w:val="-3"/>
          <w:lang w:val="en-GB"/>
        </w:rPr>
      </w:pPr>
    </w:p>
    <w:p w14:paraId="3D381B06" w14:textId="77777777" w:rsidR="00C44AB5" w:rsidRDefault="00C44AB5">
      <w:pPr>
        <w:keepNext/>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(2006). Introduction to the issue. (Special guest-edited theme issue on “Complex Realities: Contractual Regulations and Institutional Employment Practices for Academic Staff.”</w:t>
      </w:r>
      <w:r w:rsidR="00A61E5F">
        <w:rPr>
          <w:rFonts w:ascii="Times New Roman" w:hAnsi="Times New Roman"/>
          <w:spacing w:val="-3"/>
          <w:lang w:val="en-GB"/>
        </w:rPr>
        <w:t>)</w:t>
      </w:r>
      <w:r>
        <w:rPr>
          <w:rFonts w:ascii="Times New Roman" w:hAnsi="Times New Roman"/>
          <w:spacing w:val="-3"/>
          <w:lang w:val="en-GB"/>
        </w:rPr>
        <w:t xml:space="preserve"> </w:t>
      </w:r>
      <w:r>
        <w:rPr>
          <w:rFonts w:ascii="Times New Roman" w:hAnsi="Times New Roman"/>
          <w:i/>
          <w:spacing w:val="-3"/>
          <w:lang w:val="en-GB"/>
        </w:rPr>
        <w:t xml:space="preserve">Higher Education in </w:t>
      </w:r>
      <w:smartTag w:uri="urn:schemas-microsoft-com:office:smarttags" w:element="place">
        <w:r>
          <w:rPr>
            <w:rFonts w:ascii="Times New Roman" w:hAnsi="Times New Roman"/>
            <w:i/>
            <w:spacing w:val="-3"/>
            <w:lang w:val="en-GB"/>
          </w:rPr>
          <w:t>Europe</w:t>
        </w:r>
      </w:smartTag>
      <w:r>
        <w:rPr>
          <w:rFonts w:ascii="Times New Roman" w:hAnsi="Times New Roman"/>
          <w:spacing w:val="-3"/>
          <w:lang w:val="en-GB"/>
        </w:rPr>
        <w:t>, 31(3) 229-230.</w:t>
      </w:r>
    </w:p>
    <w:p w14:paraId="2C717864" w14:textId="77777777" w:rsidR="00C44AB5" w:rsidRDefault="00C44AB5">
      <w:pPr>
        <w:keepNext/>
        <w:keepLines/>
        <w:tabs>
          <w:tab w:val="left" w:pos="-720"/>
          <w:tab w:val="left" w:pos="0"/>
        </w:tabs>
        <w:suppressAutoHyphens/>
        <w:ind w:left="720" w:hanging="720"/>
        <w:jc w:val="both"/>
        <w:rPr>
          <w:rFonts w:ascii="Times New Roman" w:hAnsi="Times New Roman"/>
          <w:spacing w:val="-3"/>
          <w:lang w:val="en-GB"/>
        </w:rPr>
      </w:pPr>
    </w:p>
    <w:p w14:paraId="18246B8C" w14:textId="77777777" w:rsidR="00C44AB5" w:rsidRDefault="00C44AB5">
      <w:pPr>
        <w:keepLines/>
        <w:tabs>
          <w:tab w:val="left" w:pos="-720"/>
          <w:tab w:val="left" w:pos="0"/>
        </w:tabs>
        <w:suppressAutoHyphens/>
        <w:ind w:left="720" w:hanging="720"/>
        <w:jc w:val="both"/>
      </w:pPr>
      <w:r>
        <w:t xml:space="preserve">Jones, Glen A. (2004). </w:t>
      </w:r>
      <w:smartTag w:uri="urn:schemas-microsoft-com:office:smarttags" w:element="State">
        <w:smartTag w:uri="urn:schemas-microsoft-com:office:smarttags" w:element="place">
          <w:r>
            <w:t>Ontario</w:t>
          </w:r>
        </w:smartTag>
      </w:smartTag>
      <w:r>
        <w:t xml:space="preserve"> Higher Education Reform, 1995-2003: From Modest Modifications to Policy Reform. </w:t>
      </w:r>
      <w:r>
        <w:rPr>
          <w:i/>
        </w:rPr>
        <w:t>Canadian Journal of Higher Education</w:t>
      </w:r>
      <w:r>
        <w:t xml:space="preserve"> 34(3), 39-54.</w:t>
      </w:r>
    </w:p>
    <w:p w14:paraId="483E9DD2" w14:textId="77777777" w:rsidR="00C44AB5" w:rsidRDefault="00C44AB5">
      <w:pPr>
        <w:keepLines/>
        <w:tabs>
          <w:tab w:val="left" w:pos="-720"/>
          <w:tab w:val="left" w:pos="0"/>
        </w:tabs>
        <w:suppressAutoHyphens/>
        <w:ind w:left="720" w:hanging="720"/>
        <w:jc w:val="both"/>
      </w:pPr>
    </w:p>
    <w:p w14:paraId="25395177" w14:textId="77777777" w:rsidR="00C44AB5" w:rsidRDefault="00C44AB5">
      <w:pPr>
        <w:keepLines/>
        <w:tabs>
          <w:tab w:val="left" w:pos="-720"/>
          <w:tab w:val="left" w:pos="0"/>
        </w:tabs>
        <w:suppressAutoHyphens/>
        <w:ind w:left="720" w:hanging="720"/>
        <w:jc w:val="both"/>
      </w:pPr>
      <w:r>
        <w:rPr>
          <w:rFonts w:ascii="Times New Roman" w:hAnsi="Times New Roman"/>
          <w:spacing w:val="-3"/>
          <w:lang w:val="en-GB"/>
        </w:rPr>
        <w:t xml:space="preserve">Jones, Glen A., </w:t>
      </w:r>
      <w:r w:rsidR="005633C3">
        <w:rPr>
          <w:rFonts w:ascii="Times New Roman" w:hAnsi="Times New Roman"/>
          <w:spacing w:val="-3"/>
          <w:lang w:val="en-GB"/>
        </w:rPr>
        <w:t>*</w:t>
      </w:r>
      <w:r>
        <w:rPr>
          <w:rFonts w:ascii="Times New Roman" w:hAnsi="Times New Roman"/>
          <w:spacing w:val="-3"/>
          <w:lang w:val="en-GB"/>
        </w:rPr>
        <w:t xml:space="preserve">Shanahan, Theresa, and </w:t>
      </w:r>
      <w:r w:rsidR="005633C3">
        <w:rPr>
          <w:rFonts w:ascii="Times New Roman" w:hAnsi="Times New Roman"/>
          <w:spacing w:val="-3"/>
          <w:lang w:val="en-GB"/>
        </w:rPr>
        <w:t>*</w:t>
      </w:r>
      <w:proofErr w:type="spellStart"/>
      <w:r>
        <w:rPr>
          <w:rFonts w:ascii="Times New Roman" w:hAnsi="Times New Roman"/>
          <w:spacing w:val="-3"/>
          <w:lang w:val="en-GB"/>
        </w:rPr>
        <w:t>Goyan</w:t>
      </w:r>
      <w:proofErr w:type="spellEnd"/>
      <w:r>
        <w:rPr>
          <w:rFonts w:ascii="Times New Roman" w:hAnsi="Times New Roman"/>
          <w:spacing w:val="-3"/>
          <w:lang w:val="en-GB"/>
        </w:rPr>
        <w:t xml:space="preserve">, Paul (2004). </w:t>
      </w:r>
      <w:r>
        <w:t xml:space="preserve">The Academic Senate and University Governance in </w:t>
      </w:r>
      <w:smartTag w:uri="urn:schemas-microsoft-com:office:smarttags" w:element="place">
        <w:smartTag w:uri="urn:schemas-microsoft-com:office:smarttags" w:element="country-region">
          <w:r>
            <w:t>Canada</w:t>
          </w:r>
        </w:smartTag>
      </w:smartTag>
      <w:r>
        <w:t xml:space="preserve">. </w:t>
      </w:r>
      <w:r>
        <w:rPr>
          <w:i/>
        </w:rPr>
        <w:t>Canadian Journal of Higher Education</w:t>
      </w:r>
      <w:r>
        <w:t xml:space="preserve"> 34 (2), 35-68.</w:t>
      </w:r>
    </w:p>
    <w:p w14:paraId="22F70358" w14:textId="77777777" w:rsidR="00C44AB5" w:rsidRDefault="00C44AB5">
      <w:pPr>
        <w:keepLines/>
        <w:tabs>
          <w:tab w:val="left" w:pos="-720"/>
          <w:tab w:val="left" w:pos="0"/>
        </w:tabs>
        <w:suppressAutoHyphens/>
        <w:ind w:left="720" w:hanging="720"/>
        <w:jc w:val="both"/>
      </w:pPr>
    </w:p>
    <w:p w14:paraId="79481AE3"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w:t>
      </w:r>
      <w:r w:rsidR="005633C3">
        <w:rPr>
          <w:rFonts w:ascii="Times New Roman" w:hAnsi="Times New Roman"/>
          <w:spacing w:val="-3"/>
          <w:lang w:val="en-GB"/>
        </w:rPr>
        <w:t>*</w:t>
      </w:r>
      <w:r>
        <w:rPr>
          <w:rFonts w:ascii="Times New Roman" w:hAnsi="Times New Roman"/>
          <w:spacing w:val="-3"/>
          <w:lang w:val="en-GB"/>
        </w:rPr>
        <w:t xml:space="preserve">Shanahan, Theresa, and </w:t>
      </w:r>
      <w:r w:rsidR="005633C3">
        <w:rPr>
          <w:rFonts w:ascii="Times New Roman" w:hAnsi="Times New Roman"/>
          <w:spacing w:val="-3"/>
          <w:lang w:val="en-GB"/>
        </w:rPr>
        <w:t>*</w:t>
      </w:r>
      <w:proofErr w:type="spellStart"/>
      <w:r>
        <w:rPr>
          <w:rFonts w:ascii="Times New Roman" w:hAnsi="Times New Roman"/>
          <w:spacing w:val="-3"/>
          <w:lang w:val="en-GB"/>
        </w:rPr>
        <w:t>Goyan</w:t>
      </w:r>
      <w:proofErr w:type="spellEnd"/>
      <w:r>
        <w:rPr>
          <w:rFonts w:ascii="Times New Roman" w:hAnsi="Times New Roman"/>
          <w:spacing w:val="-3"/>
          <w:lang w:val="en-GB"/>
        </w:rPr>
        <w:t xml:space="preserve">, Paul. (2002). Traditional Governance Structures - Current Policy Pressures: The Academic Senate and </w:t>
      </w:r>
      <w:smartTag w:uri="urn:schemas-microsoft-com:office:smarttags" w:element="place">
        <w:smartTag w:uri="urn:schemas-microsoft-com:office:smarttags" w:element="PlaceName">
          <w:r>
            <w:rPr>
              <w:rFonts w:ascii="Times New Roman" w:hAnsi="Times New Roman"/>
              <w:spacing w:val="-3"/>
              <w:lang w:val="en-GB"/>
            </w:rPr>
            <w:t>Canadian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Universities</w:t>
          </w:r>
        </w:smartTag>
      </w:smartTag>
      <w:r>
        <w:rPr>
          <w:rFonts w:ascii="Times New Roman" w:hAnsi="Times New Roman"/>
          <w:spacing w:val="-3"/>
          <w:lang w:val="en-GB"/>
        </w:rPr>
        <w:t xml:space="preserve">. </w:t>
      </w:r>
      <w:r>
        <w:rPr>
          <w:rFonts w:ascii="Times New Roman" w:hAnsi="Times New Roman"/>
          <w:i/>
          <w:spacing w:val="-3"/>
          <w:lang w:val="en-GB"/>
        </w:rPr>
        <w:t>Tertiary Education and Management</w:t>
      </w:r>
      <w:r>
        <w:rPr>
          <w:rFonts w:ascii="Times New Roman" w:hAnsi="Times New Roman"/>
          <w:spacing w:val="-3"/>
          <w:lang w:val="en-GB"/>
        </w:rPr>
        <w:t>, 8(1), 29-45.</w:t>
      </w:r>
    </w:p>
    <w:p w14:paraId="5E3C6116"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4D65751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Jones, Glen A., </w:t>
      </w:r>
      <w:r w:rsidR="005633C3">
        <w:rPr>
          <w:rFonts w:ascii="Times New Roman" w:hAnsi="Times New Roman"/>
          <w:spacing w:val="-3"/>
          <w:lang w:val="en-GB"/>
        </w:rPr>
        <w:t>*</w:t>
      </w:r>
      <w:r>
        <w:rPr>
          <w:rFonts w:ascii="Times New Roman" w:hAnsi="Times New Roman"/>
          <w:spacing w:val="-3"/>
          <w:lang w:val="en-GB"/>
        </w:rPr>
        <w:t xml:space="preserve">Shanahan, Theresa, and </w:t>
      </w:r>
      <w:r w:rsidR="005633C3">
        <w:rPr>
          <w:rFonts w:ascii="Times New Roman" w:hAnsi="Times New Roman"/>
          <w:spacing w:val="-3"/>
          <w:lang w:val="en-GB"/>
        </w:rPr>
        <w:t>*</w:t>
      </w:r>
      <w:proofErr w:type="spellStart"/>
      <w:r>
        <w:rPr>
          <w:rFonts w:ascii="Times New Roman" w:hAnsi="Times New Roman"/>
          <w:spacing w:val="-3"/>
          <w:lang w:val="en-GB"/>
        </w:rPr>
        <w:t>Goyan</w:t>
      </w:r>
      <w:proofErr w:type="spellEnd"/>
      <w:r>
        <w:rPr>
          <w:rFonts w:ascii="Times New Roman" w:hAnsi="Times New Roman"/>
          <w:spacing w:val="-3"/>
          <w:lang w:val="en-GB"/>
        </w:rPr>
        <w:t xml:space="preserve">, Paul. (2001). University Governance in Canadian Higher Education. </w:t>
      </w:r>
      <w:r>
        <w:rPr>
          <w:rFonts w:ascii="Times New Roman" w:hAnsi="Times New Roman"/>
          <w:i/>
          <w:spacing w:val="-3"/>
          <w:lang w:val="en-GB"/>
        </w:rPr>
        <w:t>Tertiary Education and Management</w:t>
      </w:r>
      <w:r>
        <w:rPr>
          <w:rFonts w:ascii="Times New Roman" w:hAnsi="Times New Roman"/>
          <w:spacing w:val="-3"/>
          <w:lang w:val="en-GB"/>
        </w:rPr>
        <w:t>, 7(2), 135-148.</w:t>
      </w:r>
    </w:p>
    <w:p w14:paraId="484AB77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56E546E" w14:textId="77777777" w:rsidR="00C44AB5" w:rsidRDefault="005633C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C44AB5">
        <w:rPr>
          <w:rFonts w:ascii="Times New Roman" w:hAnsi="Times New Roman"/>
          <w:spacing w:val="-3"/>
          <w:lang w:val="en-GB"/>
        </w:rPr>
        <w:t xml:space="preserve">Anderson, Barb, and Jones, Glen A. (1998). Organizational Capacity and Political Activities of </w:t>
      </w:r>
      <w:smartTag w:uri="urn:schemas-microsoft-com:office:smarttags" w:element="place">
        <w:smartTag w:uri="urn:schemas-microsoft-com:office:smarttags" w:element="PlaceName">
          <w:r w:rsidR="00C44AB5">
            <w:rPr>
              <w:rFonts w:ascii="Times New Roman" w:hAnsi="Times New Roman"/>
              <w:spacing w:val="-3"/>
              <w:lang w:val="en-GB"/>
            </w:rPr>
            <w:t>Canadian</w:t>
          </w:r>
        </w:smartTag>
        <w:r w:rsidR="00C44AB5">
          <w:rPr>
            <w:rFonts w:ascii="Times New Roman" w:hAnsi="Times New Roman"/>
            <w:spacing w:val="-3"/>
            <w:lang w:val="en-GB"/>
          </w:rPr>
          <w:t xml:space="preserve"> </w:t>
        </w:r>
        <w:smartTag w:uri="urn:schemas-microsoft-com:office:smarttags" w:element="PlaceType">
          <w:r w:rsidR="00C44AB5">
            <w:rPr>
              <w:rFonts w:ascii="Times New Roman" w:hAnsi="Times New Roman"/>
              <w:spacing w:val="-3"/>
              <w:lang w:val="en-GB"/>
            </w:rPr>
            <w:t>University</w:t>
          </w:r>
        </w:smartTag>
      </w:smartTag>
      <w:r w:rsidR="00C44AB5">
        <w:rPr>
          <w:rFonts w:ascii="Times New Roman" w:hAnsi="Times New Roman"/>
          <w:spacing w:val="-3"/>
          <w:lang w:val="en-GB"/>
        </w:rPr>
        <w:t xml:space="preserve"> Faculty Associations. </w:t>
      </w:r>
      <w:r w:rsidR="00C44AB5">
        <w:rPr>
          <w:rFonts w:ascii="Times New Roman" w:hAnsi="Times New Roman"/>
          <w:i/>
          <w:spacing w:val="-3"/>
          <w:lang w:val="en-GB"/>
        </w:rPr>
        <w:t>Interchange</w:t>
      </w:r>
      <w:r w:rsidR="00C44AB5">
        <w:rPr>
          <w:rFonts w:ascii="Times New Roman" w:hAnsi="Times New Roman"/>
          <w:spacing w:val="-3"/>
          <w:lang w:val="en-GB"/>
        </w:rPr>
        <w:t>, 29(4), 439-461.</w:t>
      </w:r>
    </w:p>
    <w:p w14:paraId="24AA033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294AF7A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(1998). The Idea of a </w:t>
      </w:r>
      <w:smartTag w:uri="urn:schemas-microsoft-com:office:smarttags" w:element="place">
        <w:smartTag w:uri="urn:schemas-microsoft-com:office:smarttags" w:element="PlaceName">
          <w:r>
            <w:rPr>
              <w:rFonts w:ascii="Times New Roman" w:hAnsi="Times New Roman"/>
              <w:spacing w:val="-3"/>
              <w:lang w:val="en-GB"/>
            </w:rPr>
            <w:t>Canadian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xml:space="preserve">: A Response to Kant. </w:t>
      </w:r>
      <w:r>
        <w:rPr>
          <w:rFonts w:ascii="Times New Roman" w:hAnsi="Times New Roman"/>
          <w:i/>
          <w:spacing w:val="-3"/>
          <w:lang w:val="en-GB"/>
        </w:rPr>
        <w:t>Interchange</w:t>
      </w:r>
      <w:r>
        <w:rPr>
          <w:rFonts w:ascii="Times New Roman" w:hAnsi="Times New Roman"/>
          <w:spacing w:val="-3"/>
          <w:lang w:val="en-GB"/>
        </w:rPr>
        <w:t>, 29(2), 225-229.</w:t>
      </w:r>
    </w:p>
    <w:p w14:paraId="3C0AA55E"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F76E4B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(1998). The Idea of the </w:t>
      </w:r>
      <w:smartTag w:uri="urn:schemas-microsoft-com:office:smarttags" w:element="place">
        <w:smartTag w:uri="urn:schemas-microsoft-com:office:smarttags" w:element="PlaceName">
          <w:r>
            <w:rPr>
              <w:rFonts w:ascii="Times New Roman" w:hAnsi="Times New Roman"/>
              <w:spacing w:val="-3"/>
              <w:lang w:val="en-GB"/>
            </w:rPr>
            <w:t>Canadian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xml:space="preserve">. </w:t>
      </w:r>
      <w:r>
        <w:rPr>
          <w:rFonts w:ascii="Times New Roman" w:hAnsi="Times New Roman"/>
          <w:i/>
          <w:spacing w:val="-3"/>
          <w:lang w:val="en-GB"/>
        </w:rPr>
        <w:t>Interchange</w:t>
      </w:r>
      <w:r>
        <w:rPr>
          <w:rFonts w:ascii="Times New Roman" w:hAnsi="Times New Roman"/>
          <w:spacing w:val="-3"/>
          <w:lang w:val="en-GB"/>
        </w:rPr>
        <w:t>. 29(1), 69-80.</w:t>
      </w:r>
    </w:p>
    <w:p w14:paraId="0F31D51E"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05C9AB0E"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Skolnik, Michael L., &amp; Soren, Barbara. (1998). Arrangements for Coordination Between University and College Sectors in Canadian Provinces: 1990-1996. </w:t>
      </w:r>
      <w:r>
        <w:rPr>
          <w:rFonts w:ascii="Times New Roman" w:hAnsi="Times New Roman"/>
          <w:i/>
          <w:spacing w:val="-3"/>
          <w:lang w:val="en-GB"/>
        </w:rPr>
        <w:t>Higher Education Policy</w:t>
      </w:r>
      <w:r>
        <w:rPr>
          <w:rFonts w:ascii="Times New Roman" w:hAnsi="Times New Roman"/>
          <w:spacing w:val="-3"/>
          <w:lang w:val="en-GB"/>
        </w:rPr>
        <w:t>, 11(1), 15-27.</w:t>
      </w:r>
    </w:p>
    <w:p w14:paraId="24B3F2AF" w14:textId="77777777" w:rsidR="00C44AB5" w:rsidRDefault="00C44AB5">
      <w:pPr>
        <w:keepLines/>
        <w:tabs>
          <w:tab w:val="left" w:pos="-720"/>
          <w:tab w:val="left" w:pos="0"/>
        </w:tabs>
        <w:suppressAutoHyphens/>
        <w:jc w:val="both"/>
        <w:rPr>
          <w:rFonts w:ascii="Times New Roman" w:hAnsi="Times New Roman"/>
          <w:spacing w:val="-3"/>
          <w:lang w:val="en-GB"/>
        </w:rPr>
      </w:pPr>
    </w:p>
    <w:p w14:paraId="2671D8B3"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Skolnik, M. L. (1997) Governing Boards in Canadian Universities. </w:t>
      </w:r>
      <w:r>
        <w:rPr>
          <w:rFonts w:ascii="Times New Roman" w:hAnsi="Times New Roman"/>
          <w:i/>
          <w:spacing w:val="-3"/>
          <w:lang w:val="en-GB"/>
        </w:rPr>
        <w:t>Review of Higher Education</w:t>
      </w:r>
      <w:r>
        <w:rPr>
          <w:rFonts w:ascii="Times New Roman" w:hAnsi="Times New Roman"/>
          <w:spacing w:val="-3"/>
          <w:lang w:val="en-GB"/>
        </w:rPr>
        <w:t>, 20 (3), 277-295.</w:t>
      </w:r>
    </w:p>
    <w:p w14:paraId="78931C8C"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EBB18A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(1995). Student Pressure: A National Survey of Canadian Student Organizations. </w:t>
      </w:r>
      <w:smartTag w:uri="urn:schemas-microsoft-com:office:smarttags" w:element="State">
        <w:smartTag w:uri="urn:schemas-microsoft-com:office:smarttags" w:element="place">
          <w:r>
            <w:rPr>
              <w:rFonts w:ascii="Times New Roman" w:hAnsi="Times New Roman"/>
              <w:i/>
              <w:spacing w:val="-3"/>
              <w:lang w:val="en-GB"/>
            </w:rPr>
            <w:t>Ontario</w:t>
          </w:r>
        </w:smartTag>
      </w:smartTag>
      <w:r>
        <w:rPr>
          <w:rFonts w:ascii="Times New Roman" w:hAnsi="Times New Roman"/>
          <w:i/>
          <w:spacing w:val="-3"/>
          <w:lang w:val="en-GB"/>
        </w:rPr>
        <w:t xml:space="preserve"> Journal of Higher Education - 1995</w:t>
      </w:r>
      <w:r>
        <w:rPr>
          <w:rFonts w:ascii="Times New Roman" w:hAnsi="Times New Roman"/>
          <w:spacing w:val="-3"/>
          <w:lang w:val="en-GB"/>
        </w:rPr>
        <w:t>, 93-106.</w:t>
      </w:r>
    </w:p>
    <w:p w14:paraId="2AAE7B6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02C07D4E"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Geis, George L. (1995). Faculty Development Structures and Activities in </w:t>
      </w:r>
      <w:smartTag w:uri="urn:schemas-microsoft-com:office:smarttags" w:element="place">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xml:space="preserve">'s Colleges of Applied Arts and Technology. </w:t>
      </w:r>
      <w:r>
        <w:rPr>
          <w:rFonts w:ascii="Times New Roman" w:hAnsi="Times New Roman"/>
          <w:i/>
          <w:spacing w:val="-3"/>
          <w:lang w:val="en-GB"/>
        </w:rPr>
        <w:t>Canadian Journal of Higher Education</w:t>
      </w:r>
      <w:r>
        <w:rPr>
          <w:rFonts w:ascii="Times New Roman" w:hAnsi="Times New Roman"/>
          <w:spacing w:val="-3"/>
          <w:lang w:val="en-GB"/>
        </w:rPr>
        <w:t>, 25 (1), 41-61.</w:t>
      </w:r>
    </w:p>
    <w:p w14:paraId="2D93C1E0"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18816C1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Geis, George L., Jones, Glen A. &amp; Skolnik, Michael L. (1994). Defining the Domain of Higher Education: A Look at Survey Courses. </w:t>
      </w:r>
      <w:smartTag w:uri="urn:schemas-microsoft-com:office:smarttags" w:element="State">
        <w:smartTag w:uri="urn:schemas-microsoft-com:office:smarttags" w:element="place">
          <w:r>
            <w:rPr>
              <w:rFonts w:ascii="Times New Roman" w:hAnsi="Times New Roman"/>
              <w:i/>
              <w:spacing w:val="-3"/>
              <w:lang w:val="en-GB"/>
            </w:rPr>
            <w:t>Ontario</w:t>
          </w:r>
        </w:smartTag>
      </w:smartTag>
      <w:r>
        <w:rPr>
          <w:rFonts w:ascii="Times New Roman" w:hAnsi="Times New Roman"/>
          <w:i/>
          <w:spacing w:val="-3"/>
          <w:lang w:val="en-GB"/>
        </w:rPr>
        <w:t xml:space="preserve"> Journal of Higher Education - 1994</w:t>
      </w:r>
      <w:r>
        <w:rPr>
          <w:rFonts w:ascii="Times New Roman" w:hAnsi="Times New Roman"/>
          <w:spacing w:val="-3"/>
          <w:lang w:val="en-GB"/>
        </w:rPr>
        <w:t>, 22-38.</w:t>
      </w:r>
    </w:p>
    <w:p w14:paraId="381D9F27"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636F765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(1994). A Question of Parochialism: An Analysis of Education Research Published in Two Canadian Journals. </w:t>
      </w:r>
      <w:smartTag w:uri="urn:schemas-microsoft-com:office:smarttags" w:element="State">
        <w:smartTag w:uri="urn:schemas-microsoft-com:office:smarttags" w:element="place">
          <w:r>
            <w:rPr>
              <w:rFonts w:ascii="Times New Roman" w:hAnsi="Times New Roman"/>
              <w:i/>
              <w:spacing w:val="-3"/>
              <w:lang w:val="en-GB"/>
            </w:rPr>
            <w:t>Ontario</w:t>
          </w:r>
        </w:smartTag>
      </w:smartTag>
      <w:r>
        <w:rPr>
          <w:rFonts w:ascii="Times New Roman" w:hAnsi="Times New Roman"/>
          <w:i/>
          <w:spacing w:val="-3"/>
          <w:lang w:val="en-GB"/>
        </w:rPr>
        <w:t xml:space="preserve"> Journal of Higher Education - 1994</w:t>
      </w:r>
      <w:r>
        <w:rPr>
          <w:rFonts w:ascii="Times New Roman" w:hAnsi="Times New Roman"/>
          <w:spacing w:val="-3"/>
          <w:lang w:val="en-GB"/>
        </w:rPr>
        <w:t>, 7-21.</w:t>
      </w:r>
    </w:p>
    <w:p w14:paraId="461C5D12"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492B577A"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(1994) The Political Analysis of Higher Education: An Introduction to the Symposium on the University and Democracy. </w:t>
      </w:r>
      <w:r>
        <w:rPr>
          <w:rFonts w:ascii="Times New Roman" w:hAnsi="Times New Roman"/>
          <w:i/>
          <w:spacing w:val="-3"/>
          <w:lang w:val="en-GB"/>
        </w:rPr>
        <w:t>Interchange</w:t>
      </w:r>
      <w:r>
        <w:rPr>
          <w:rFonts w:ascii="Times New Roman" w:hAnsi="Times New Roman"/>
          <w:spacing w:val="-3"/>
          <w:lang w:val="en-GB"/>
        </w:rPr>
        <w:t>, 25 (1), 1-10.</w:t>
      </w:r>
    </w:p>
    <w:p w14:paraId="1EC7B84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6EF5C7F8"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(1993) The Professoriate, Accountability, and International Consulting. </w:t>
      </w:r>
      <w:r>
        <w:rPr>
          <w:rFonts w:ascii="Times New Roman" w:hAnsi="Times New Roman"/>
          <w:i/>
          <w:spacing w:val="-3"/>
          <w:lang w:val="en-GB"/>
        </w:rPr>
        <w:t>Higher Education Group Annual, 1992/93</w:t>
      </w:r>
      <w:r>
        <w:rPr>
          <w:rFonts w:ascii="Times New Roman" w:hAnsi="Times New Roman"/>
          <w:spacing w:val="-3"/>
          <w:lang w:val="en-GB"/>
        </w:rPr>
        <w:t>, 109-117.</w:t>
      </w:r>
    </w:p>
    <w:p w14:paraId="6605742C"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A469838"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(1993) Professorial Pressure on Government Policy: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r>
        <w:rPr>
          <w:rFonts w:ascii="Times New Roman" w:hAnsi="Times New Roman"/>
          <w:spacing w:val="-3"/>
          <w:lang w:val="en-GB"/>
        </w:rPr>
        <w:t xml:space="preserve"> Faculty. </w:t>
      </w:r>
      <w:r>
        <w:rPr>
          <w:rFonts w:ascii="Times New Roman" w:hAnsi="Times New Roman"/>
          <w:i/>
          <w:spacing w:val="-3"/>
          <w:lang w:val="en-GB"/>
        </w:rPr>
        <w:t>Review of Higher Education</w:t>
      </w:r>
      <w:r>
        <w:rPr>
          <w:rFonts w:ascii="Times New Roman" w:hAnsi="Times New Roman"/>
          <w:spacing w:val="-3"/>
          <w:lang w:val="en-GB"/>
        </w:rPr>
        <w:t>, 16 (4), 461-482.</w:t>
      </w:r>
    </w:p>
    <w:p w14:paraId="014A8D3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24173332"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Skolnik, Michael L. &amp; Jones, Glen A. (1993). Arrangements for Coordination Between University and College Sectors in Canadian Provinces. </w:t>
      </w:r>
      <w:r>
        <w:rPr>
          <w:rFonts w:ascii="Times New Roman" w:hAnsi="Times New Roman"/>
          <w:i/>
          <w:spacing w:val="-3"/>
          <w:lang w:val="en-GB"/>
        </w:rPr>
        <w:t>Canadian Journal of Higher Education</w:t>
      </w:r>
      <w:r>
        <w:rPr>
          <w:rFonts w:ascii="Times New Roman" w:hAnsi="Times New Roman"/>
          <w:spacing w:val="-3"/>
          <w:lang w:val="en-GB"/>
        </w:rPr>
        <w:t xml:space="preserve">, 23(1), 56-73. Reprinted in John D. Dennison (ed.). (1996). </w:t>
      </w:r>
      <w:r>
        <w:rPr>
          <w:rFonts w:ascii="Times New Roman" w:hAnsi="Times New Roman"/>
          <w:i/>
          <w:spacing w:val="-3"/>
          <w:lang w:val="en-GB"/>
        </w:rPr>
        <w:t xml:space="preserve">Community colleges in </w:t>
      </w:r>
      <w:smartTag w:uri="urn:schemas-microsoft-com:office:smarttags" w:element="place">
        <w:smartTag w:uri="urn:schemas-microsoft-com:office:smarttags" w:element="country-region">
          <w:r>
            <w:rPr>
              <w:rFonts w:ascii="Times New Roman" w:hAnsi="Times New Roman"/>
              <w:i/>
              <w:spacing w:val="-3"/>
              <w:lang w:val="en-GB"/>
            </w:rPr>
            <w:t>Canada</w:t>
          </w:r>
        </w:smartTag>
      </w:smartTag>
      <w:r>
        <w:rPr>
          <w:rFonts w:ascii="Times New Roman" w:hAnsi="Times New Roman"/>
          <w:spacing w:val="-3"/>
          <w:lang w:val="en-GB"/>
        </w:rPr>
        <w:t xml:space="preserve"> (pp. 79-94). CHERD/CSSHE Reader Series. </w:t>
      </w:r>
      <w:smartTag w:uri="urn:schemas-microsoft-com:office:smarttags" w:element="City">
        <w:r>
          <w:rPr>
            <w:rFonts w:ascii="Times New Roman" w:hAnsi="Times New Roman"/>
            <w:spacing w:val="-3"/>
            <w:lang w:val="en-GB"/>
          </w:rPr>
          <w:t>Winnipeg</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MB</w:t>
        </w:r>
      </w:smartTag>
      <w:r>
        <w:rPr>
          <w:rFonts w:ascii="Times New Roman" w:hAnsi="Times New Roman"/>
          <w:spacing w:val="-3"/>
          <w:lang w:val="en-GB"/>
        </w:rPr>
        <w:t xml:space="preserve">: Centre for Higher Education Research and Development of the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 xml:space="preserve"> and the Canadian Society for the Study of Higher Education.</w:t>
      </w:r>
    </w:p>
    <w:p w14:paraId="2913C6F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6C4500C" w14:textId="77777777" w:rsidR="00C44AB5" w:rsidRDefault="00C44AB5">
      <w:pPr>
        <w:tabs>
          <w:tab w:val="left" w:pos="-720"/>
          <w:tab w:val="left" w:pos="0"/>
        </w:tabs>
        <w:suppressAutoHyphens/>
        <w:ind w:left="720" w:hanging="720"/>
        <w:jc w:val="both"/>
        <w:rPr>
          <w:rFonts w:ascii="Times New Roman" w:hAnsi="Times New Roman"/>
          <w:spacing w:val="-3"/>
          <w:lang w:val="en-GB"/>
        </w:rPr>
      </w:pPr>
      <w:smartTag w:uri="urn:schemas-microsoft-com:office:smarttags" w:element="City">
        <w:smartTag w:uri="urn:schemas-microsoft-com:office:smarttags" w:element="place">
          <w:r>
            <w:rPr>
              <w:rFonts w:ascii="Times New Roman" w:hAnsi="Times New Roman"/>
              <w:spacing w:val="-3"/>
              <w:lang w:val="en-GB"/>
            </w:rPr>
            <w:t>Bell</w:t>
          </w:r>
        </w:smartTag>
      </w:smartTag>
      <w:r>
        <w:rPr>
          <w:rFonts w:ascii="Times New Roman" w:hAnsi="Times New Roman"/>
          <w:spacing w:val="-3"/>
          <w:lang w:val="en-GB"/>
        </w:rPr>
        <w:t xml:space="preserve">, Stephen &amp; Jones, Glen A. (1992) Paid Consulting in Ontario Colleges of Applied Arts and Technology. </w:t>
      </w:r>
      <w:r>
        <w:rPr>
          <w:rFonts w:ascii="Times New Roman" w:hAnsi="Times New Roman"/>
          <w:i/>
          <w:spacing w:val="-3"/>
          <w:lang w:val="en-GB"/>
        </w:rPr>
        <w:t>Canadian Journal of Higher Education</w:t>
      </w:r>
      <w:r>
        <w:rPr>
          <w:rFonts w:ascii="Times New Roman" w:hAnsi="Times New Roman"/>
          <w:spacing w:val="-3"/>
          <w:lang w:val="en-GB"/>
        </w:rPr>
        <w:t>, 22(3), 1-13.</w:t>
      </w:r>
    </w:p>
    <w:p w14:paraId="643FD6E7"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00244BCA"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(1992). Mr. Chips Meets Capitalism: </w:t>
      </w:r>
      <w:proofErr w:type="spellStart"/>
      <w:r>
        <w:rPr>
          <w:rFonts w:ascii="Times New Roman" w:hAnsi="Times New Roman"/>
          <w:i/>
          <w:spacing w:val="-3"/>
          <w:lang w:val="en-GB"/>
        </w:rPr>
        <w:t>ProfScam</w:t>
      </w:r>
      <w:r>
        <w:rPr>
          <w:rFonts w:ascii="Times New Roman" w:hAnsi="Times New Roman"/>
          <w:spacing w:val="-3"/>
          <w:lang w:val="en-GB"/>
        </w:rPr>
        <w:t>'s</w:t>
      </w:r>
      <w:proofErr w:type="spellEnd"/>
      <w:r>
        <w:rPr>
          <w:rFonts w:ascii="Times New Roman" w:hAnsi="Times New Roman"/>
          <w:spacing w:val="-3"/>
          <w:lang w:val="en-GB"/>
        </w:rPr>
        <w:t xml:space="preserve"> Attack on Academe. </w:t>
      </w:r>
      <w:r>
        <w:rPr>
          <w:rFonts w:ascii="Times New Roman" w:hAnsi="Times New Roman"/>
          <w:i/>
          <w:spacing w:val="-3"/>
          <w:lang w:val="en-GB"/>
        </w:rPr>
        <w:t>Interchange</w:t>
      </w:r>
      <w:r>
        <w:rPr>
          <w:rFonts w:ascii="Times New Roman" w:hAnsi="Times New Roman"/>
          <w:spacing w:val="-3"/>
          <w:lang w:val="en-GB"/>
        </w:rPr>
        <w:t>, 23 (3), 315-320.</w:t>
      </w:r>
    </w:p>
    <w:p w14:paraId="0B7C3F21" w14:textId="77777777" w:rsidR="00C44AB5" w:rsidRDefault="00C44AB5">
      <w:pPr>
        <w:tabs>
          <w:tab w:val="left" w:pos="-720"/>
        </w:tabs>
        <w:suppressAutoHyphens/>
        <w:jc w:val="both"/>
        <w:rPr>
          <w:rFonts w:ascii="Times New Roman" w:hAnsi="Times New Roman"/>
          <w:spacing w:val="-3"/>
          <w:lang w:val="en-GB"/>
        </w:rPr>
      </w:pPr>
    </w:p>
    <w:p w14:paraId="388E980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Skolnik, Michael L. &amp; Jones, Glen A. (1992). A Comparative Analysis of Arrangements for State Coordination of Higher Education in </w:t>
      </w:r>
      <w:smartTag w:uri="urn:schemas-microsoft-com:office:smarttags" w:element="country-region">
        <w:r>
          <w:rPr>
            <w:rFonts w:ascii="Times New Roman" w:hAnsi="Times New Roman"/>
            <w:spacing w:val="-3"/>
            <w:lang w:val="en-GB"/>
          </w:rPr>
          <w:t>Canada</w:t>
        </w:r>
      </w:smartTag>
      <w:r>
        <w:rPr>
          <w:rFonts w:ascii="Times New Roman" w:hAnsi="Times New Roman"/>
          <w:spacing w:val="-3"/>
          <w:lang w:val="en-GB"/>
        </w:rPr>
        <w:t xml:space="preserve"> and the </w:t>
      </w:r>
      <w:smartTag w:uri="urn:schemas-microsoft-com:office:smarttags" w:element="place">
        <w:smartTag w:uri="urn:schemas-microsoft-com:office:smarttags" w:element="country-region">
          <w:r>
            <w:rPr>
              <w:rFonts w:ascii="Times New Roman" w:hAnsi="Times New Roman"/>
              <w:spacing w:val="-3"/>
              <w:lang w:val="en-GB"/>
            </w:rPr>
            <w:t>United States</w:t>
          </w:r>
        </w:smartTag>
      </w:smartTag>
      <w:r>
        <w:rPr>
          <w:rFonts w:ascii="Times New Roman" w:hAnsi="Times New Roman"/>
          <w:spacing w:val="-3"/>
          <w:lang w:val="en-GB"/>
        </w:rPr>
        <w:t xml:space="preserve">. </w:t>
      </w:r>
      <w:r>
        <w:rPr>
          <w:rFonts w:ascii="Times New Roman" w:hAnsi="Times New Roman"/>
          <w:i/>
          <w:spacing w:val="-3"/>
          <w:lang w:val="en-GB"/>
        </w:rPr>
        <w:t>Journal of Higher Education</w:t>
      </w:r>
      <w:r>
        <w:rPr>
          <w:rFonts w:ascii="Times New Roman" w:hAnsi="Times New Roman"/>
          <w:spacing w:val="-3"/>
          <w:lang w:val="en-GB"/>
        </w:rPr>
        <w:t>, 63 (2), 121-142.</w:t>
      </w:r>
    </w:p>
    <w:p w14:paraId="516C026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7A421B9"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(1991) Keeping Legislators Informed: The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 xml:space="preserve"> Study. </w:t>
      </w:r>
      <w:r>
        <w:rPr>
          <w:rFonts w:ascii="Times New Roman" w:hAnsi="Times New Roman"/>
          <w:i/>
          <w:spacing w:val="-3"/>
          <w:lang w:val="en-GB"/>
        </w:rPr>
        <w:t>Canadian Journal of Higher Education</w:t>
      </w:r>
      <w:r>
        <w:rPr>
          <w:rFonts w:ascii="Times New Roman" w:hAnsi="Times New Roman"/>
          <w:spacing w:val="-3"/>
          <w:lang w:val="en-GB"/>
        </w:rPr>
        <w:t>, Vol. XXI (1), 90-104.</w:t>
      </w:r>
    </w:p>
    <w:p w14:paraId="2EAE91EC"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A20CAC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(1991). Modest Modifications and Structural Stability: Higher Education in </w:t>
      </w:r>
      <w:smartTag w:uri="urn:schemas-microsoft-com:office:smarttags" w:element="State">
        <w:smartTag w:uri="urn:schemas-microsoft-com:office:smarttags" w:element="place">
          <w:r>
            <w:rPr>
              <w:rFonts w:ascii="Times New Roman" w:hAnsi="Times New Roman"/>
              <w:spacing w:val="-3"/>
              <w:lang w:val="en-GB"/>
            </w:rPr>
            <w:t>Ontario</w:t>
          </w:r>
        </w:smartTag>
      </w:smartTag>
      <w:r>
        <w:rPr>
          <w:rFonts w:ascii="Times New Roman" w:hAnsi="Times New Roman"/>
          <w:spacing w:val="-3"/>
          <w:lang w:val="en-GB"/>
        </w:rPr>
        <w:t xml:space="preserve">. </w:t>
      </w:r>
      <w:r>
        <w:rPr>
          <w:rFonts w:ascii="Times New Roman" w:hAnsi="Times New Roman"/>
          <w:i/>
          <w:spacing w:val="-3"/>
          <w:lang w:val="en-GB"/>
        </w:rPr>
        <w:t>Higher Education</w:t>
      </w:r>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Amsterdam</w:t>
          </w:r>
        </w:smartTag>
      </w:smartTag>
      <w:r>
        <w:rPr>
          <w:rFonts w:ascii="Times New Roman" w:hAnsi="Times New Roman"/>
          <w:spacing w:val="-3"/>
          <w:lang w:val="en-GB"/>
        </w:rPr>
        <w:t>), 21, 573-587.</w:t>
      </w:r>
    </w:p>
    <w:p w14:paraId="5710D990"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C77410E"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(1990). Imminent Disaster Revisited, Again: The Crisis Literature of Canadian Higher Education. </w:t>
      </w:r>
      <w:r>
        <w:rPr>
          <w:rFonts w:ascii="Times New Roman" w:hAnsi="Times New Roman"/>
          <w:i/>
          <w:spacing w:val="-3"/>
          <w:lang w:val="en-GB"/>
        </w:rPr>
        <w:t>Canadian Journal of Higher Education</w:t>
      </w:r>
      <w:r>
        <w:rPr>
          <w:rFonts w:ascii="Times New Roman" w:hAnsi="Times New Roman"/>
          <w:spacing w:val="-3"/>
          <w:lang w:val="en-GB"/>
        </w:rPr>
        <w:t xml:space="preserve">, Vol. XX (2), 1-8. An abridged version was reprinted as "How Will We Know When the 'Crisis' Is Over?". </w:t>
      </w:r>
      <w:r>
        <w:rPr>
          <w:rFonts w:ascii="Times New Roman" w:hAnsi="Times New Roman"/>
          <w:i/>
          <w:spacing w:val="-3"/>
          <w:lang w:val="en-GB"/>
        </w:rPr>
        <w:t>A.C.U. (Association of Commonwealth Universities) Bulletin of Current Documentation</w:t>
      </w:r>
      <w:r>
        <w:rPr>
          <w:rFonts w:ascii="Times New Roman" w:hAnsi="Times New Roman"/>
          <w:spacing w:val="-3"/>
          <w:lang w:val="en-GB"/>
        </w:rPr>
        <w:t>, Number 98, April 1991, 16-17.</w:t>
      </w:r>
    </w:p>
    <w:p w14:paraId="46078476" w14:textId="77777777" w:rsidR="002416FC" w:rsidRDefault="002416FC">
      <w:pPr>
        <w:keepLines/>
        <w:tabs>
          <w:tab w:val="left" w:pos="-720"/>
          <w:tab w:val="left" w:pos="0"/>
        </w:tabs>
        <w:suppressAutoHyphens/>
        <w:ind w:left="720" w:hanging="720"/>
        <w:jc w:val="both"/>
        <w:rPr>
          <w:rFonts w:ascii="Times New Roman" w:hAnsi="Times New Roman"/>
          <w:spacing w:val="-3"/>
          <w:lang w:val="en-GB"/>
        </w:rPr>
      </w:pPr>
    </w:p>
    <w:p w14:paraId="29717C8F" w14:textId="77777777" w:rsidR="002416FC" w:rsidRPr="002416FC" w:rsidRDefault="002416FC">
      <w:pPr>
        <w:keepLines/>
        <w:tabs>
          <w:tab w:val="left" w:pos="-720"/>
          <w:tab w:val="left" w:pos="0"/>
        </w:tabs>
        <w:suppressAutoHyphens/>
        <w:ind w:left="720" w:hanging="720"/>
        <w:jc w:val="both"/>
        <w:rPr>
          <w:rFonts w:ascii="Times New Roman" w:hAnsi="Times New Roman"/>
          <w:b/>
          <w:spacing w:val="-3"/>
          <w:lang w:val="en-GB"/>
        </w:rPr>
      </w:pPr>
      <w:r w:rsidRPr="002416FC">
        <w:rPr>
          <w:rFonts w:ascii="Times New Roman" w:hAnsi="Times New Roman"/>
          <w:b/>
          <w:spacing w:val="-3"/>
          <w:lang w:val="en-GB"/>
        </w:rPr>
        <w:t>Encyclopedia Entries:</w:t>
      </w:r>
    </w:p>
    <w:p w14:paraId="01C43DB0" w14:textId="77777777" w:rsidR="002416FC" w:rsidRDefault="002416FC">
      <w:pPr>
        <w:keepLines/>
        <w:tabs>
          <w:tab w:val="left" w:pos="-720"/>
          <w:tab w:val="left" w:pos="0"/>
        </w:tabs>
        <w:suppressAutoHyphens/>
        <w:ind w:left="720" w:hanging="720"/>
        <w:jc w:val="both"/>
        <w:rPr>
          <w:rFonts w:ascii="Times New Roman" w:hAnsi="Times New Roman"/>
          <w:spacing w:val="-3"/>
          <w:lang w:val="en-GB"/>
        </w:rPr>
      </w:pPr>
    </w:p>
    <w:p w14:paraId="01DFFED6" w14:textId="1F1959DC" w:rsidR="005704BE" w:rsidRPr="00E20B79" w:rsidRDefault="00C02F52" w:rsidP="00E20B79">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rPr>
        <w:t>^</w:t>
      </w:r>
      <w:r w:rsidR="00FA417F" w:rsidRPr="00FA417F">
        <w:rPr>
          <w:rFonts w:ascii="Times New Roman" w:hAnsi="Times New Roman" w:hint="eastAsia"/>
          <w:spacing w:val="-3"/>
        </w:rPr>
        <w:t>Shin, Jung C</w:t>
      </w:r>
      <w:r w:rsidR="0019665D">
        <w:rPr>
          <w:rFonts w:ascii="Times New Roman" w:hAnsi="Times New Roman"/>
          <w:spacing w:val="-3"/>
        </w:rPr>
        <w:t>.</w:t>
      </w:r>
      <w:r w:rsidR="00D630DA">
        <w:rPr>
          <w:rFonts w:ascii="Times New Roman" w:hAnsi="Times New Roman"/>
          <w:spacing w:val="-3"/>
        </w:rPr>
        <w:t xml:space="preserve"> &amp;</w:t>
      </w:r>
      <w:r w:rsidR="00FA417F" w:rsidRPr="00FA417F">
        <w:rPr>
          <w:rFonts w:ascii="Times New Roman" w:hAnsi="Times New Roman" w:hint="eastAsia"/>
          <w:spacing w:val="-3"/>
        </w:rPr>
        <w:t xml:space="preserve"> Jones, Glen A. (</w:t>
      </w:r>
      <w:r w:rsidR="0096015A">
        <w:rPr>
          <w:rFonts w:ascii="Times New Roman" w:hAnsi="Times New Roman"/>
          <w:spacing w:val="-3"/>
        </w:rPr>
        <w:t>2022</w:t>
      </w:r>
      <w:r w:rsidR="00FA417F" w:rsidRPr="00FA417F">
        <w:rPr>
          <w:rFonts w:ascii="Times New Roman" w:hAnsi="Times New Roman" w:hint="eastAsia"/>
          <w:spacing w:val="-3"/>
        </w:rPr>
        <w:t xml:space="preserve">). Governance in Higher Education. In George </w:t>
      </w:r>
      <w:proofErr w:type="spellStart"/>
      <w:r w:rsidR="00FA417F" w:rsidRPr="00FA417F">
        <w:rPr>
          <w:rFonts w:ascii="Times New Roman" w:hAnsi="Times New Roman" w:hint="eastAsia"/>
          <w:spacing w:val="-3"/>
        </w:rPr>
        <w:t>Noblit</w:t>
      </w:r>
      <w:proofErr w:type="spellEnd"/>
      <w:r w:rsidR="00FA417F" w:rsidRPr="00FA417F">
        <w:rPr>
          <w:rFonts w:ascii="Times New Roman" w:hAnsi="Times New Roman" w:hint="eastAsia"/>
          <w:spacing w:val="-3"/>
        </w:rPr>
        <w:t xml:space="preserve"> (Ed.), </w:t>
      </w:r>
      <w:r w:rsidR="00FA417F" w:rsidRPr="00E20B79">
        <w:rPr>
          <w:rFonts w:ascii="Times New Roman" w:hAnsi="Times New Roman" w:hint="eastAsia"/>
          <w:i/>
          <w:iCs/>
          <w:spacing w:val="-3"/>
        </w:rPr>
        <w:t>Oxford Research Encyclopedia of Education</w:t>
      </w:r>
      <w:r w:rsidR="00FA417F" w:rsidRPr="00FA417F">
        <w:rPr>
          <w:rFonts w:ascii="Times New Roman" w:hAnsi="Times New Roman" w:hint="eastAsia"/>
          <w:spacing w:val="-3"/>
        </w:rPr>
        <w:t>. New York: Oxford University Press.</w:t>
      </w:r>
      <w:r w:rsidR="0096015A">
        <w:rPr>
          <w:rFonts w:ascii="Times New Roman" w:hAnsi="Times New Roman"/>
          <w:spacing w:val="-3"/>
        </w:rPr>
        <w:t xml:space="preserve"> </w:t>
      </w:r>
      <w:r w:rsidR="0096015A" w:rsidRPr="0096015A">
        <w:rPr>
          <w:rFonts w:ascii="Times New Roman" w:hAnsi="Times New Roman"/>
          <w:spacing w:val="-3"/>
        </w:rPr>
        <w:t>https://doi.org/10.1093/acrefore/9780190264093.013.99</w:t>
      </w:r>
      <w:r w:rsidR="00FA417F" w:rsidRPr="00FA417F">
        <w:rPr>
          <w:rFonts w:ascii="Times New Roman" w:hAnsi="Times New Roman" w:hint="eastAsia"/>
          <w:spacing w:val="-3"/>
        </w:rPr>
        <w:br/>
      </w:r>
    </w:p>
    <w:p w14:paraId="607F4434" w14:textId="35C9FA39" w:rsidR="002416FC" w:rsidRPr="002416FC" w:rsidRDefault="00AE67D8" w:rsidP="002416FC">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(2020</w:t>
      </w:r>
      <w:r w:rsidR="002416FC">
        <w:rPr>
          <w:rFonts w:ascii="Times New Roman" w:hAnsi="Times New Roman"/>
          <w:spacing w:val="-3"/>
          <w:lang w:val="en-GB"/>
        </w:rPr>
        <w:t xml:space="preserve">). Academic Profession. </w:t>
      </w:r>
      <w:r>
        <w:rPr>
          <w:rFonts w:ascii="Times New Roman" w:hAnsi="Times New Roman"/>
          <w:spacing w:val="-3"/>
          <w:lang w:val="en-GB"/>
        </w:rPr>
        <w:t xml:space="preserve">In </w:t>
      </w:r>
      <w:r>
        <w:t xml:space="preserve">David, Miriam &amp; Amey, Marilyn J. (Eds.), </w:t>
      </w:r>
      <w:r w:rsidR="002416FC" w:rsidRPr="00AE67D8">
        <w:rPr>
          <w:rFonts w:ascii="Times New Roman" w:hAnsi="Times New Roman"/>
          <w:i/>
          <w:spacing w:val="-3"/>
        </w:rPr>
        <w:t>The SAGE Encyclopedia of Higher Education</w:t>
      </w:r>
      <w:r>
        <w:rPr>
          <w:rFonts w:ascii="Times New Roman" w:hAnsi="Times New Roman"/>
          <w:spacing w:val="-3"/>
        </w:rPr>
        <w:t xml:space="preserve"> (pp. 45-47)</w:t>
      </w:r>
      <w:r w:rsidR="002416FC">
        <w:rPr>
          <w:rFonts w:ascii="Times New Roman" w:hAnsi="Times New Roman"/>
          <w:spacing w:val="-3"/>
        </w:rPr>
        <w:t>. Thousand Oaks: Sage.</w:t>
      </w:r>
    </w:p>
    <w:p w14:paraId="0D6872BC"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B0659BB" w14:textId="77777777" w:rsidR="00C44AB5" w:rsidRDefault="00C44AB5">
      <w:pPr>
        <w:keepLines/>
        <w:tabs>
          <w:tab w:val="left" w:pos="-720"/>
          <w:tab w:val="left" w:pos="0"/>
        </w:tabs>
        <w:suppressAutoHyphens/>
        <w:ind w:left="720" w:hanging="720"/>
        <w:jc w:val="both"/>
        <w:rPr>
          <w:rFonts w:ascii="Times New Roman" w:hAnsi="Times New Roman"/>
          <w:b/>
          <w:spacing w:val="-3"/>
          <w:lang w:val="en-GB"/>
        </w:rPr>
      </w:pPr>
      <w:r>
        <w:rPr>
          <w:rFonts w:ascii="Times New Roman" w:hAnsi="Times New Roman"/>
          <w:b/>
          <w:spacing w:val="-3"/>
          <w:lang w:val="en-GB"/>
        </w:rPr>
        <w:t>Papers in Non-Refereed Journals/Publications</w:t>
      </w:r>
      <w:r w:rsidR="001C01F5">
        <w:rPr>
          <w:rFonts w:ascii="Times New Roman" w:hAnsi="Times New Roman"/>
          <w:b/>
          <w:spacing w:val="-3"/>
          <w:lang w:val="en-GB"/>
        </w:rPr>
        <w:t>/Blogs</w:t>
      </w:r>
      <w:r>
        <w:rPr>
          <w:rFonts w:ascii="Times New Roman" w:hAnsi="Times New Roman"/>
          <w:b/>
          <w:spacing w:val="-3"/>
          <w:lang w:val="en-GB"/>
        </w:rPr>
        <w:t>:</w:t>
      </w:r>
    </w:p>
    <w:p w14:paraId="3DAD470E" w14:textId="77777777" w:rsidR="007E1190" w:rsidRDefault="007E1190" w:rsidP="007E1190">
      <w:pPr>
        <w:keepLines/>
        <w:tabs>
          <w:tab w:val="left" w:pos="-720"/>
          <w:tab w:val="left" w:pos="0"/>
        </w:tabs>
        <w:suppressAutoHyphens/>
        <w:jc w:val="both"/>
        <w:rPr>
          <w:rFonts w:ascii="Times New Roman" w:hAnsi="Times New Roman"/>
          <w:spacing w:val="-3"/>
          <w:lang w:val="en-GB"/>
        </w:rPr>
      </w:pPr>
    </w:p>
    <w:p w14:paraId="3B8BC21F" w14:textId="2A990113" w:rsidR="005419C7" w:rsidRDefault="00C02F52" w:rsidP="00B2649E">
      <w:pPr>
        <w:keepLines/>
        <w:tabs>
          <w:tab w:val="left" w:pos="-720"/>
          <w:tab w:val="left" w:pos="0"/>
        </w:tabs>
        <w:suppressAutoHyphens/>
        <w:ind w:left="720" w:hanging="720"/>
        <w:jc w:val="both"/>
      </w:pPr>
      <w:r>
        <w:rPr>
          <w:rFonts w:ascii="Times New Roman" w:hAnsi="Times New Roman"/>
          <w:spacing w:val="-3"/>
        </w:rPr>
        <w:t>^</w:t>
      </w:r>
      <w:r w:rsidR="005419C7">
        <w:rPr>
          <w:rFonts w:ascii="Times New Roman" w:hAnsi="Times New Roman"/>
          <w:spacing w:val="-3"/>
        </w:rPr>
        <w:t>Finkelstein, M. J. &amp; Jones, G. A</w:t>
      </w:r>
      <w:r w:rsidR="005A3795">
        <w:rPr>
          <w:rFonts w:ascii="Times New Roman" w:hAnsi="Times New Roman"/>
          <w:spacing w:val="-3"/>
        </w:rPr>
        <w:t xml:space="preserve">. (translation by L. </w:t>
      </w:r>
      <w:proofErr w:type="spellStart"/>
      <w:r w:rsidR="005A3795">
        <w:rPr>
          <w:rFonts w:ascii="Times New Roman" w:hAnsi="Times New Roman"/>
          <w:spacing w:val="-3"/>
        </w:rPr>
        <w:t>Pr</w:t>
      </w:r>
      <w:r w:rsidR="005419C7">
        <w:rPr>
          <w:rFonts w:ascii="Times New Roman" w:hAnsi="Times New Roman"/>
          <w:spacing w:val="-3"/>
        </w:rPr>
        <w:t>oas</w:t>
      </w:r>
      <w:r w:rsidR="005A3795">
        <w:rPr>
          <w:rFonts w:ascii="Times New Roman" w:hAnsi="Times New Roman"/>
          <w:spacing w:val="-3"/>
        </w:rPr>
        <w:t>i</w:t>
      </w:r>
      <w:proofErr w:type="spellEnd"/>
      <w:r w:rsidR="005419C7">
        <w:rPr>
          <w:rFonts w:ascii="Times New Roman" w:hAnsi="Times New Roman"/>
          <w:spacing w:val="-3"/>
        </w:rPr>
        <w:t>) (2021).</w:t>
      </w:r>
      <w:r w:rsidR="005419C7" w:rsidRPr="005419C7">
        <w:t xml:space="preserve"> </w:t>
      </w:r>
      <w:proofErr w:type="spellStart"/>
      <w:r w:rsidR="005419C7">
        <w:t>Desde</w:t>
      </w:r>
      <w:proofErr w:type="spellEnd"/>
      <w:r w:rsidR="005419C7">
        <w:t xml:space="preserve"> </w:t>
      </w:r>
      <w:proofErr w:type="spellStart"/>
      <w:r w:rsidR="005419C7">
        <w:t>el</w:t>
      </w:r>
      <w:proofErr w:type="spellEnd"/>
      <w:r w:rsidR="005419C7">
        <w:t xml:space="preserve"> </w:t>
      </w:r>
      <w:proofErr w:type="spellStart"/>
      <w:r w:rsidR="005419C7">
        <w:t>Ministerio</w:t>
      </w:r>
      <w:proofErr w:type="spellEnd"/>
      <w:r w:rsidR="005419C7">
        <w:t xml:space="preserve"> hasta la zona de </w:t>
      </w:r>
      <w:proofErr w:type="spellStart"/>
      <w:r w:rsidR="005419C7">
        <w:t>producción</w:t>
      </w:r>
      <w:proofErr w:type="spellEnd"/>
      <w:r w:rsidR="005419C7">
        <w:t xml:space="preserve">: </w:t>
      </w:r>
      <w:proofErr w:type="spellStart"/>
      <w:r w:rsidR="005419C7">
        <w:t>Reforma</w:t>
      </w:r>
      <w:proofErr w:type="spellEnd"/>
      <w:r w:rsidR="005419C7">
        <w:t xml:space="preserve"> de la </w:t>
      </w:r>
      <w:proofErr w:type="spellStart"/>
      <w:r w:rsidR="005419C7">
        <w:t>Educación</w:t>
      </w:r>
      <w:proofErr w:type="spellEnd"/>
      <w:r w:rsidR="005419C7">
        <w:t xml:space="preserve"> Superior. Caminos </w:t>
      </w:r>
      <w:proofErr w:type="spellStart"/>
      <w:r w:rsidR="005419C7">
        <w:t>profesorales</w:t>
      </w:r>
      <w:proofErr w:type="spellEnd"/>
      <w:r w:rsidR="005419C7">
        <w:t xml:space="preserve"> </w:t>
      </w:r>
      <w:proofErr w:type="spellStart"/>
      <w:r w:rsidR="005419C7">
        <w:t>cambiantes</w:t>
      </w:r>
      <w:proofErr w:type="spellEnd"/>
      <w:r w:rsidR="005419C7">
        <w:t xml:space="preserve"> y </w:t>
      </w:r>
      <w:proofErr w:type="spellStart"/>
      <w:r w:rsidR="005419C7">
        <w:t>perspectivas</w:t>
      </w:r>
      <w:proofErr w:type="spellEnd"/>
      <w:r w:rsidR="005419C7">
        <w:t xml:space="preserve"> From the Ministry to the Shop Floor: Higher Education Reform and Changing Professorial Pathways and Prospects. </w:t>
      </w:r>
      <w:proofErr w:type="spellStart"/>
      <w:r w:rsidR="005419C7" w:rsidRPr="005419C7">
        <w:rPr>
          <w:i/>
        </w:rPr>
        <w:t>Revista</w:t>
      </w:r>
      <w:proofErr w:type="spellEnd"/>
      <w:r w:rsidR="005419C7" w:rsidRPr="005419C7">
        <w:rPr>
          <w:i/>
        </w:rPr>
        <w:t xml:space="preserve"> de </w:t>
      </w:r>
      <w:proofErr w:type="spellStart"/>
      <w:r w:rsidR="005419C7" w:rsidRPr="005419C7">
        <w:rPr>
          <w:i/>
        </w:rPr>
        <w:t>Educación</w:t>
      </w:r>
      <w:proofErr w:type="spellEnd"/>
      <w:r w:rsidR="005419C7">
        <w:t>, 24(2), 299-304.</w:t>
      </w:r>
      <w:r w:rsidR="00B46F7A">
        <w:t xml:space="preserve"> (In Spanish).</w:t>
      </w:r>
    </w:p>
    <w:p w14:paraId="7BA2F786" w14:textId="77777777" w:rsidR="005419C7" w:rsidRDefault="005419C7" w:rsidP="00B2649E">
      <w:pPr>
        <w:keepLines/>
        <w:tabs>
          <w:tab w:val="left" w:pos="-720"/>
          <w:tab w:val="left" w:pos="0"/>
        </w:tabs>
        <w:suppressAutoHyphens/>
        <w:ind w:left="720" w:hanging="720"/>
        <w:jc w:val="both"/>
        <w:rPr>
          <w:rFonts w:ascii="Times New Roman" w:hAnsi="Times New Roman"/>
          <w:spacing w:val="-3"/>
        </w:rPr>
      </w:pPr>
    </w:p>
    <w:p w14:paraId="35FECED5" w14:textId="77777777" w:rsidR="00673F9F" w:rsidRDefault="00673F9F" w:rsidP="00B2649E">
      <w:pPr>
        <w:keepLines/>
        <w:tabs>
          <w:tab w:val="left" w:pos="-720"/>
          <w:tab w:val="left" w:pos="0"/>
        </w:tabs>
        <w:suppressAutoHyphens/>
        <w:ind w:left="720" w:hanging="720"/>
        <w:jc w:val="both"/>
        <w:rPr>
          <w:rFonts w:ascii="Times New Roman" w:hAnsi="Times New Roman"/>
          <w:spacing w:val="-3"/>
        </w:rPr>
      </w:pPr>
      <w:r w:rsidRPr="00673F9F">
        <w:rPr>
          <w:rFonts w:ascii="Times New Roman" w:hAnsi="Times New Roman"/>
          <w:spacing w:val="-3"/>
        </w:rPr>
        <w:t xml:space="preserve">Jones, G. A. (2020). Higher education, (In)visible key actors, and global post-pandemic trends: An interview with Glen Jones. </w:t>
      </w:r>
      <w:r w:rsidRPr="00673F9F">
        <w:rPr>
          <w:rFonts w:ascii="Times New Roman" w:hAnsi="Times New Roman"/>
          <w:i/>
          <w:spacing w:val="-3"/>
        </w:rPr>
        <w:t>Jour</w:t>
      </w:r>
      <w:r>
        <w:rPr>
          <w:rFonts w:ascii="Times New Roman" w:hAnsi="Times New Roman"/>
          <w:i/>
          <w:spacing w:val="-3"/>
        </w:rPr>
        <w:t>nal of Higher Education Policy a</w:t>
      </w:r>
      <w:r w:rsidRPr="00673F9F">
        <w:rPr>
          <w:rFonts w:ascii="Times New Roman" w:hAnsi="Times New Roman"/>
          <w:i/>
          <w:spacing w:val="-3"/>
        </w:rPr>
        <w:t xml:space="preserve">nd Leadership </w:t>
      </w:r>
      <w:r w:rsidRPr="001C03CF">
        <w:rPr>
          <w:rFonts w:ascii="Times New Roman" w:hAnsi="Times New Roman"/>
          <w:i/>
          <w:spacing w:val="-3"/>
        </w:rPr>
        <w:t>Studies</w:t>
      </w:r>
      <w:r w:rsidRPr="00673F9F">
        <w:rPr>
          <w:rFonts w:ascii="Times New Roman" w:hAnsi="Times New Roman"/>
          <w:spacing w:val="-3"/>
        </w:rPr>
        <w:t xml:space="preserve">, 1(2), 79-85. DOI: </w:t>
      </w:r>
      <w:hyperlink r:id="rId20" w:history="1">
        <w:r w:rsidRPr="00512183">
          <w:rPr>
            <w:rStyle w:val="Hyperlink"/>
            <w:rFonts w:ascii="Times New Roman" w:hAnsi="Times New Roman"/>
            <w:spacing w:val="-3"/>
          </w:rPr>
          <w:t>https://dx.doi.org/10.29252/johepal.1.2.79</w:t>
        </w:r>
      </w:hyperlink>
    </w:p>
    <w:p w14:paraId="0B51A4AA" w14:textId="77777777" w:rsidR="00673F9F" w:rsidRDefault="00673F9F" w:rsidP="00B2649E">
      <w:pPr>
        <w:keepLines/>
        <w:tabs>
          <w:tab w:val="left" w:pos="-720"/>
          <w:tab w:val="left" w:pos="0"/>
        </w:tabs>
        <w:suppressAutoHyphens/>
        <w:ind w:left="720" w:hanging="720"/>
        <w:jc w:val="both"/>
        <w:rPr>
          <w:rFonts w:ascii="Times New Roman" w:hAnsi="Times New Roman"/>
          <w:spacing w:val="-3"/>
          <w:lang w:val="en-GB"/>
        </w:rPr>
      </w:pPr>
    </w:p>
    <w:p w14:paraId="5626B4B8" w14:textId="77777777" w:rsidR="005419C7" w:rsidRDefault="00B2649E" w:rsidP="00B2649E">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(2018). </w:t>
      </w:r>
      <w:r w:rsidRPr="00B2649E">
        <w:rPr>
          <w:rFonts w:ascii="Times New Roman" w:hAnsi="Times New Roman"/>
          <w:spacing w:val="-3"/>
          <w:lang w:val="en-GB"/>
        </w:rPr>
        <w:t>Doctoral study still lacks a global prescription</w:t>
      </w:r>
      <w:r>
        <w:rPr>
          <w:rFonts w:ascii="Times New Roman" w:hAnsi="Times New Roman"/>
          <w:spacing w:val="-3"/>
          <w:lang w:val="en-GB"/>
        </w:rPr>
        <w:t>. Times Higher Education (November 29). Available on-line at:</w:t>
      </w:r>
    </w:p>
    <w:p w14:paraId="25EFE211" w14:textId="77777777" w:rsidR="00B2649E" w:rsidRDefault="005419C7" w:rsidP="00B2649E">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ab/>
      </w:r>
      <w:r w:rsidR="00B2649E">
        <w:rPr>
          <w:rFonts w:ascii="Times New Roman" w:hAnsi="Times New Roman"/>
          <w:spacing w:val="-3"/>
          <w:lang w:val="en-GB"/>
        </w:rPr>
        <w:t xml:space="preserve"> </w:t>
      </w:r>
      <w:hyperlink r:id="rId21" w:history="1">
        <w:r w:rsidR="00B2649E" w:rsidRPr="00CC76D2">
          <w:rPr>
            <w:rStyle w:val="Hyperlink"/>
            <w:rFonts w:ascii="Times New Roman" w:hAnsi="Times New Roman"/>
            <w:spacing w:val="-3"/>
            <w:lang w:val="en-GB"/>
          </w:rPr>
          <w:t>https://www.timeshighereducation.com/opinion/doctoral-study-still-lacks-global-prescription</w:t>
        </w:r>
      </w:hyperlink>
    </w:p>
    <w:p w14:paraId="7EC07D3D" w14:textId="77777777" w:rsidR="00B2649E" w:rsidRDefault="00B2649E" w:rsidP="00B2649E">
      <w:pPr>
        <w:keepLines/>
        <w:tabs>
          <w:tab w:val="left" w:pos="-720"/>
          <w:tab w:val="left" w:pos="0"/>
        </w:tabs>
        <w:suppressAutoHyphens/>
        <w:jc w:val="both"/>
        <w:rPr>
          <w:rFonts w:ascii="Times New Roman" w:hAnsi="Times New Roman"/>
          <w:spacing w:val="-3"/>
          <w:lang w:val="en-GB"/>
        </w:rPr>
      </w:pPr>
    </w:p>
    <w:p w14:paraId="39918FE9" w14:textId="77777777" w:rsidR="005419C7" w:rsidRDefault="009154F3" w:rsidP="009154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(2017). Trump Tornado Must Not Blow Canadian Reconciliation Off Course. Times Higher Education (A</w:t>
      </w:r>
      <w:r w:rsidR="005419C7">
        <w:rPr>
          <w:rFonts w:ascii="Times New Roman" w:hAnsi="Times New Roman"/>
          <w:spacing w:val="-3"/>
          <w:lang w:val="en-GB"/>
        </w:rPr>
        <w:t>ugust 31). Available on-line at:</w:t>
      </w:r>
    </w:p>
    <w:p w14:paraId="204AB623" w14:textId="77777777" w:rsidR="009154F3" w:rsidRDefault="005419C7" w:rsidP="009154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ab/>
      </w:r>
      <w:hyperlink r:id="rId22" w:history="1">
        <w:r w:rsidR="009154F3" w:rsidRPr="009F779A">
          <w:rPr>
            <w:rStyle w:val="Hyperlink"/>
            <w:rFonts w:ascii="Times New Roman" w:hAnsi="Times New Roman"/>
            <w:spacing w:val="-3"/>
            <w:lang w:val="en-GB"/>
          </w:rPr>
          <w:t>https://www.timeshighereducation.com/opinion/trump-tornado-must-not-blow-canadian-reconciliation-off-course</w:t>
        </w:r>
      </w:hyperlink>
    </w:p>
    <w:p w14:paraId="6D3A240B" w14:textId="77777777" w:rsidR="009154F3" w:rsidRDefault="009154F3" w:rsidP="007E1190">
      <w:pPr>
        <w:keepLines/>
        <w:tabs>
          <w:tab w:val="left" w:pos="-720"/>
          <w:tab w:val="left" w:pos="0"/>
        </w:tabs>
        <w:suppressAutoHyphens/>
        <w:jc w:val="both"/>
        <w:rPr>
          <w:rFonts w:ascii="Times New Roman" w:hAnsi="Times New Roman"/>
          <w:spacing w:val="-3"/>
          <w:lang w:val="en-GB"/>
        </w:rPr>
      </w:pPr>
    </w:p>
    <w:p w14:paraId="6A85B733" w14:textId="77777777" w:rsidR="00752EDB" w:rsidRDefault="00752EDB" w:rsidP="00324EC0">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(2017). A New Tuition Bill Should Land a Bigger Catch. </w:t>
      </w:r>
      <w:r w:rsidR="009154F3">
        <w:rPr>
          <w:rFonts w:ascii="Times New Roman" w:hAnsi="Times New Roman"/>
          <w:i/>
          <w:spacing w:val="-3"/>
          <w:lang w:val="en-GB"/>
        </w:rPr>
        <w:t>Times Higher E</w:t>
      </w:r>
      <w:r w:rsidRPr="009154F3">
        <w:rPr>
          <w:rFonts w:ascii="Times New Roman" w:hAnsi="Times New Roman"/>
          <w:i/>
          <w:spacing w:val="-3"/>
          <w:lang w:val="en-GB"/>
        </w:rPr>
        <w:t>ducation</w:t>
      </w:r>
      <w:r>
        <w:rPr>
          <w:rFonts w:ascii="Times New Roman" w:hAnsi="Times New Roman"/>
          <w:spacing w:val="-3"/>
          <w:lang w:val="en-GB"/>
        </w:rPr>
        <w:t xml:space="preserve"> (June 1). Available on-line at: </w:t>
      </w:r>
      <w:hyperlink r:id="rId23" w:history="1">
        <w:r w:rsidRPr="00055FD3">
          <w:rPr>
            <w:rStyle w:val="Hyperlink"/>
            <w:rFonts w:ascii="Times New Roman" w:hAnsi="Times New Roman"/>
            <w:spacing w:val="-3"/>
            <w:lang w:val="en-GB"/>
          </w:rPr>
          <w:t>https://www.timeshighereducation.com/opinion/net-tuition-bill-should-land-bigger-catch</w:t>
        </w:r>
      </w:hyperlink>
    </w:p>
    <w:p w14:paraId="26D20D73" w14:textId="77777777" w:rsidR="00752EDB" w:rsidRDefault="00752EDB" w:rsidP="00324EC0">
      <w:pPr>
        <w:keepLines/>
        <w:tabs>
          <w:tab w:val="left" w:pos="-720"/>
          <w:tab w:val="left" w:pos="0"/>
        </w:tabs>
        <w:suppressAutoHyphens/>
        <w:ind w:left="720" w:hanging="720"/>
        <w:jc w:val="both"/>
        <w:rPr>
          <w:rFonts w:ascii="Times New Roman" w:hAnsi="Times New Roman"/>
          <w:spacing w:val="-3"/>
          <w:lang w:val="en-GB"/>
        </w:rPr>
      </w:pPr>
    </w:p>
    <w:p w14:paraId="635ABA29" w14:textId="77777777" w:rsidR="00324EC0" w:rsidRDefault="00324EC0" w:rsidP="00324EC0">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(2017) Will Trump’s e</w:t>
      </w:r>
      <w:r w:rsidRPr="00324EC0">
        <w:rPr>
          <w:rFonts w:ascii="Times New Roman" w:hAnsi="Times New Roman"/>
          <w:spacing w:val="-3"/>
          <w:lang w:val="en-GB"/>
        </w:rPr>
        <w:t>lection see more US students and scholars h</w:t>
      </w:r>
      <w:r>
        <w:rPr>
          <w:rFonts w:ascii="Times New Roman" w:hAnsi="Times New Roman"/>
          <w:spacing w:val="-3"/>
          <w:lang w:val="en-GB"/>
        </w:rPr>
        <w:t xml:space="preserve">ead to Canada? </w:t>
      </w:r>
      <w:r w:rsidRPr="00324EC0">
        <w:rPr>
          <w:rFonts w:ascii="Times New Roman" w:hAnsi="Times New Roman"/>
          <w:i/>
          <w:spacing w:val="-3"/>
          <w:lang w:val="en-GB"/>
        </w:rPr>
        <w:t>Times Higher Education</w:t>
      </w:r>
      <w:r>
        <w:rPr>
          <w:rFonts w:ascii="Times New Roman" w:hAnsi="Times New Roman"/>
          <w:i/>
          <w:spacing w:val="-3"/>
          <w:lang w:val="en-GB"/>
        </w:rPr>
        <w:t xml:space="preserve"> (</w:t>
      </w:r>
      <w:r>
        <w:rPr>
          <w:rFonts w:ascii="Times New Roman" w:hAnsi="Times New Roman"/>
          <w:spacing w:val="-3"/>
          <w:lang w:val="en-GB"/>
        </w:rPr>
        <w:t xml:space="preserve">February 16). Available on-line at: </w:t>
      </w:r>
    </w:p>
    <w:p w14:paraId="2AA49861" w14:textId="77777777" w:rsidR="00324EC0" w:rsidRDefault="00324EC0" w:rsidP="00324EC0">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ab/>
      </w:r>
      <w:hyperlink r:id="rId24" w:history="1">
        <w:r w:rsidR="00752EDB" w:rsidRPr="00055FD3">
          <w:rPr>
            <w:rStyle w:val="Hyperlink"/>
            <w:rFonts w:ascii="Times New Roman" w:hAnsi="Times New Roman"/>
            <w:spacing w:val="-3"/>
            <w:lang w:val="en-GB"/>
          </w:rPr>
          <w:t>https://www.timeshighereducation.com/comment/will-trumps-election-see-more-us-students-and-scholars-head-canada</w:t>
        </w:r>
      </w:hyperlink>
    </w:p>
    <w:p w14:paraId="077680C8" w14:textId="77777777" w:rsidR="00324EC0" w:rsidRDefault="00324EC0" w:rsidP="00752EDB">
      <w:pPr>
        <w:keepLines/>
        <w:tabs>
          <w:tab w:val="left" w:pos="-720"/>
          <w:tab w:val="left" w:pos="0"/>
        </w:tabs>
        <w:suppressAutoHyphens/>
        <w:jc w:val="both"/>
        <w:rPr>
          <w:rFonts w:ascii="Times New Roman" w:hAnsi="Times New Roman"/>
          <w:spacing w:val="-3"/>
          <w:lang w:val="en-GB"/>
        </w:rPr>
      </w:pPr>
    </w:p>
    <w:p w14:paraId="68372D54" w14:textId="77777777" w:rsidR="00324EC0" w:rsidRDefault="00324EC0" w:rsidP="00752EDB">
      <w:pPr>
        <w:keepLines/>
        <w:tabs>
          <w:tab w:val="left" w:pos="-720"/>
          <w:tab w:val="left" w:pos="0"/>
        </w:tabs>
        <w:suppressAutoHyphens/>
        <w:ind w:left="720" w:hanging="720"/>
        <w:jc w:val="both"/>
        <w:rPr>
          <w:rFonts w:ascii="Times New Roman" w:hAnsi="Times New Roman"/>
          <w:spacing w:val="-3"/>
          <w:lang w:val="en-GB"/>
        </w:rPr>
      </w:pPr>
      <w:r w:rsidRPr="00324EC0">
        <w:rPr>
          <w:rFonts w:ascii="Times New Roman" w:hAnsi="Times New Roman"/>
          <w:spacing w:val="-3"/>
          <w:lang w:val="en-GB"/>
        </w:rPr>
        <w:t>Jones</w:t>
      </w:r>
      <w:r>
        <w:rPr>
          <w:rFonts w:ascii="Times New Roman" w:hAnsi="Times New Roman"/>
          <w:spacing w:val="-3"/>
          <w:lang w:val="en-GB"/>
        </w:rPr>
        <w:t>, Glen A.</w:t>
      </w:r>
      <w:r w:rsidRPr="00324EC0">
        <w:rPr>
          <w:rFonts w:ascii="Times New Roman" w:hAnsi="Times New Roman"/>
          <w:spacing w:val="-3"/>
          <w:lang w:val="en-GB"/>
        </w:rPr>
        <w:t xml:space="preserve"> (2017). Welcome Address. In Alain L. </w:t>
      </w:r>
      <w:proofErr w:type="spellStart"/>
      <w:r w:rsidRPr="00324EC0">
        <w:rPr>
          <w:rFonts w:ascii="Times New Roman" w:hAnsi="Times New Roman"/>
          <w:spacing w:val="-3"/>
          <w:lang w:val="en-GB"/>
        </w:rPr>
        <w:t>Fymat</w:t>
      </w:r>
      <w:proofErr w:type="spellEnd"/>
      <w:r w:rsidRPr="00324EC0">
        <w:rPr>
          <w:rFonts w:ascii="Times New Roman" w:hAnsi="Times New Roman"/>
          <w:spacing w:val="-3"/>
          <w:lang w:val="en-GB"/>
        </w:rPr>
        <w:t xml:space="preserve"> and Joachim </w:t>
      </w:r>
      <w:proofErr w:type="spellStart"/>
      <w:r w:rsidRPr="00324EC0">
        <w:rPr>
          <w:rFonts w:ascii="Times New Roman" w:hAnsi="Times New Roman"/>
          <w:spacing w:val="-3"/>
          <w:lang w:val="en-GB"/>
        </w:rPr>
        <w:t>Kapalanga</w:t>
      </w:r>
      <w:proofErr w:type="spellEnd"/>
      <w:r w:rsidRPr="00324EC0">
        <w:rPr>
          <w:rFonts w:ascii="Times New Roman" w:hAnsi="Times New Roman"/>
          <w:spacing w:val="-3"/>
          <w:lang w:val="en-GB"/>
        </w:rPr>
        <w:t xml:space="preserve"> (eds.), </w:t>
      </w:r>
      <w:r w:rsidRPr="00324EC0">
        <w:rPr>
          <w:rFonts w:ascii="Times New Roman" w:hAnsi="Times New Roman"/>
          <w:i/>
          <w:spacing w:val="-3"/>
          <w:lang w:val="en-GB"/>
        </w:rPr>
        <w:t>Science Research and Education in Africa: Proceedings of a Conference on Science Advancement</w:t>
      </w:r>
      <w:r w:rsidRPr="00324EC0">
        <w:rPr>
          <w:rFonts w:ascii="Times New Roman" w:hAnsi="Times New Roman"/>
          <w:spacing w:val="-3"/>
          <w:lang w:val="en-GB"/>
        </w:rPr>
        <w:t>. Newcastle: Cambridge Scholars Publishing.</w:t>
      </w:r>
    </w:p>
    <w:p w14:paraId="27D2E3F5" w14:textId="77777777" w:rsidR="00324EC0" w:rsidRDefault="00324EC0" w:rsidP="00324EC0">
      <w:pPr>
        <w:keepLines/>
        <w:tabs>
          <w:tab w:val="left" w:pos="-720"/>
          <w:tab w:val="left" w:pos="0"/>
        </w:tabs>
        <w:suppressAutoHyphens/>
        <w:ind w:left="1440" w:hanging="720"/>
        <w:jc w:val="both"/>
        <w:rPr>
          <w:rFonts w:ascii="Times New Roman" w:hAnsi="Times New Roman"/>
          <w:spacing w:val="-3"/>
          <w:lang w:val="en-GB"/>
        </w:rPr>
      </w:pPr>
    </w:p>
    <w:p w14:paraId="607FEBD1" w14:textId="77777777" w:rsidR="00AA21F2" w:rsidRDefault="001C01F5"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(2016). How Schools Need to</w:t>
      </w:r>
      <w:r w:rsidR="00AA21F2">
        <w:rPr>
          <w:rFonts w:ascii="Times New Roman" w:hAnsi="Times New Roman"/>
          <w:spacing w:val="-3"/>
          <w:lang w:val="en-GB"/>
        </w:rPr>
        <w:t xml:space="preserve"> Get Ready for Kids. TVO Current Affairs. Available on-line at:</w:t>
      </w:r>
      <w:r w:rsidR="00AA21F2" w:rsidRPr="00AA21F2">
        <w:t xml:space="preserve"> </w:t>
      </w:r>
      <w:hyperlink r:id="rId25" w:history="1">
        <w:r w:rsidR="00AA21F2" w:rsidRPr="004B65A7">
          <w:rPr>
            <w:rStyle w:val="Hyperlink"/>
            <w:rFonts w:ascii="Times New Roman" w:hAnsi="Times New Roman"/>
            <w:spacing w:val="-3"/>
            <w:lang w:val="en-GB"/>
          </w:rPr>
          <w:t>http://tvo.org/article/current-affairs/the-next-ontario/how-schools-need-to-get-ready-for-kids</w:t>
        </w:r>
      </w:hyperlink>
    </w:p>
    <w:p w14:paraId="2686AB83" w14:textId="77777777" w:rsidR="001C01F5" w:rsidRDefault="00AA21F2"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 </w:t>
      </w:r>
    </w:p>
    <w:p w14:paraId="176E7A5D" w14:textId="77777777" w:rsidR="001C01F5" w:rsidRDefault="001C01F5"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(2016). New Challenges for Visiting Professors to Canada. Centre for the Study of Canadian and International Higher Education Blog, August 23. Available on-line at: </w:t>
      </w:r>
      <w:hyperlink r:id="rId26" w:history="1">
        <w:r w:rsidRPr="004B65A7">
          <w:rPr>
            <w:rStyle w:val="Hyperlink"/>
            <w:rFonts w:ascii="Times New Roman" w:hAnsi="Times New Roman"/>
            <w:spacing w:val="-3"/>
            <w:lang w:val="en-GB"/>
          </w:rPr>
          <w:t>https://ciheblog.wordpress.com/2016/08/22/1351/</w:t>
        </w:r>
      </w:hyperlink>
    </w:p>
    <w:p w14:paraId="0458F6FD" w14:textId="77777777" w:rsidR="001C01F5" w:rsidRDefault="001C01F5" w:rsidP="004B15F3">
      <w:pPr>
        <w:keepLines/>
        <w:tabs>
          <w:tab w:val="left" w:pos="-720"/>
          <w:tab w:val="left" w:pos="0"/>
        </w:tabs>
        <w:suppressAutoHyphens/>
        <w:ind w:left="720" w:hanging="720"/>
        <w:jc w:val="both"/>
        <w:rPr>
          <w:rFonts w:ascii="Times New Roman" w:hAnsi="Times New Roman"/>
          <w:spacing w:val="-3"/>
          <w:lang w:val="en-GB"/>
        </w:rPr>
      </w:pPr>
    </w:p>
    <w:p w14:paraId="6407FA09" w14:textId="77777777" w:rsidR="0026196F" w:rsidRDefault="0026196F"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(2015). The Invisible Private Sector. </w:t>
      </w:r>
      <w:r w:rsidRPr="0026196F">
        <w:rPr>
          <w:rFonts w:ascii="Times New Roman" w:hAnsi="Times New Roman"/>
          <w:i/>
          <w:spacing w:val="-3"/>
          <w:lang w:val="en-GB"/>
        </w:rPr>
        <w:t>University Manager</w:t>
      </w:r>
      <w:r>
        <w:rPr>
          <w:rFonts w:ascii="Times New Roman" w:hAnsi="Times New Roman"/>
          <w:spacing w:val="-3"/>
          <w:lang w:val="en-GB"/>
        </w:rPr>
        <w:t xml:space="preserve">, Summer 2015, 14-16. (Reprint of paper originally published in </w:t>
      </w:r>
      <w:r w:rsidRPr="0026196F">
        <w:rPr>
          <w:rFonts w:ascii="Times New Roman" w:hAnsi="Times New Roman"/>
          <w:i/>
          <w:spacing w:val="-3"/>
          <w:lang w:val="en-GB"/>
        </w:rPr>
        <w:t>Academic Forum</w:t>
      </w:r>
      <w:r>
        <w:rPr>
          <w:rFonts w:ascii="Times New Roman" w:hAnsi="Times New Roman"/>
          <w:spacing w:val="-3"/>
          <w:lang w:val="en-GB"/>
        </w:rPr>
        <w:t>).</w:t>
      </w:r>
    </w:p>
    <w:p w14:paraId="211018F7" w14:textId="77777777" w:rsidR="0026196F" w:rsidRDefault="0026196F" w:rsidP="004B15F3">
      <w:pPr>
        <w:keepLines/>
        <w:tabs>
          <w:tab w:val="left" w:pos="-720"/>
          <w:tab w:val="left" w:pos="0"/>
        </w:tabs>
        <w:suppressAutoHyphens/>
        <w:ind w:left="720" w:hanging="720"/>
        <w:jc w:val="both"/>
        <w:rPr>
          <w:rFonts w:ascii="Times New Roman" w:hAnsi="Times New Roman"/>
          <w:spacing w:val="-3"/>
          <w:lang w:val="en-GB"/>
        </w:rPr>
      </w:pPr>
    </w:p>
    <w:p w14:paraId="019A9294" w14:textId="77777777" w:rsidR="00F4180D" w:rsidRDefault="00F4180D"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(2015). The Invisible Private Sector. In </w:t>
      </w:r>
      <w:r w:rsidRPr="0026196F">
        <w:rPr>
          <w:rFonts w:ascii="Times New Roman" w:hAnsi="Times New Roman"/>
          <w:i/>
          <w:spacing w:val="-3"/>
          <w:lang w:val="en-GB"/>
        </w:rPr>
        <w:t>Academica Forum</w:t>
      </w:r>
      <w:r>
        <w:rPr>
          <w:rFonts w:ascii="Times New Roman" w:hAnsi="Times New Roman"/>
          <w:spacing w:val="-3"/>
          <w:lang w:val="en-GB"/>
        </w:rPr>
        <w:t xml:space="preserve">, April 1, 2015. Available on-line at: </w:t>
      </w:r>
      <w:hyperlink r:id="rId27" w:history="1">
        <w:r w:rsidRPr="004E3423">
          <w:rPr>
            <w:rStyle w:val="Hyperlink"/>
            <w:rFonts w:ascii="Times New Roman" w:hAnsi="Times New Roman"/>
            <w:spacing w:val="-3"/>
            <w:lang w:val="en-GB"/>
          </w:rPr>
          <w:t>http://forum.academica.ca/articles/2015/3/30/the-invisible-private-sector</w:t>
        </w:r>
      </w:hyperlink>
    </w:p>
    <w:p w14:paraId="21F5D8E3" w14:textId="77777777" w:rsidR="00F4180D" w:rsidRDefault="00F4180D" w:rsidP="00F4180D">
      <w:pPr>
        <w:keepLines/>
        <w:tabs>
          <w:tab w:val="left" w:pos="-720"/>
          <w:tab w:val="left" w:pos="0"/>
        </w:tabs>
        <w:suppressAutoHyphens/>
        <w:jc w:val="both"/>
        <w:rPr>
          <w:rFonts w:ascii="Times New Roman" w:hAnsi="Times New Roman"/>
          <w:spacing w:val="-3"/>
          <w:lang w:val="en-GB"/>
        </w:rPr>
      </w:pPr>
    </w:p>
    <w:p w14:paraId="6F8E3AE1" w14:textId="77777777" w:rsidR="00957081" w:rsidRDefault="003A2691" w:rsidP="00F4180D">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Jones, Glen A. (2015). </w:t>
      </w:r>
      <w:r w:rsidRPr="003A2691">
        <w:rPr>
          <w:rFonts w:ascii="Times New Roman" w:hAnsi="Times New Roman"/>
          <w:spacing w:val="-3"/>
          <w:lang w:val="en-GB"/>
        </w:rPr>
        <w:t>Data in Decline: The Gradual Demise of Canada's National Data Systems for Higher Education</w:t>
      </w:r>
      <w:r>
        <w:rPr>
          <w:rFonts w:ascii="Times New Roman" w:hAnsi="Times New Roman"/>
          <w:spacing w:val="-3"/>
          <w:lang w:val="en-GB"/>
        </w:rPr>
        <w:t xml:space="preserve">. In </w:t>
      </w:r>
      <w:r w:rsidRPr="00FB1384">
        <w:rPr>
          <w:rFonts w:ascii="Times New Roman" w:hAnsi="Times New Roman"/>
          <w:i/>
          <w:spacing w:val="-3"/>
          <w:lang w:val="en-GB"/>
        </w:rPr>
        <w:t>Academica Forum</w:t>
      </w:r>
      <w:r>
        <w:rPr>
          <w:rFonts w:ascii="Times New Roman" w:hAnsi="Times New Roman"/>
          <w:spacing w:val="-3"/>
          <w:lang w:val="en-GB"/>
        </w:rPr>
        <w:t xml:space="preserve">, January 22, 2015. Available on-line at: </w:t>
      </w:r>
      <w:hyperlink r:id="rId28" w:history="1">
        <w:r w:rsidRPr="00C96423">
          <w:rPr>
            <w:rStyle w:val="Hyperlink"/>
            <w:rFonts w:ascii="Times New Roman" w:hAnsi="Times New Roman"/>
            <w:spacing w:val="-3"/>
            <w:lang w:val="en-GB"/>
          </w:rPr>
          <w:t>http://forum.academica.ca/articles/2015/1/22/data-in-decline-the-gradual-demise-of-canadas-national-data-systems-for-higher-education</w:t>
        </w:r>
      </w:hyperlink>
    </w:p>
    <w:p w14:paraId="3E75BAD8" w14:textId="77777777" w:rsidR="003A2691" w:rsidRDefault="003A2691" w:rsidP="004B15F3">
      <w:pPr>
        <w:keepLines/>
        <w:tabs>
          <w:tab w:val="left" w:pos="-720"/>
          <w:tab w:val="left" w:pos="0"/>
        </w:tabs>
        <w:suppressAutoHyphens/>
        <w:ind w:left="720" w:hanging="720"/>
        <w:jc w:val="both"/>
        <w:rPr>
          <w:rFonts w:ascii="Times New Roman" w:hAnsi="Times New Roman"/>
          <w:spacing w:val="-3"/>
          <w:lang w:val="en-GB"/>
        </w:rPr>
      </w:pPr>
    </w:p>
    <w:p w14:paraId="458DBE52" w14:textId="77777777" w:rsidR="00957081" w:rsidRDefault="00957081"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w:t>
      </w:r>
      <w:r w:rsidR="005B70D9">
        <w:rPr>
          <w:rFonts w:ascii="Times New Roman" w:hAnsi="Times New Roman"/>
          <w:spacing w:val="-3"/>
          <w:lang w:val="en-GB"/>
        </w:rPr>
        <w:t>*</w:t>
      </w:r>
      <w:r>
        <w:rPr>
          <w:rFonts w:ascii="Times New Roman" w:hAnsi="Times New Roman"/>
          <w:spacing w:val="-3"/>
          <w:lang w:val="en-GB"/>
        </w:rPr>
        <w:t xml:space="preserve">Field, Cynthia (2013). Increasing Access to Higher Education: A Review of System-Level Policy Initiatives. In </w:t>
      </w:r>
      <w:r w:rsidRPr="00957081">
        <w:rPr>
          <w:rFonts w:ascii="Times New Roman" w:hAnsi="Times New Roman"/>
          <w:i/>
          <w:spacing w:val="-3"/>
          <w:lang w:val="en-GB"/>
        </w:rPr>
        <w:t>International Conference on Access Policy of Higher Education: Conference Proceedings</w:t>
      </w:r>
      <w:r>
        <w:rPr>
          <w:rFonts w:ascii="Times New Roman" w:hAnsi="Times New Roman"/>
          <w:spacing w:val="-3"/>
          <w:lang w:val="en-GB"/>
        </w:rPr>
        <w:t xml:space="preserve"> (pp. 52-66). Beijing: Beijing Normal University.</w:t>
      </w:r>
    </w:p>
    <w:p w14:paraId="69CB1F10" w14:textId="77777777" w:rsidR="00957081" w:rsidRDefault="00957081" w:rsidP="004B15F3">
      <w:pPr>
        <w:keepLines/>
        <w:tabs>
          <w:tab w:val="left" w:pos="-720"/>
          <w:tab w:val="left" w:pos="0"/>
        </w:tabs>
        <w:suppressAutoHyphens/>
        <w:ind w:left="720" w:hanging="720"/>
        <w:jc w:val="both"/>
        <w:rPr>
          <w:rFonts w:ascii="Times New Roman" w:hAnsi="Times New Roman"/>
          <w:spacing w:val="-3"/>
          <w:lang w:val="en-GB"/>
        </w:rPr>
      </w:pPr>
    </w:p>
    <w:p w14:paraId="30738965" w14:textId="77777777" w:rsidR="007E1190" w:rsidRDefault="007E1190"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(2013). Trends in Academic Governance in Canada. In Richard Kool (ed.), </w:t>
      </w:r>
      <w:r w:rsidRPr="007E1190">
        <w:rPr>
          <w:rFonts w:ascii="Times New Roman" w:hAnsi="Times New Roman"/>
          <w:i/>
          <w:spacing w:val="-3"/>
          <w:lang w:val="en-GB"/>
        </w:rPr>
        <w:t>Academic Governance 3.0: What Could It Be? How Can We Get There?</w:t>
      </w:r>
      <w:r w:rsidR="00957081">
        <w:rPr>
          <w:rFonts w:ascii="Times New Roman" w:hAnsi="Times New Roman"/>
          <w:spacing w:val="-3"/>
          <w:lang w:val="en-GB"/>
        </w:rPr>
        <w:t xml:space="preserve"> (pp. 6-12).</w:t>
      </w:r>
      <w:r>
        <w:rPr>
          <w:rFonts w:ascii="Times New Roman" w:hAnsi="Times New Roman"/>
          <w:spacing w:val="-3"/>
          <w:lang w:val="en-GB"/>
        </w:rPr>
        <w:t xml:space="preserve"> Vancouver: Confederation of University Faculty Associations of British Columbia.</w:t>
      </w:r>
    </w:p>
    <w:p w14:paraId="5B6AC6B3" w14:textId="77777777" w:rsidR="007E1190" w:rsidRDefault="007E1190" w:rsidP="004B15F3">
      <w:pPr>
        <w:keepLines/>
        <w:tabs>
          <w:tab w:val="left" w:pos="-720"/>
          <w:tab w:val="left" w:pos="0"/>
        </w:tabs>
        <w:suppressAutoHyphens/>
        <w:ind w:left="720" w:hanging="720"/>
        <w:jc w:val="both"/>
        <w:rPr>
          <w:rFonts w:ascii="Times New Roman" w:hAnsi="Times New Roman"/>
          <w:spacing w:val="-3"/>
          <w:lang w:val="en-GB"/>
        </w:rPr>
      </w:pPr>
    </w:p>
    <w:p w14:paraId="2A55A728" w14:textId="77777777" w:rsidR="0063350D" w:rsidRDefault="005633C3"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63350D">
        <w:rPr>
          <w:rFonts w:ascii="Times New Roman" w:hAnsi="Times New Roman"/>
          <w:spacing w:val="-3"/>
          <w:lang w:val="en-GB"/>
        </w:rPr>
        <w:t xml:space="preserve">Trilokekar, Roopa Desai and Jones, Glen A. (2013). Finally, An Internationalization Strategy for Canada. </w:t>
      </w:r>
      <w:r w:rsidR="0063350D" w:rsidRPr="0063350D">
        <w:rPr>
          <w:rFonts w:ascii="Times New Roman" w:hAnsi="Times New Roman"/>
          <w:i/>
          <w:spacing w:val="-3"/>
          <w:lang w:val="en-GB"/>
        </w:rPr>
        <w:t>International Higher Education</w:t>
      </w:r>
      <w:r w:rsidR="0063350D">
        <w:rPr>
          <w:rFonts w:ascii="Times New Roman" w:hAnsi="Times New Roman"/>
          <w:spacing w:val="-3"/>
          <w:lang w:val="en-GB"/>
        </w:rPr>
        <w:t>, 71, Spring, 18-19.</w:t>
      </w:r>
      <w:r w:rsidR="000662FA">
        <w:rPr>
          <w:rFonts w:ascii="Times New Roman" w:hAnsi="Times New Roman"/>
          <w:spacing w:val="-3"/>
          <w:lang w:val="en-GB"/>
        </w:rPr>
        <w:t xml:space="preserve"> Available on-line at:</w:t>
      </w:r>
    </w:p>
    <w:p w14:paraId="32FA731D" w14:textId="77777777" w:rsidR="000662FA" w:rsidRDefault="000662FA"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ab/>
      </w:r>
      <w:hyperlink r:id="rId29" w:history="1">
        <w:r w:rsidRPr="003B2ACD">
          <w:rPr>
            <w:rStyle w:val="Hyperlink"/>
            <w:rFonts w:ascii="Times New Roman" w:hAnsi="Times New Roman"/>
            <w:spacing w:val="-3"/>
            <w:lang w:val="en-GB"/>
          </w:rPr>
          <w:t>https://htmldbprod.bc.edu/pls/htmldb/f?p=2290:4:0::NO:RP,4:P0_CONTENT_ID:119714</w:t>
        </w:r>
      </w:hyperlink>
    </w:p>
    <w:p w14:paraId="4D1EE13F" w14:textId="77777777" w:rsidR="0063350D" w:rsidRDefault="0063350D" w:rsidP="000662FA">
      <w:pPr>
        <w:keepLines/>
        <w:tabs>
          <w:tab w:val="left" w:pos="-720"/>
          <w:tab w:val="left" w:pos="0"/>
        </w:tabs>
        <w:suppressAutoHyphens/>
        <w:jc w:val="both"/>
        <w:rPr>
          <w:rFonts w:ascii="Times New Roman" w:hAnsi="Times New Roman"/>
          <w:spacing w:val="-3"/>
          <w:lang w:val="en-GB"/>
        </w:rPr>
      </w:pPr>
    </w:p>
    <w:p w14:paraId="34B41331" w14:textId="77777777" w:rsidR="00FB4DAC" w:rsidRDefault="005633C3"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FB4DAC">
        <w:rPr>
          <w:rFonts w:ascii="Times New Roman" w:hAnsi="Times New Roman"/>
          <w:spacing w:val="-3"/>
          <w:lang w:val="en-GB"/>
        </w:rPr>
        <w:t xml:space="preserve">Trilokekar, Roopa Desai and Jones, Glen A. (2013). Are the Stars Aligned? Will Canada Finally Create an International Education Strategy? </w:t>
      </w:r>
      <w:r w:rsidR="00FB4DAC" w:rsidRPr="00FB4DAC">
        <w:rPr>
          <w:rFonts w:ascii="Times New Roman" w:hAnsi="Times New Roman"/>
          <w:i/>
          <w:spacing w:val="-3"/>
          <w:lang w:val="en-GB"/>
        </w:rPr>
        <w:t>Academic Matters</w:t>
      </w:r>
      <w:r w:rsidR="00FB4DAC">
        <w:rPr>
          <w:rFonts w:ascii="Times New Roman" w:hAnsi="Times New Roman"/>
          <w:spacing w:val="-3"/>
          <w:lang w:val="en-GB"/>
        </w:rPr>
        <w:t xml:space="preserve"> available at:  </w:t>
      </w:r>
      <w:hyperlink r:id="rId30" w:history="1">
        <w:r w:rsidR="00FB4DAC" w:rsidRPr="00614132">
          <w:rPr>
            <w:rStyle w:val="Hyperlink"/>
            <w:rFonts w:ascii="Times New Roman" w:hAnsi="Times New Roman"/>
            <w:spacing w:val="-3"/>
            <w:lang w:val="en-GB"/>
          </w:rPr>
          <w:t>http://www.academicmatters.ca/2013/02/ocufa-to-host-london-town-hall-on-austerity-and-higher-education/</w:t>
        </w:r>
      </w:hyperlink>
    </w:p>
    <w:p w14:paraId="7B510874" w14:textId="77777777" w:rsidR="00FB4DAC" w:rsidRDefault="00FB4DAC" w:rsidP="004B15F3">
      <w:pPr>
        <w:keepLines/>
        <w:tabs>
          <w:tab w:val="left" w:pos="-720"/>
          <w:tab w:val="left" w:pos="0"/>
        </w:tabs>
        <w:suppressAutoHyphens/>
        <w:ind w:left="720" w:hanging="720"/>
        <w:jc w:val="both"/>
        <w:rPr>
          <w:rFonts w:ascii="Times New Roman" w:hAnsi="Times New Roman"/>
          <w:spacing w:val="-3"/>
          <w:lang w:val="en-GB"/>
        </w:rPr>
      </w:pPr>
    </w:p>
    <w:p w14:paraId="6EBE392F" w14:textId="77777777" w:rsidR="006105EF" w:rsidRDefault="006105EF"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(2012). Ontario Higher Education’s Year of Living Dangerously. </w:t>
      </w:r>
      <w:r w:rsidRPr="006105EF">
        <w:rPr>
          <w:rFonts w:ascii="Times New Roman" w:hAnsi="Times New Roman"/>
          <w:i/>
          <w:spacing w:val="-3"/>
          <w:lang w:val="en-GB"/>
        </w:rPr>
        <w:t>University World News</w:t>
      </w:r>
      <w:r>
        <w:rPr>
          <w:rFonts w:ascii="Times New Roman" w:hAnsi="Times New Roman"/>
          <w:spacing w:val="-3"/>
          <w:lang w:val="en-GB"/>
        </w:rPr>
        <w:t xml:space="preserve"> (Issue 253, December 30) available at:</w:t>
      </w:r>
    </w:p>
    <w:p w14:paraId="12A4A169" w14:textId="77777777" w:rsidR="006105EF" w:rsidRDefault="006105EF"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ab/>
        <w:t xml:space="preserve"> </w:t>
      </w:r>
      <w:hyperlink r:id="rId31" w:history="1">
        <w:r w:rsidRPr="00AB7E4A">
          <w:rPr>
            <w:rStyle w:val="Hyperlink"/>
            <w:rFonts w:ascii="Times New Roman" w:hAnsi="Times New Roman"/>
            <w:spacing w:val="-3"/>
            <w:lang w:val="en-GB"/>
          </w:rPr>
          <w:t>http://www.universityworldnews.com/article.php?story=20121230140612586</w:t>
        </w:r>
      </w:hyperlink>
    </w:p>
    <w:p w14:paraId="50D0EAD2" w14:textId="77777777" w:rsidR="006105EF" w:rsidRDefault="006105EF" w:rsidP="006105EF">
      <w:pPr>
        <w:keepLines/>
        <w:tabs>
          <w:tab w:val="left" w:pos="-720"/>
          <w:tab w:val="left" w:pos="0"/>
        </w:tabs>
        <w:suppressAutoHyphens/>
        <w:jc w:val="both"/>
        <w:rPr>
          <w:rFonts w:ascii="Times New Roman" w:hAnsi="Times New Roman"/>
          <w:spacing w:val="-3"/>
          <w:lang w:val="en-GB"/>
        </w:rPr>
      </w:pPr>
    </w:p>
    <w:p w14:paraId="79CD6489" w14:textId="77777777" w:rsidR="00E26901" w:rsidRDefault="005633C3"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E26901">
        <w:rPr>
          <w:rFonts w:ascii="Times New Roman" w:hAnsi="Times New Roman"/>
          <w:spacing w:val="-3"/>
          <w:lang w:val="en-GB"/>
        </w:rPr>
        <w:t xml:space="preserve">Weinrib, Julian, and Jones, Glen A. (2012). The Myth of the Academic Generation Gap: Comparing Junior and Senior Faculty in Canada’s Universities. </w:t>
      </w:r>
      <w:r w:rsidR="00E26901" w:rsidRPr="006105EF">
        <w:rPr>
          <w:rFonts w:ascii="Times New Roman" w:hAnsi="Times New Roman"/>
          <w:i/>
          <w:spacing w:val="-3"/>
          <w:lang w:val="en-GB"/>
        </w:rPr>
        <w:t>Academic Matters</w:t>
      </w:r>
      <w:r w:rsidR="00E26901">
        <w:rPr>
          <w:rFonts w:ascii="Times New Roman" w:hAnsi="Times New Roman"/>
          <w:spacing w:val="-3"/>
          <w:lang w:val="en-GB"/>
        </w:rPr>
        <w:t xml:space="preserve"> available at:</w:t>
      </w:r>
      <w:r w:rsidR="00E26901" w:rsidRPr="00E26901">
        <w:t xml:space="preserve"> </w:t>
      </w:r>
      <w:hyperlink r:id="rId32" w:history="1">
        <w:r w:rsidR="00E26901" w:rsidRPr="00CA417C">
          <w:rPr>
            <w:rStyle w:val="Hyperlink"/>
            <w:rFonts w:ascii="Times New Roman" w:hAnsi="Times New Roman"/>
            <w:spacing w:val="-3"/>
            <w:lang w:val="en-GB"/>
          </w:rPr>
          <w:t>http://www.academicmatters.ca/2012/10/the-myth-of-the-academic-generation-gap-comparing-junior-and-senior-faculty-in-canadas-universities/</w:t>
        </w:r>
      </w:hyperlink>
    </w:p>
    <w:p w14:paraId="5796CB56" w14:textId="77777777" w:rsidR="00E26901" w:rsidRDefault="00E26901" w:rsidP="004B15F3">
      <w:pPr>
        <w:keepLines/>
        <w:tabs>
          <w:tab w:val="left" w:pos="-720"/>
          <w:tab w:val="left" w:pos="0"/>
        </w:tabs>
        <w:suppressAutoHyphens/>
        <w:ind w:left="720" w:hanging="720"/>
        <w:jc w:val="both"/>
        <w:rPr>
          <w:rFonts w:ascii="Times New Roman" w:hAnsi="Times New Roman"/>
          <w:spacing w:val="-3"/>
          <w:lang w:val="en-GB"/>
        </w:rPr>
      </w:pPr>
    </w:p>
    <w:p w14:paraId="4F038DEA" w14:textId="77777777" w:rsidR="0051433F" w:rsidRDefault="0051433F"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(2012, September 2). Developing Canada’s First International Education Strategy. </w:t>
      </w:r>
      <w:r w:rsidRPr="0051433F">
        <w:rPr>
          <w:rFonts w:ascii="Times New Roman" w:hAnsi="Times New Roman"/>
          <w:i/>
          <w:spacing w:val="-3"/>
          <w:lang w:val="en-GB"/>
        </w:rPr>
        <w:t>University World News</w:t>
      </w:r>
      <w:r>
        <w:rPr>
          <w:rFonts w:ascii="Times New Roman" w:hAnsi="Times New Roman"/>
          <w:spacing w:val="-3"/>
          <w:lang w:val="en-GB"/>
        </w:rPr>
        <w:t xml:space="preserve"> (on-line publication) available at:</w:t>
      </w:r>
    </w:p>
    <w:p w14:paraId="56682485" w14:textId="77777777" w:rsidR="0051433F" w:rsidRDefault="0051433F"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ab/>
        <w:t xml:space="preserve"> </w:t>
      </w:r>
      <w:hyperlink r:id="rId33" w:history="1">
        <w:r w:rsidRPr="009A2624">
          <w:rPr>
            <w:rStyle w:val="Hyperlink"/>
            <w:rFonts w:ascii="Times New Roman" w:hAnsi="Times New Roman"/>
            <w:spacing w:val="-3"/>
            <w:lang w:val="en-GB"/>
          </w:rPr>
          <w:t>http://www.universityworldnews.com/article.php?story=20120829173544445</w:t>
        </w:r>
      </w:hyperlink>
    </w:p>
    <w:p w14:paraId="744DEC56" w14:textId="77777777" w:rsidR="0051433F" w:rsidRDefault="0051433F" w:rsidP="004B15F3">
      <w:pPr>
        <w:keepLines/>
        <w:tabs>
          <w:tab w:val="left" w:pos="-720"/>
          <w:tab w:val="left" w:pos="0"/>
        </w:tabs>
        <w:suppressAutoHyphens/>
        <w:ind w:left="720" w:hanging="720"/>
        <w:jc w:val="both"/>
        <w:rPr>
          <w:rFonts w:ascii="Times New Roman" w:hAnsi="Times New Roman"/>
          <w:spacing w:val="-3"/>
          <w:lang w:val="en-GB"/>
        </w:rPr>
      </w:pPr>
    </w:p>
    <w:p w14:paraId="6C70A044" w14:textId="77777777" w:rsidR="00C056FF" w:rsidRDefault="00C056FF"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(2010, November) UK Education is Not OK. </w:t>
      </w:r>
      <w:r w:rsidRPr="00786D95">
        <w:rPr>
          <w:rFonts w:ascii="Times New Roman" w:hAnsi="Times New Roman"/>
          <w:i/>
          <w:spacing w:val="-3"/>
          <w:lang w:val="en-GB"/>
        </w:rPr>
        <w:t>The Mark</w:t>
      </w:r>
      <w:r>
        <w:rPr>
          <w:rFonts w:ascii="Times New Roman" w:hAnsi="Times New Roman"/>
          <w:spacing w:val="-3"/>
          <w:lang w:val="en-GB"/>
        </w:rPr>
        <w:t xml:space="preserve"> (on-line news) available at: </w:t>
      </w:r>
      <w:hyperlink r:id="rId34" w:history="1">
        <w:r w:rsidRPr="00901441">
          <w:rPr>
            <w:rStyle w:val="Hyperlink"/>
            <w:rFonts w:ascii="Times New Roman" w:hAnsi="Times New Roman"/>
            <w:spacing w:val="-3"/>
            <w:lang w:val="en-GB"/>
          </w:rPr>
          <w:t>http://www.themarknews.com/articles/3227-u-k-education-is-not-ok</w:t>
        </w:r>
      </w:hyperlink>
    </w:p>
    <w:p w14:paraId="37C148D0" w14:textId="77777777" w:rsidR="00C056FF" w:rsidRDefault="00C056FF" w:rsidP="004B15F3">
      <w:pPr>
        <w:keepLines/>
        <w:tabs>
          <w:tab w:val="left" w:pos="-720"/>
          <w:tab w:val="left" w:pos="0"/>
        </w:tabs>
        <w:suppressAutoHyphens/>
        <w:ind w:left="720" w:hanging="720"/>
        <w:jc w:val="both"/>
        <w:rPr>
          <w:rFonts w:ascii="Times New Roman" w:hAnsi="Times New Roman"/>
          <w:spacing w:val="-3"/>
          <w:lang w:val="en-GB"/>
        </w:rPr>
      </w:pPr>
    </w:p>
    <w:p w14:paraId="0D133400" w14:textId="77777777" w:rsidR="00A74F4B" w:rsidRDefault="00A74F4B"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Metcalfe, Amy Scott, Fisher, Donald, Gingras, Yves, Jones, Glen A., Rubenson, Kjell, and </w:t>
      </w:r>
      <w:proofErr w:type="spellStart"/>
      <w:r>
        <w:rPr>
          <w:rFonts w:ascii="Times New Roman" w:hAnsi="Times New Roman"/>
          <w:spacing w:val="-3"/>
          <w:lang w:val="en-GB"/>
        </w:rPr>
        <w:t>Snee</w:t>
      </w:r>
      <w:proofErr w:type="spellEnd"/>
      <w:r>
        <w:rPr>
          <w:rFonts w:ascii="Times New Roman" w:hAnsi="Times New Roman"/>
          <w:spacing w:val="-3"/>
          <w:lang w:val="en-GB"/>
        </w:rPr>
        <w:t xml:space="preserve">, Ian. (2010). How Influential Are Faculty Today? </w:t>
      </w:r>
      <w:r w:rsidRPr="00786D95">
        <w:rPr>
          <w:rFonts w:ascii="Times New Roman" w:hAnsi="Times New Roman"/>
          <w:i/>
          <w:spacing w:val="-3"/>
          <w:lang w:val="en-GB"/>
        </w:rPr>
        <w:t>Academic Matters</w:t>
      </w:r>
      <w:r>
        <w:rPr>
          <w:rFonts w:ascii="Times New Roman" w:hAnsi="Times New Roman"/>
          <w:spacing w:val="-3"/>
          <w:lang w:val="en-GB"/>
        </w:rPr>
        <w:t>, Oct/Nov, 16-20).</w:t>
      </w:r>
    </w:p>
    <w:p w14:paraId="34BE8EB6" w14:textId="77777777" w:rsidR="00A74F4B" w:rsidRDefault="00A74F4B" w:rsidP="004B15F3">
      <w:pPr>
        <w:keepLines/>
        <w:tabs>
          <w:tab w:val="left" w:pos="-720"/>
          <w:tab w:val="left" w:pos="0"/>
        </w:tabs>
        <w:suppressAutoHyphens/>
        <w:ind w:left="720" w:hanging="720"/>
        <w:jc w:val="both"/>
        <w:rPr>
          <w:rFonts w:ascii="Times New Roman" w:hAnsi="Times New Roman"/>
          <w:spacing w:val="-3"/>
          <w:lang w:val="en-GB"/>
        </w:rPr>
      </w:pPr>
    </w:p>
    <w:p w14:paraId="0D75A420" w14:textId="77777777" w:rsidR="006552EB" w:rsidRDefault="006552EB"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(2010) Broadening Accessibility to Postsecondary Education. </w:t>
      </w:r>
      <w:r w:rsidRPr="00786D95">
        <w:rPr>
          <w:rFonts w:ascii="Times New Roman" w:hAnsi="Times New Roman"/>
          <w:i/>
          <w:spacing w:val="-3"/>
          <w:lang w:val="en-GB"/>
        </w:rPr>
        <w:t>Academic Matters</w:t>
      </w:r>
      <w:r>
        <w:rPr>
          <w:rFonts w:ascii="Times New Roman" w:hAnsi="Times New Roman"/>
          <w:spacing w:val="-3"/>
          <w:lang w:val="en-GB"/>
        </w:rPr>
        <w:t xml:space="preserve"> (on-line version). Available at:</w:t>
      </w:r>
    </w:p>
    <w:p w14:paraId="75262874" w14:textId="77777777" w:rsidR="006552EB" w:rsidRDefault="006552EB" w:rsidP="004B15F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ab/>
      </w:r>
      <w:hyperlink r:id="rId35" w:history="1">
        <w:r w:rsidRPr="00D37A1B">
          <w:rPr>
            <w:rStyle w:val="Hyperlink"/>
            <w:rFonts w:ascii="Times New Roman" w:hAnsi="Times New Roman"/>
            <w:spacing w:val="-3"/>
            <w:lang w:val="en-GB"/>
          </w:rPr>
          <w:t>http://www.academicmatters.ca/current_issue.article.gk?catalog_item_id=4328&amp;category=/featured_articles/web_exclusive</w:t>
        </w:r>
      </w:hyperlink>
    </w:p>
    <w:p w14:paraId="53EAD942" w14:textId="77777777" w:rsidR="006552EB" w:rsidRDefault="006552EB" w:rsidP="004B15F3">
      <w:pPr>
        <w:keepLines/>
        <w:tabs>
          <w:tab w:val="left" w:pos="-720"/>
          <w:tab w:val="left" w:pos="0"/>
        </w:tabs>
        <w:suppressAutoHyphens/>
        <w:ind w:left="720" w:hanging="720"/>
        <w:jc w:val="both"/>
        <w:rPr>
          <w:rFonts w:ascii="Times New Roman" w:hAnsi="Times New Roman"/>
          <w:spacing w:val="-3"/>
          <w:lang w:val="en-GB"/>
        </w:rPr>
      </w:pPr>
    </w:p>
    <w:p w14:paraId="739DA133" w14:textId="77777777" w:rsidR="00152DA2" w:rsidRDefault="004C73EC" w:rsidP="00993D7E">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(2010</w:t>
      </w:r>
      <w:r w:rsidR="00993D7E">
        <w:rPr>
          <w:rFonts w:ascii="Times New Roman" w:hAnsi="Times New Roman"/>
          <w:spacing w:val="-3"/>
          <w:lang w:val="en-GB"/>
        </w:rPr>
        <w:t xml:space="preserve">). </w:t>
      </w:r>
      <w:proofErr w:type="spellStart"/>
      <w:r>
        <w:rPr>
          <w:rFonts w:ascii="Times New Roman" w:hAnsi="Times New Roman"/>
          <w:spacing w:val="-3"/>
          <w:lang w:val="en-GB"/>
        </w:rPr>
        <w:t>Governanda</w:t>
      </w:r>
      <w:proofErr w:type="spellEnd"/>
      <w:r>
        <w:rPr>
          <w:rFonts w:ascii="Times New Roman" w:hAnsi="Times New Roman"/>
          <w:spacing w:val="-3"/>
          <w:lang w:val="en-GB"/>
        </w:rPr>
        <w:t xml:space="preserve"> la </w:t>
      </w:r>
      <w:proofErr w:type="spellStart"/>
      <w:r>
        <w:rPr>
          <w:rFonts w:ascii="Times New Roman" w:hAnsi="Times New Roman"/>
          <w:spacing w:val="-3"/>
          <w:lang w:val="en-GB"/>
        </w:rPr>
        <w:t>educación</w:t>
      </w:r>
      <w:proofErr w:type="spellEnd"/>
      <w:r>
        <w:rPr>
          <w:rFonts w:ascii="Times New Roman" w:hAnsi="Times New Roman"/>
          <w:spacing w:val="-3"/>
          <w:lang w:val="en-GB"/>
        </w:rPr>
        <w:t xml:space="preserve"> superior: </w:t>
      </w:r>
      <w:proofErr w:type="spellStart"/>
      <w:r>
        <w:rPr>
          <w:rFonts w:ascii="Times New Roman" w:hAnsi="Times New Roman"/>
          <w:spacing w:val="-3"/>
          <w:lang w:val="en-GB"/>
        </w:rPr>
        <w:t>temas</w:t>
      </w:r>
      <w:proofErr w:type="spellEnd"/>
      <w:r>
        <w:rPr>
          <w:rFonts w:ascii="Times New Roman" w:hAnsi="Times New Roman"/>
          <w:spacing w:val="-3"/>
          <w:lang w:val="en-GB"/>
        </w:rPr>
        <w:t xml:space="preserve"> y </w:t>
      </w:r>
      <w:proofErr w:type="spellStart"/>
      <w:r>
        <w:rPr>
          <w:rFonts w:ascii="Times New Roman" w:hAnsi="Times New Roman"/>
          <w:spacing w:val="-3"/>
          <w:lang w:val="en-GB"/>
        </w:rPr>
        <w:t>problemas</w:t>
      </w:r>
      <w:proofErr w:type="spellEnd"/>
      <w:r>
        <w:rPr>
          <w:rFonts w:ascii="Times New Roman" w:hAnsi="Times New Roman"/>
          <w:spacing w:val="-3"/>
          <w:lang w:val="en-GB"/>
        </w:rPr>
        <w:t xml:space="preserve"> </w:t>
      </w:r>
      <w:proofErr w:type="spellStart"/>
      <w:r>
        <w:rPr>
          <w:rFonts w:ascii="Times New Roman" w:hAnsi="Times New Roman"/>
          <w:spacing w:val="-3"/>
          <w:lang w:val="en-GB"/>
        </w:rPr>
        <w:t>actuales</w:t>
      </w:r>
      <w:proofErr w:type="spellEnd"/>
      <w:r>
        <w:rPr>
          <w:rFonts w:ascii="Times New Roman" w:hAnsi="Times New Roman"/>
          <w:spacing w:val="-3"/>
          <w:lang w:val="en-GB"/>
        </w:rPr>
        <w:t xml:space="preserve"> (</w:t>
      </w:r>
      <w:r w:rsidR="00993D7E">
        <w:rPr>
          <w:rFonts w:ascii="Times New Roman" w:hAnsi="Times New Roman"/>
          <w:spacing w:val="-3"/>
          <w:lang w:val="en-GB"/>
        </w:rPr>
        <w:t>Governing Higher Educ</w:t>
      </w:r>
      <w:r>
        <w:rPr>
          <w:rFonts w:ascii="Times New Roman" w:hAnsi="Times New Roman"/>
          <w:spacing w:val="-3"/>
          <w:lang w:val="en-GB"/>
        </w:rPr>
        <w:t>ation: Current Trends and Issues)</w:t>
      </w:r>
      <w:r w:rsidR="00993D7E">
        <w:rPr>
          <w:rFonts w:ascii="Times New Roman" w:hAnsi="Times New Roman"/>
          <w:spacing w:val="-3"/>
          <w:lang w:val="en-GB"/>
        </w:rPr>
        <w:t xml:space="preserve">. </w:t>
      </w:r>
      <w:proofErr w:type="spellStart"/>
      <w:r w:rsidRPr="004C73EC">
        <w:rPr>
          <w:rFonts w:ascii="Times New Roman" w:hAnsi="Times New Roman"/>
          <w:i/>
          <w:spacing w:val="-3"/>
          <w:lang w:val="en-GB"/>
        </w:rPr>
        <w:t>Revista</w:t>
      </w:r>
      <w:proofErr w:type="spellEnd"/>
      <w:r w:rsidRPr="004C73EC">
        <w:rPr>
          <w:rFonts w:ascii="Times New Roman" w:hAnsi="Times New Roman"/>
          <w:i/>
          <w:spacing w:val="-3"/>
          <w:lang w:val="en-GB"/>
        </w:rPr>
        <w:t xml:space="preserve"> International</w:t>
      </w:r>
      <w:r>
        <w:rPr>
          <w:rFonts w:ascii="Times New Roman" w:hAnsi="Times New Roman"/>
          <w:spacing w:val="-3"/>
          <w:lang w:val="en-GB"/>
        </w:rPr>
        <w:t xml:space="preserve"> </w:t>
      </w:r>
      <w:proofErr w:type="spellStart"/>
      <w:r w:rsidR="00993D7E" w:rsidRPr="00993D7E">
        <w:rPr>
          <w:rFonts w:ascii="Times New Roman" w:hAnsi="Times New Roman"/>
          <w:i/>
          <w:spacing w:val="-3"/>
          <w:lang w:val="en-GB"/>
        </w:rPr>
        <w:t>Magisterio</w:t>
      </w:r>
      <w:proofErr w:type="spellEnd"/>
      <w:r w:rsidR="00993D7E" w:rsidRPr="00993D7E">
        <w:rPr>
          <w:rFonts w:ascii="Times New Roman" w:hAnsi="Times New Roman"/>
          <w:i/>
          <w:spacing w:val="-3"/>
          <w:lang w:val="en-GB"/>
        </w:rPr>
        <w:t xml:space="preserve"> </w:t>
      </w:r>
      <w:r>
        <w:rPr>
          <w:rFonts w:ascii="Times New Roman" w:hAnsi="Times New Roman"/>
          <w:spacing w:val="-3"/>
          <w:lang w:val="en-GB"/>
        </w:rPr>
        <w:t>(in Spanish).  45, 40-45</w:t>
      </w:r>
      <w:r w:rsidR="00993D7E">
        <w:rPr>
          <w:rFonts w:ascii="Times New Roman" w:hAnsi="Times New Roman"/>
          <w:spacing w:val="-3"/>
          <w:lang w:val="en-GB"/>
        </w:rPr>
        <w:t>.</w:t>
      </w:r>
    </w:p>
    <w:p w14:paraId="013E14C5" w14:textId="77777777" w:rsidR="00993D7E" w:rsidRDefault="00993D7E" w:rsidP="00993D7E">
      <w:pPr>
        <w:keepLines/>
        <w:tabs>
          <w:tab w:val="left" w:pos="-720"/>
          <w:tab w:val="left" w:pos="0"/>
        </w:tabs>
        <w:suppressAutoHyphens/>
        <w:ind w:left="720" w:hanging="720"/>
        <w:jc w:val="both"/>
        <w:rPr>
          <w:rFonts w:ascii="Times New Roman" w:hAnsi="Times New Roman"/>
          <w:spacing w:val="-3"/>
          <w:lang w:val="en-GB"/>
        </w:rPr>
      </w:pPr>
    </w:p>
    <w:p w14:paraId="45AF8B21" w14:textId="77777777" w:rsidR="00AD3B1F" w:rsidRDefault="00AD3B1F" w:rsidP="00152DA2">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(2007). The Academy as a Work in Progress. </w:t>
      </w:r>
      <w:r w:rsidRPr="00AD3B1F">
        <w:rPr>
          <w:rFonts w:ascii="Times New Roman" w:hAnsi="Times New Roman"/>
          <w:i/>
          <w:spacing w:val="-3"/>
          <w:lang w:val="en-GB"/>
        </w:rPr>
        <w:t>Academic Matters</w:t>
      </w:r>
      <w:r>
        <w:rPr>
          <w:rFonts w:ascii="Times New Roman" w:hAnsi="Times New Roman"/>
          <w:spacing w:val="-3"/>
          <w:lang w:val="en-GB"/>
        </w:rPr>
        <w:t>, April, 10-13.</w:t>
      </w:r>
    </w:p>
    <w:p w14:paraId="7A79485A" w14:textId="77777777" w:rsidR="00AD3B1F" w:rsidRDefault="00AD3B1F" w:rsidP="00152DA2">
      <w:pPr>
        <w:keepLines/>
        <w:tabs>
          <w:tab w:val="left" w:pos="-720"/>
          <w:tab w:val="left" w:pos="0"/>
        </w:tabs>
        <w:suppressAutoHyphens/>
        <w:ind w:left="720" w:hanging="720"/>
        <w:jc w:val="both"/>
        <w:rPr>
          <w:rFonts w:ascii="Times New Roman" w:hAnsi="Times New Roman"/>
          <w:spacing w:val="-3"/>
          <w:lang w:val="en-GB"/>
        </w:rPr>
      </w:pPr>
    </w:p>
    <w:p w14:paraId="19D9A86C" w14:textId="77777777" w:rsidR="004B15F3" w:rsidRDefault="005633C3" w:rsidP="00152DA2">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4B15F3">
        <w:rPr>
          <w:rFonts w:ascii="Times New Roman" w:hAnsi="Times New Roman"/>
          <w:spacing w:val="-3"/>
          <w:lang w:val="en-GB"/>
        </w:rPr>
        <w:t xml:space="preserve">Trilokekar, Roopa Desai, and Jones, Glen A. (2007). Internationalizing </w:t>
      </w:r>
      <w:smartTag w:uri="urn:schemas-microsoft-com:office:smarttags" w:element="place">
        <w:smartTag w:uri="urn:schemas-microsoft-com:office:smarttags" w:element="country-region">
          <w:r w:rsidR="004B15F3">
            <w:rPr>
              <w:rFonts w:ascii="Times New Roman" w:hAnsi="Times New Roman"/>
              <w:spacing w:val="-3"/>
              <w:lang w:val="en-GB"/>
            </w:rPr>
            <w:t>Canada</w:t>
          </w:r>
        </w:smartTag>
      </w:smartTag>
      <w:r w:rsidR="004B15F3">
        <w:rPr>
          <w:rFonts w:ascii="Times New Roman" w:hAnsi="Times New Roman"/>
          <w:spacing w:val="-3"/>
          <w:lang w:val="en-GB"/>
        </w:rPr>
        <w:t xml:space="preserve">’s Universities: A Matter of Policy Coordination? </w:t>
      </w:r>
      <w:r w:rsidR="004B15F3">
        <w:rPr>
          <w:rFonts w:ascii="Times New Roman" w:hAnsi="Times New Roman"/>
          <w:i/>
          <w:spacing w:val="-3"/>
          <w:lang w:val="en-GB"/>
        </w:rPr>
        <w:t>International Higher Education</w:t>
      </w:r>
      <w:r w:rsidR="004B15F3">
        <w:rPr>
          <w:rFonts w:ascii="Times New Roman" w:hAnsi="Times New Roman"/>
          <w:spacing w:val="-3"/>
          <w:lang w:val="en-GB"/>
        </w:rPr>
        <w:t>. 46, 12-14.</w:t>
      </w:r>
    </w:p>
    <w:p w14:paraId="4E1EF74C" w14:textId="77777777" w:rsidR="00C44AB5" w:rsidRDefault="00C44AB5" w:rsidP="00152DA2">
      <w:pPr>
        <w:keepLines/>
        <w:tabs>
          <w:tab w:val="left" w:pos="-720"/>
          <w:tab w:val="left" w:pos="0"/>
        </w:tabs>
        <w:suppressAutoHyphens/>
        <w:ind w:left="720" w:hanging="720"/>
        <w:jc w:val="both"/>
        <w:rPr>
          <w:rFonts w:ascii="Times New Roman" w:hAnsi="Times New Roman"/>
          <w:b/>
          <w:spacing w:val="-3"/>
          <w:lang w:val="en-GB"/>
        </w:rPr>
      </w:pPr>
    </w:p>
    <w:p w14:paraId="15020411" w14:textId="77777777" w:rsidR="00C44AB5" w:rsidRDefault="00C44AB5" w:rsidP="00152DA2">
      <w:pPr>
        <w:keepLines/>
        <w:tabs>
          <w:tab w:val="left" w:pos="-720"/>
          <w:tab w:val="left" w:pos="0"/>
        </w:tabs>
        <w:suppressAutoHyphens/>
        <w:ind w:left="720" w:hanging="720"/>
        <w:jc w:val="both"/>
      </w:pPr>
      <w:r>
        <w:t xml:space="preserve">Jones, Glen A. and </w:t>
      </w:r>
      <w:r w:rsidR="005B70D9">
        <w:t>*</w:t>
      </w:r>
      <w:r>
        <w:t xml:space="preserve">Gopaul, Bryan. (2006). Research and the Polytechnic. </w:t>
      </w:r>
      <w:r>
        <w:rPr>
          <w:i/>
        </w:rPr>
        <w:t>College Quarterly</w:t>
      </w:r>
      <w:r>
        <w:t xml:space="preserve">, 9 (3). Available on-line at </w:t>
      </w:r>
      <w:hyperlink r:id="rId36" w:history="1">
        <w:r>
          <w:rPr>
            <w:rStyle w:val="Hyperlink"/>
          </w:rPr>
          <w:t>www.collegequarterly.ca</w:t>
        </w:r>
      </w:hyperlink>
    </w:p>
    <w:p w14:paraId="0962B168" w14:textId="77777777" w:rsidR="00C44AB5" w:rsidRDefault="00C44AB5" w:rsidP="00152DA2">
      <w:pPr>
        <w:keepNext/>
        <w:keepLines/>
        <w:tabs>
          <w:tab w:val="left" w:pos="-720"/>
        </w:tabs>
        <w:suppressAutoHyphens/>
        <w:ind w:hanging="720"/>
        <w:jc w:val="both"/>
        <w:rPr>
          <w:rFonts w:ascii="Times New Roman" w:hAnsi="Times New Roman"/>
          <w:spacing w:val="-3"/>
          <w:lang w:val="en-GB"/>
        </w:rPr>
      </w:pPr>
    </w:p>
    <w:p w14:paraId="2A3CA339" w14:textId="77777777" w:rsidR="00C44AB5" w:rsidRDefault="00C44AB5" w:rsidP="00152DA2">
      <w:pPr>
        <w:keepNext/>
        <w:keepLines/>
        <w:tabs>
          <w:tab w:val="left" w:pos="-72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w:t>
      </w:r>
      <w:r w:rsidR="005B70D9">
        <w:rPr>
          <w:rFonts w:ascii="Times New Roman" w:hAnsi="Times New Roman"/>
          <w:spacing w:val="-3"/>
          <w:lang w:val="en-GB"/>
        </w:rPr>
        <w:t>*</w:t>
      </w:r>
      <w:r>
        <w:rPr>
          <w:rFonts w:ascii="Times New Roman" w:hAnsi="Times New Roman"/>
          <w:spacing w:val="-3"/>
          <w:lang w:val="en-GB"/>
        </w:rPr>
        <w:t xml:space="preserve">Gopaul, Bryan (2006). Research and the Polytechnic. </w:t>
      </w:r>
      <w:r>
        <w:rPr>
          <w:rFonts w:ascii="Times New Roman" w:hAnsi="Times New Roman"/>
          <w:i/>
          <w:spacing w:val="-3"/>
          <w:lang w:val="en-GB"/>
        </w:rPr>
        <w:t xml:space="preserve">Growing Scholarship in the Canadian Polytechnic Environment: Focus on the Health Professions and the Helping Professions. Proceedings of the Invitational Symposium (March 13, 2006) </w:t>
      </w:r>
      <w:r>
        <w:rPr>
          <w:rFonts w:ascii="Times New Roman" w:hAnsi="Times New Roman"/>
          <w:spacing w:val="-3"/>
          <w:lang w:val="en-GB"/>
        </w:rPr>
        <w:t xml:space="preserve">(pp. 26-29). </w:t>
      </w:r>
      <w:smartTag w:uri="urn:schemas-microsoft-com:office:smarttags" w:element="City">
        <w:r>
          <w:rPr>
            <w:rFonts w:ascii="Times New Roman" w:hAnsi="Times New Roman"/>
            <w:spacing w:val="-3"/>
            <w:lang w:val="en-GB"/>
          </w:rPr>
          <w:t>Toronto</w:t>
        </w:r>
      </w:smartTag>
      <w:r>
        <w:rPr>
          <w:rFonts w:ascii="Times New Roman" w:hAnsi="Times New Roman"/>
          <w:spacing w:val="-3"/>
          <w:lang w:val="en-GB"/>
        </w:rPr>
        <w:t xml:space="preserve">: Humber ITAL and Polytechnics </w:t>
      </w:r>
      <w:smartTag w:uri="urn:schemas-microsoft-com:office:smarttags" w:element="country-region">
        <w:smartTag w:uri="urn:schemas-microsoft-com:office:smarttags" w:element="place">
          <w:r>
            <w:rPr>
              <w:rFonts w:ascii="Times New Roman" w:hAnsi="Times New Roman"/>
              <w:spacing w:val="-3"/>
              <w:lang w:val="en-GB"/>
            </w:rPr>
            <w:t>Canada</w:t>
          </w:r>
        </w:smartTag>
      </w:smartTag>
      <w:r>
        <w:rPr>
          <w:rFonts w:ascii="Times New Roman" w:hAnsi="Times New Roman"/>
          <w:spacing w:val="-3"/>
          <w:lang w:val="en-GB"/>
        </w:rPr>
        <w:t>.</w:t>
      </w:r>
    </w:p>
    <w:p w14:paraId="734E7D46" w14:textId="77777777" w:rsidR="00C44AB5" w:rsidRDefault="00C44AB5" w:rsidP="00152DA2">
      <w:pPr>
        <w:keepNext/>
        <w:keepLines/>
        <w:tabs>
          <w:tab w:val="left" w:pos="-720"/>
        </w:tabs>
        <w:suppressAutoHyphens/>
        <w:ind w:hanging="720"/>
        <w:jc w:val="both"/>
        <w:rPr>
          <w:rFonts w:ascii="Times New Roman" w:hAnsi="Times New Roman"/>
          <w:spacing w:val="-3"/>
          <w:lang w:val="en-GB"/>
        </w:rPr>
      </w:pPr>
    </w:p>
    <w:p w14:paraId="2528CFC8" w14:textId="77777777" w:rsidR="00C44AB5" w:rsidRDefault="005633C3">
      <w:pPr>
        <w:pStyle w:val="BodyText2"/>
        <w:ind w:left="720" w:hanging="720"/>
      </w:pPr>
      <w:r>
        <w:t>*</w:t>
      </w:r>
      <w:r w:rsidR="00C44AB5">
        <w:t xml:space="preserve">Winton, Sue, and Jones, Glen A. (2004). </w:t>
      </w:r>
      <w:smartTag w:uri="urn:schemas-microsoft-com:office:smarttags" w:element="place">
        <w:smartTag w:uri="urn:schemas-microsoft-com:office:smarttags" w:element="State">
          <w:r w:rsidR="00C44AB5">
            <w:t>Ontario</w:t>
          </w:r>
        </w:smartTag>
      </w:smartTag>
      <w:r w:rsidR="00C44AB5">
        <w:t xml:space="preserve">’s Double-Cohort. </w:t>
      </w:r>
      <w:r w:rsidR="00C44AB5">
        <w:rPr>
          <w:i/>
        </w:rPr>
        <w:t>International Higher Education</w:t>
      </w:r>
      <w:r w:rsidR="00C44AB5">
        <w:t>, 36, 25-27.</w:t>
      </w:r>
    </w:p>
    <w:p w14:paraId="29B7EE1F" w14:textId="77777777" w:rsidR="00C44AB5" w:rsidRDefault="00C44AB5">
      <w:pPr>
        <w:keepNext/>
        <w:keepLines/>
        <w:tabs>
          <w:tab w:val="left" w:pos="-720"/>
        </w:tabs>
        <w:suppressAutoHyphens/>
        <w:jc w:val="both"/>
        <w:rPr>
          <w:rFonts w:ascii="Times New Roman" w:hAnsi="Times New Roman"/>
          <w:spacing w:val="-3"/>
          <w:lang w:val="en-GB"/>
        </w:rPr>
      </w:pPr>
    </w:p>
    <w:p w14:paraId="1036D329"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(2000). The Canadian Research Chairs Program. </w:t>
      </w:r>
      <w:r>
        <w:rPr>
          <w:rFonts w:ascii="Times New Roman" w:hAnsi="Times New Roman"/>
          <w:i/>
          <w:spacing w:val="-3"/>
          <w:lang w:val="en-GB"/>
        </w:rPr>
        <w:t>International Higher Education</w:t>
      </w:r>
      <w:r>
        <w:rPr>
          <w:rFonts w:ascii="Times New Roman" w:hAnsi="Times New Roman"/>
          <w:spacing w:val="-3"/>
          <w:lang w:val="en-GB"/>
        </w:rPr>
        <w:t>, 21, 22-23.</w:t>
      </w:r>
    </w:p>
    <w:p w14:paraId="224F92B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61BBCFD1" w14:textId="77777777" w:rsidR="00C44AB5" w:rsidRDefault="005633C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proofErr w:type="spellStart"/>
      <w:r w:rsidR="00C44AB5">
        <w:rPr>
          <w:rFonts w:ascii="Times New Roman" w:hAnsi="Times New Roman"/>
          <w:spacing w:val="-3"/>
          <w:lang w:val="en-GB"/>
        </w:rPr>
        <w:t>Goyan</w:t>
      </w:r>
      <w:proofErr w:type="spellEnd"/>
      <w:r w:rsidR="00C44AB5">
        <w:rPr>
          <w:rFonts w:ascii="Times New Roman" w:hAnsi="Times New Roman"/>
          <w:spacing w:val="-3"/>
          <w:lang w:val="en-GB"/>
        </w:rPr>
        <w:t xml:space="preserve">, Paul, and Jones, Glen A. (1999). </w:t>
      </w:r>
      <w:r w:rsidR="009A42D6">
        <w:rPr>
          <w:rFonts w:ascii="Times New Roman" w:hAnsi="Times New Roman"/>
          <w:spacing w:val="-3"/>
          <w:lang w:val="en-GB"/>
        </w:rPr>
        <w:t xml:space="preserve">The Question of </w:t>
      </w:r>
      <w:r w:rsidR="00C44AB5">
        <w:rPr>
          <w:rFonts w:ascii="Times New Roman" w:hAnsi="Times New Roman"/>
          <w:spacing w:val="-3"/>
          <w:lang w:val="en-GB"/>
        </w:rPr>
        <w:t xml:space="preserve">Degrees in Canadian Higher Education. </w:t>
      </w:r>
      <w:r w:rsidR="00C44AB5">
        <w:rPr>
          <w:rFonts w:ascii="Times New Roman" w:hAnsi="Times New Roman"/>
          <w:i/>
          <w:spacing w:val="-3"/>
          <w:lang w:val="en-GB"/>
        </w:rPr>
        <w:t>International Higher Education</w:t>
      </w:r>
      <w:r w:rsidR="00C44AB5">
        <w:rPr>
          <w:rFonts w:ascii="Times New Roman" w:hAnsi="Times New Roman"/>
          <w:spacing w:val="-3"/>
          <w:lang w:val="en-GB"/>
        </w:rPr>
        <w:t>, 16, 15-16.</w:t>
      </w:r>
    </w:p>
    <w:p w14:paraId="7D206940"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F72C4C5"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(1998). Research, Policy and Practice in Higher Education: A UNESCO roundtable discussion. </w:t>
      </w:r>
      <w:r>
        <w:rPr>
          <w:rFonts w:ascii="Times New Roman" w:hAnsi="Times New Roman"/>
          <w:i/>
          <w:spacing w:val="-3"/>
          <w:lang w:val="en-GB"/>
        </w:rPr>
        <w:t>International Higher Education</w:t>
      </w:r>
      <w:r>
        <w:rPr>
          <w:rFonts w:ascii="Times New Roman" w:hAnsi="Times New Roman"/>
          <w:spacing w:val="-3"/>
          <w:lang w:val="en-GB"/>
        </w:rPr>
        <w:t>, 10, 14-15.</w:t>
      </w:r>
    </w:p>
    <w:p w14:paraId="50F3919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2B25D18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(1997, March). The Changing Policies and Politics of </w:t>
      </w:r>
      <w:smartTag w:uri="urn:schemas-microsoft-com:office:smarttags" w:element="place">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xml:space="preserve"> Higher Education. </w:t>
      </w:r>
      <w:r>
        <w:rPr>
          <w:rFonts w:ascii="Times New Roman" w:hAnsi="Times New Roman"/>
          <w:i/>
          <w:spacing w:val="-3"/>
          <w:lang w:val="en-GB"/>
        </w:rPr>
        <w:t>International Higher Education</w:t>
      </w:r>
      <w:r>
        <w:rPr>
          <w:rFonts w:ascii="Times New Roman" w:hAnsi="Times New Roman"/>
          <w:spacing w:val="-3"/>
          <w:lang w:val="en-GB"/>
        </w:rPr>
        <w:t xml:space="preserve"> 7, 16-17.</w:t>
      </w:r>
    </w:p>
    <w:p w14:paraId="64E52427"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45A8D7C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(1996). A Year of Transition. </w:t>
      </w:r>
      <w:r>
        <w:rPr>
          <w:rFonts w:ascii="Times New Roman" w:hAnsi="Times New Roman"/>
          <w:i/>
          <w:spacing w:val="-3"/>
          <w:lang w:val="en-GB"/>
        </w:rPr>
        <w:t>Canadian Society for the Study of Higher Education Bulletin</w:t>
      </w:r>
      <w:r>
        <w:rPr>
          <w:rFonts w:ascii="Times New Roman" w:hAnsi="Times New Roman"/>
          <w:spacing w:val="-3"/>
          <w:lang w:val="en-GB"/>
        </w:rPr>
        <w:t>, Autumn, 1-2.</w:t>
      </w:r>
    </w:p>
    <w:p w14:paraId="796A4DB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E358687"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(1995). Commentary. In </w:t>
      </w:r>
      <w:r>
        <w:rPr>
          <w:rFonts w:ascii="Times New Roman" w:hAnsi="Times New Roman"/>
          <w:i/>
          <w:spacing w:val="-3"/>
          <w:lang w:val="en-GB"/>
        </w:rPr>
        <w:t xml:space="preserve">Proceedings: 1995 </w:t>
      </w:r>
      <w:smartTag w:uri="urn:schemas-microsoft-com:office:smarttags" w:element="State">
        <w:smartTag w:uri="urn:schemas-microsoft-com:office:smarttags" w:element="place">
          <w:r>
            <w:rPr>
              <w:rFonts w:ascii="Times New Roman" w:hAnsi="Times New Roman"/>
              <w:i/>
              <w:spacing w:val="-3"/>
              <w:lang w:val="en-GB"/>
            </w:rPr>
            <w:t>British Columbia</w:t>
          </w:r>
        </w:smartTag>
      </w:smartTag>
      <w:r>
        <w:rPr>
          <w:rFonts w:ascii="Times New Roman" w:hAnsi="Times New Roman"/>
          <w:i/>
          <w:spacing w:val="-3"/>
          <w:lang w:val="en-GB"/>
        </w:rPr>
        <w:t xml:space="preserve"> Forum on Post-Secondary Education</w:t>
      </w:r>
      <w:r>
        <w:rPr>
          <w:rFonts w:ascii="Times New Roman" w:hAnsi="Times New Roman"/>
          <w:spacing w:val="-3"/>
          <w:lang w:val="en-GB"/>
        </w:rPr>
        <w:t xml:space="preserve"> (pp. 14-15). </w:t>
      </w:r>
      <w:smartTag w:uri="urn:schemas-microsoft-com:office:smarttags" w:element="City">
        <w:r>
          <w:rPr>
            <w:rFonts w:ascii="Times New Roman" w:hAnsi="Times New Roman"/>
            <w:spacing w:val="-3"/>
            <w:lang w:val="en-GB"/>
          </w:rPr>
          <w:t>Vancouver</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BC</w:t>
        </w:r>
      </w:smartTag>
      <w:r>
        <w:rPr>
          <w:rFonts w:ascii="Times New Roman" w:hAnsi="Times New Roman"/>
          <w:spacing w:val="-3"/>
          <w:lang w:val="en-GB"/>
        </w:rPr>
        <w:t xml:space="preserve">: Alma Mater Society,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British Columbia</w:t>
          </w:r>
        </w:smartTag>
      </w:smartTag>
      <w:r>
        <w:rPr>
          <w:rFonts w:ascii="Times New Roman" w:hAnsi="Times New Roman"/>
          <w:spacing w:val="-3"/>
          <w:lang w:val="en-GB"/>
        </w:rPr>
        <w:t>.</w:t>
      </w:r>
    </w:p>
    <w:p w14:paraId="6676E9D8"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AF5E698"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(1995). The Student Journal and the Graduate Student Experience: A Few Concluding Comments. </w:t>
      </w:r>
      <w:smartTag w:uri="urn:schemas-microsoft-com:office:smarttags" w:element="State">
        <w:smartTag w:uri="urn:schemas-microsoft-com:office:smarttags" w:element="place">
          <w:r>
            <w:rPr>
              <w:rFonts w:ascii="Times New Roman" w:hAnsi="Times New Roman"/>
              <w:i/>
              <w:spacing w:val="-3"/>
              <w:lang w:val="en-GB"/>
            </w:rPr>
            <w:t>Ontario</w:t>
          </w:r>
        </w:smartTag>
      </w:smartTag>
      <w:r>
        <w:rPr>
          <w:rFonts w:ascii="Times New Roman" w:hAnsi="Times New Roman"/>
          <w:i/>
          <w:spacing w:val="-3"/>
          <w:lang w:val="en-GB"/>
        </w:rPr>
        <w:t xml:space="preserve"> Journal of Higher Education - 1995</w:t>
      </w:r>
      <w:r>
        <w:rPr>
          <w:rFonts w:ascii="Times New Roman" w:hAnsi="Times New Roman"/>
          <w:spacing w:val="-3"/>
          <w:lang w:val="en-GB"/>
        </w:rPr>
        <w:t>, 152-154.</w:t>
      </w:r>
    </w:p>
    <w:p w14:paraId="469C6156"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84EED7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(1995). Developing a Canadian Science and Technology Strategy. </w:t>
      </w:r>
      <w:r>
        <w:rPr>
          <w:rFonts w:ascii="Times New Roman" w:hAnsi="Times New Roman"/>
          <w:i/>
          <w:spacing w:val="-3"/>
          <w:lang w:val="en-GB"/>
        </w:rPr>
        <w:t>International Higher Education</w:t>
      </w:r>
      <w:r>
        <w:rPr>
          <w:rFonts w:ascii="Times New Roman" w:hAnsi="Times New Roman"/>
          <w:spacing w:val="-3"/>
          <w:lang w:val="en-GB"/>
        </w:rPr>
        <w:t xml:space="preserve"> 1 (2), 18-19.</w:t>
      </w:r>
    </w:p>
    <w:p w14:paraId="06F9DF08"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AEDEAE2"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(1992). The Brock Message. </w:t>
      </w:r>
      <w:r>
        <w:rPr>
          <w:rFonts w:ascii="Times New Roman" w:hAnsi="Times New Roman"/>
          <w:i/>
          <w:spacing w:val="-3"/>
          <w:lang w:val="en-GB"/>
        </w:rPr>
        <w:t>Ideas</w:t>
      </w:r>
      <w:r>
        <w:rPr>
          <w:rFonts w:ascii="Times New Roman" w:hAnsi="Times New Roman"/>
          <w:spacing w:val="-3"/>
          <w:lang w:val="en-GB"/>
        </w:rPr>
        <w:t xml:space="preserve"> (The newsletter of the Instructional Development Office, </w:t>
      </w:r>
      <w:smartTag w:uri="urn:schemas-microsoft-com:office:smarttags" w:element="place">
        <w:smartTag w:uri="urn:schemas-microsoft-com:office:smarttags" w:element="PlaceName">
          <w:r>
            <w:rPr>
              <w:rFonts w:ascii="Times New Roman" w:hAnsi="Times New Roman"/>
              <w:spacing w:val="-3"/>
              <w:lang w:val="en-GB"/>
            </w:rPr>
            <w:t>Brock</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1 (3), 1-2.</w:t>
      </w:r>
    </w:p>
    <w:p w14:paraId="5458A3B0" w14:textId="77777777" w:rsidR="00C44AB5" w:rsidRDefault="00C44AB5">
      <w:pPr>
        <w:tabs>
          <w:tab w:val="left" w:pos="-720"/>
        </w:tabs>
        <w:suppressAutoHyphens/>
        <w:jc w:val="both"/>
        <w:rPr>
          <w:rFonts w:ascii="Times New Roman" w:hAnsi="Times New Roman"/>
          <w:spacing w:val="-3"/>
          <w:lang w:val="en-GB"/>
        </w:rPr>
      </w:pPr>
    </w:p>
    <w:p w14:paraId="678C6AA1" w14:textId="77777777" w:rsidR="00C44AB5" w:rsidRDefault="00C44AB5">
      <w:pPr>
        <w:keepNext/>
        <w:keepLines/>
        <w:tabs>
          <w:tab w:val="left" w:pos="-720"/>
        </w:tabs>
        <w:suppressAutoHyphens/>
        <w:jc w:val="both"/>
        <w:rPr>
          <w:rFonts w:ascii="Times New Roman" w:hAnsi="Times New Roman"/>
          <w:spacing w:val="-3"/>
          <w:lang w:val="en-GB"/>
        </w:rPr>
      </w:pPr>
      <w:r>
        <w:rPr>
          <w:rFonts w:ascii="Times New Roman" w:hAnsi="Times New Roman"/>
          <w:b/>
          <w:spacing w:val="-3"/>
          <w:lang w:val="en-GB"/>
        </w:rPr>
        <w:t>Papers Published in Refereed Conference Proceedings</w:t>
      </w:r>
    </w:p>
    <w:p w14:paraId="10E39E93" w14:textId="77777777" w:rsidR="008177F2" w:rsidRDefault="008177F2" w:rsidP="00A17137">
      <w:pPr>
        <w:tabs>
          <w:tab w:val="left" w:pos="-720"/>
          <w:tab w:val="left" w:pos="0"/>
        </w:tabs>
        <w:suppressAutoHyphens/>
        <w:jc w:val="both"/>
        <w:rPr>
          <w:rFonts w:ascii="Times New Roman" w:hAnsi="Times New Roman"/>
          <w:spacing w:val="-3"/>
          <w:lang w:val="en-GB"/>
        </w:rPr>
      </w:pPr>
    </w:p>
    <w:p w14:paraId="07471917" w14:textId="77777777" w:rsidR="005E528B" w:rsidRDefault="00B11A82" w:rsidP="005E528B">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(2009). Why s</w:t>
      </w:r>
      <w:r w:rsidR="005E528B">
        <w:rPr>
          <w:rFonts w:ascii="Times New Roman" w:hAnsi="Times New Roman"/>
          <w:spacing w:val="-3"/>
          <w:lang w:val="en-GB"/>
        </w:rPr>
        <w:t xml:space="preserve">o Little Public Accountability for Quality? In </w:t>
      </w:r>
      <w:r w:rsidR="005E528B" w:rsidRPr="00B11A82">
        <w:rPr>
          <w:rFonts w:ascii="Times New Roman" w:hAnsi="Times New Roman"/>
          <w:i/>
          <w:spacing w:val="-3"/>
          <w:lang w:val="en-GB"/>
        </w:rPr>
        <w:t xml:space="preserve">Accounting or Accountability in Higher education. Proceedings from the January 8, 2009 OCUFA conference </w:t>
      </w:r>
      <w:r w:rsidR="005E528B">
        <w:rPr>
          <w:rFonts w:ascii="Times New Roman" w:hAnsi="Times New Roman"/>
          <w:spacing w:val="-3"/>
          <w:lang w:val="en-GB"/>
        </w:rPr>
        <w:t>(pp. 45-49). Toronto: Ontario Confederation of University Faculty Associations.</w:t>
      </w:r>
    </w:p>
    <w:p w14:paraId="4D9A36DC" w14:textId="77777777" w:rsidR="005E528B" w:rsidRDefault="005E528B" w:rsidP="00A17137">
      <w:pPr>
        <w:tabs>
          <w:tab w:val="left" w:pos="-720"/>
          <w:tab w:val="left" w:pos="0"/>
        </w:tabs>
        <w:suppressAutoHyphens/>
        <w:jc w:val="both"/>
        <w:rPr>
          <w:rFonts w:ascii="Times New Roman" w:hAnsi="Times New Roman"/>
          <w:spacing w:val="-3"/>
          <w:lang w:val="en-GB"/>
        </w:rPr>
      </w:pPr>
    </w:p>
    <w:p w14:paraId="303775E8" w14:textId="77777777" w:rsidR="008177F2" w:rsidRDefault="008177F2">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(2007). The Academy as a Work in Progress. In </w:t>
      </w:r>
      <w:r w:rsidRPr="008177F2">
        <w:rPr>
          <w:rFonts w:ascii="Times New Roman" w:hAnsi="Times New Roman"/>
          <w:i/>
          <w:spacing w:val="-3"/>
          <w:lang w:val="en-GB"/>
        </w:rPr>
        <w:t>Restructuring the Academy: Current Realities and Preferred Directions. Proceedings from the January 19, 2007 OCUA Conference</w:t>
      </w:r>
      <w:r>
        <w:rPr>
          <w:rFonts w:ascii="Times New Roman" w:hAnsi="Times New Roman"/>
          <w:spacing w:val="-3"/>
          <w:lang w:val="en-GB"/>
        </w:rPr>
        <w:t xml:space="preserve"> (pp. 1-3). </w:t>
      </w:r>
      <w:smartTag w:uri="urn:schemas-microsoft-com:office:smarttags" w:element="City">
        <w:r>
          <w:rPr>
            <w:rFonts w:ascii="Times New Roman" w:hAnsi="Times New Roman"/>
            <w:spacing w:val="-3"/>
            <w:lang w:val="en-GB"/>
          </w:rPr>
          <w:t>Toronto</w:t>
        </w:r>
      </w:smartTag>
      <w:r>
        <w:rPr>
          <w:rFonts w:ascii="Times New Roman" w:hAnsi="Times New Roman"/>
          <w:spacing w:val="-3"/>
          <w:lang w:val="en-GB"/>
        </w:rPr>
        <w:t xml:space="preserve">: </w:t>
      </w:r>
      <w:smartTag w:uri="urn:schemas-microsoft-com:office:smarttags" w:element="State">
        <w:smartTag w:uri="urn:schemas-microsoft-com:office:smarttags" w:element="place">
          <w:r>
            <w:rPr>
              <w:rFonts w:ascii="Times New Roman" w:hAnsi="Times New Roman"/>
              <w:spacing w:val="-3"/>
              <w:lang w:val="en-GB"/>
            </w:rPr>
            <w:t>Ontario</w:t>
          </w:r>
        </w:smartTag>
      </w:smartTag>
      <w:r>
        <w:rPr>
          <w:rFonts w:ascii="Times New Roman" w:hAnsi="Times New Roman"/>
          <w:spacing w:val="-3"/>
          <w:lang w:val="en-GB"/>
        </w:rPr>
        <w:t xml:space="preserve"> Confederation of University Faculty Associations.</w:t>
      </w:r>
    </w:p>
    <w:p w14:paraId="5AB312E8" w14:textId="77777777" w:rsidR="008177F2" w:rsidRDefault="008177F2">
      <w:pPr>
        <w:tabs>
          <w:tab w:val="left" w:pos="-720"/>
          <w:tab w:val="left" w:pos="0"/>
        </w:tabs>
        <w:suppressAutoHyphens/>
        <w:ind w:left="720" w:hanging="720"/>
        <w:jc w:val="both"/>
        <w:rPr>
          <w:rFonts w:ascii="Times New Roman" w:hAnsi="Times New Roman"/>
          <w:spacing w:val="-3"/>
          <w:lang w:val="en-GB"/>
        </w:rPr>
      </w:pPr>
    </w:p>
    <w:p w14:paraId="22E92F04"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(2005). Reforms in Canadian Higher Education Since 1995: Issues and Observations. </w:t>
      </w:r>
      <w:r w:rsidRPr="00BF4244">
        <w:rPr>
          <w:rFonts w:ascii="Times New Roman" w:hAnsi="Times New Roman"/>
          <w:spacing w:val="-3"/>
          <w:lang w:val="fr-FR"/>
        </w:rPr>
        <w:t xml:space="preserve">In </w:t>
      </w:r>
      <w:proofErr w:type="spellStart"/>
      <w:r w:rsidRPr="00BF4244">
        <w:rPr>
          <w:rFonts w:ascii="Times New Roman" w:hAnsi="Times New Roman"/>
          <w:i/>
          <w:spacing w:val="-3"/>
          <w:lang w:val="fr-FR"/>
        </w:rPr>
        <w:t>Memorias</w:t>
      </w:r>
      <w:proofErr w:type="spellEnd"/>
      <w:r w:rsidRPr="00BF4244">
        <w:rPr>
          <w:rFonts w:ascii="Times New Roman" w:hAnsi="Times New Roman"/>
          <w:i/>
          <w:spacing w:val="-3"/>
          <w:lang w:val="fr-FR"/>
        </w:rPr>
        <w:t xml:space="preserve">: Quinto </w:t>
      </w:r>
      <w:proofErr w:type="spellStart"/>
      <w:r w:rsidRPr="00BF4244">
        <w:rPr>
          <w:rFonts w:ascii="Times New Roman" w:hAnsi="Times New Roman"/>
          <w:i/>
          <w:spacing w:val="-3"/>
          <w:lang w:val="fr-FR"/>
        </w:rPr>
        <w:t>Congreso</w:t>
      </w:r>
      <w:proofErr w:type="spellEnd"/>
      <w:r w:rsidRPr="00BF4244">
        <w:rPr>
          <w:rFonts w:ascii="Times New Roman" w:hAnsi="Times New Roman"/>
          <w:i/>
          <w:spacing w:val="-3"/>
          <w:lang w:val="fr-FR"/>
        </w:rPr>
        <w:t xml:space="preserve"> </w:t>
      </w:r>
      <w:proofErr w:type="spellStart"/>
      <w:r w:rsidRPr="00BF4244">
        <w:rPr>
          <w:rFonts w:ascii="Times New Roman" w:hAnsi="Times New Roman"/>
          <w:i/>
          <w:spacing w:val="-3"/>
          <w:lang w:val="fr-FR"/>
        </w:rPr>
        <w:t>Nacional</w:t>
      </w:r>
      <w:proofErr w:type="spellEnd"/>
      <w:r w:rsidRPr="00BF4244">
        <w:rPr>
          <w:rFonts w:ascii="Times New Roman" w:hAnsi="Times New Roman"/>
          <w:i/>
          <w:spacing w:val="-3"/>
          <w:lang w:val="fr-FR"/>
        </w:rPr>
        <w:t xml:space="preserve"> y </w:t>
      </w:r>
      <w:proofErr w:type="spellStart"/>
      <w:r w:rsidRPr="00BF4244">
        <w:rPr>
          <w:rFonts w:ascii="Times New Roman" w:hAnsi="Times New Roman"/>
          <w:i/>
          <w:spacing w:val="-3"/>
          <w:lang w:val="fr-FR"/>
        </w:rPr>
        <w:t>Cuarto</w:t>
      </w:r>
      <w:proofErr w:type="spellEnd"/>
      <w:r w:rsidRPr="00BF4244">
        <w:rPr>
          <w:rFonts w:ascii="Times New Roman" w:hAnsi="Times New Roman"/>
          <w:i/>
          <w:spacing w:val="-3"/>
          <w:lang w:val="fr-FR"/>
        </w:rPr>
        <w:t xml:space="preserve"> Internacional “</w:t>
      </w:r>
      <w:proofErr w:type="spellStart"/>
      <w:r w:rsidRPr="00BF4244">
        <w:rPr>
          <w:rFonts w:ascii="Times New Roman" w:hAnsi="Times New Roman"/>
          <w:i/>
          <w:spacing w:val="-3"/>
          <w:lang w:val="fr-FR"/>
        </w:rPr>
        <w:t>Retos</w:t>
      </w:r>
      <w:proofErr w:type="spellEnd"/>
      <w:r w:rsidRPr="00BF4244">
        <w:rPr>
          <w:rFonts w:ascii="Times New Roman" w:hAnsi="Times New Roman"/>
          <w:i/>
          <w:spacing w:val="-3"/>
          <w:lang w:val="fr-FR"/>
        </w:rPr>
        <w:t xml:space="preserve"> y </w:t>
      </w:r>
      <w:proofErr w:type="spellStart"/>
      <w:r w:rsidRPr="00BF4244">
        <w:rPr>
          <w:rFonts w:ascii="Times New Roman" w:hAnsi="Times New Roman"/>
          <w:i/>
          <w:spacing w:val="-3"/>
          <w:lang w:val="fr-FR"/>
        </w:rPr>
        <w:t>Expecativas</w:t>
      </w:r>
      <w:proofErr w:type="spellEnd"/>
      <w:r w:rsidRPr="00BF4244">
        <w:rPr>
          <w:rFonts w:ascii="Times New Roman" w:hAnsi="Times New Roman"/>
          <w:i/>
          <w:spacing w:val="-3"/>
          <w:lang w:val="fr-FR"/>
        </w:rPr>
        <w:t xml:space="preserve"> de la </w:t>
      </w:r>
      <w:proofErr w:type="spellStart"/>
      <w:r w:rsidRPr="00BF4244">
        <w:rPr>
          <w:rFonts w:ascii="Times New Roman" w:hAnsi="Times New Roman"/>
          <w:i/>
          <w:spacing w:val="-3"/>
          <w:lang w:val="fr-FR"/>
        </w:rPr>
        <w:t>Universidad</w:t>
      </w:r>
      <w:proofErr w:type="spellEnd"/>
      <w:r w:rsidRPr="00BF4244">
        <w:rPr>
          <w:rFonts w:ascii="Times New Roman" w:hAnsi="Times New Roman"/>
          <w:i/>
          <w:spacing w:val="-3"/>
          <w:lang w:val="fr-FR"/>
        </w:rPr>
        <w:t xml:space="preserve">” </w:t>
      </w:r>
      <w:proofErr w:type="spellStart"/>
      <w:r w:rsidRPr="00BF4244">
        <w:rPr>
          <w:rFonts w:ascii="Times New Roman" w:hAnsi="Times New Roman"/>
          <w:i/>
          <w:spacing w:val="-3"/>
          <w:lang w:val="fr-FR"/>
        </w:rPr>
        <w:t>Experiencias</w:t>
      </w:r>
      <w:proofErr w:type="spellEnd"/>
      <w:r w:rsidRPr="00BF4244">
        <w:rPr>
          <w:rFonts w:ascii="Times New Roman" w:hAnsi="Times New Roman"/>
          <w:i/>
          <w:spacing w:val="-3"/>
          <w:lang w:val="fr-FR"/>
        </w:rPr>
        <w:t xml:space="preserve"> y </w:t>
      </w:r>
      <w:proofErr w:type="spellStart"/>
      <w:r w:rsidRPr="00BF4244">
        <w:rPr>
          <w:rFonts w:ascii="Times New Roman" w:hAnsi="Times New Roman"/>
          <w:i/>
          <w:spacing w:val="-3"/>
          <w:lang w:val="fr-FR"/>
        </w:rPr>
        <w:t>Dilemas</w:t>
      </w:r>
      <w:proofErr w:type="spellEnd"/>
      <w:r w:rsidRPr="00BF4244">
        <w:rPr>
          <w:rFonts w:ascii="Times New Roman" w:hAnsi="Times New Roman"/>
          <w:i/>
          <w:spacing w:val="-3"/>
          <w:lang w:val="fr-FR"/>
        </w:rPr>
        <w:t xml:space="preserve"> de la Reforma</w:t>
      </w:r>
      <w:r w:rsidRPr="00BF4244">
        <w:rPr>
          <w:rFonts w:ascii="Times New Roman" w:hAnsi="Times New Roman"/>
          <w:spacing w:val="-3"/>
          <w:lang w:val="fr-FR"/>
        </w:rPr>
        <w:t xml:space="preserve"> (pp. 22-29). </w:t>
      </w:r>
      <w:r>
        <w:rPr>
          <w:rFonts w:ascii="Times New Roman" w:hAnsi="Times New Roman"/>
          <w:spacing w:val="-3"/>
          <w:lang w:val="en-GB"/>
        </w:rPr>
        <w:t xml:space="preserve">Universidad </w:t>
      </w:r>
      <w:proofErr w:type="spellStart"/>
      <w:r>
        <w:rPr>
          <w:rFonts w:ascii="Times New Roman" w:hAnsi="Times New Roman"/>
          <w:spacing w:val="-3"/>
          <w:lang w:val="en-GB"/>
        </w:rPr>
        <w:t>Autonoma</w:t>
      </w:r>
      <w:proofErr w:type="spellEnd"/>
      <w:r>
        <w:rPr>
          <w:rFonts w:ascii="Times New Roman" w:hAnsi="Times New Roman"/>
          <w:spacing w:val="-3"/>
          <w:lang w:val="en-GB"/>
        </w:rPr>
        <w:t xml:space="preserve"> de Tamaulipas.</w:t>
      </w:r>
    </w:p>
    <w:p w14:paraId="66BD7309"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0CF2FE28"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(2001). Locating Legal Education Within the Changing Landscape of Canadian Higher Education.  In Constance Backhouse and Sandra Rodgers (Eds.), </w:t>
      </w:r>
      <w:r>
        <w:rPr>
          <w:rFonts w:ascii="Times New Roman" w:hAnsi="Times New Roman"/>
          <w:i/>
          <w:spacing w:val="-3"/>
          <w:lang w:val="en-GB"/>
        </w:rPr>
        <w:t>The Future of Canadian Legal Education: Critical Appraisals - Selected Conference Proceedings</w:t>
      </w:r>
      <w:r>
        <w:rPr>
          <w:rFonts w:ascii="Times New Roman" w:hAnsi="Times New Roman"/>
          <w:spacing w:val="-3"/>
          <w:lang w:val="en-GB"/>
        </w:rPr>
        <w:t xml:space="preserve">. </w:t>
      </w:r>
      <w:smartTag w:uri="urn:schemas-microsoft-com:office:smarttags" w:element="City">
        <w:r>
          <w:rPr>
            <w:rFonts w:ascii="Times New Roman" w:hAnsi="Times New Roman"/>
            <w:spacing w:val="-3"/>
            <w:lang w:val="en-GB"/>
          </w:rPr>
          <w:t>Ottawa</w:t>
        </w:r>
      </w:smartTag>
      <w:r>
        <w:rPr>
          <w:rFonts w:ascii="Times New Roman" w:hAnsi="Times New Roman"/>
          <w:spacing w:val="-3"/>
          <w:lang w:val="en-GB"/>
        </w:rPr>
        <w:t xml:space="preserv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Ottawa</w:t>
          </w:r>
        </w:smartTag>
      </w:smartTag>
      <w:r>
        <w:rPr>
          <w:rFonts w:ascii="Times New Roman" w:hAnsi="Times New Roman"/>
          <w:spacing w:val="-3"/>
          <w:lang w:val="en-GB"/>
        </w:rPr>
        <w:t xml:space="preserve">. </w:t>
      </w:r>
    </w:p>
    <w:p w14:paraId="610D0EDC"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4CFFEEF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w:t>
      </w:r>
      <w:r w:rsidR="005633C3">
        <w:rPr>
          <w:rFonts w:ascii="Times New Roman" w:hAnsi="Times New Roman"/>
          <w:spacing w:val="-3"/>
          <w:lang w:val="en-GB"/>
        </w:rPr>
        <w:t>*</w:t>
      </w:r>
      <w:r>
        <w:rPr>
          <w:rFonts w:ascii="Times New Roman" w:hAnsi="Times New Roman"/>
          <w:spacing w:val="-3"/>
          <w:lang w:val="en-GB"/>
        </w:rPr>
        <w:t xml:space="preserve">Shanahan, Theresa, and </w:t>
      </w:r>
      <w:r w:rsidR="005633C3">
        <w:rPr>
          <w:rFonts w:ascii="Times New Roman" w:hAnsi="Times New Roman"/>
          <w:spacing w:val="-3"/>
          <w:lang w:val="en-GB"/>
        </w:rPr>
        <w:t>*</w:t>
      </w:r>
      <w:proofErr w:type="spellStart"/>
      <w:r>
        <w:rPr>
          <w:rFonts w:ascii="Times New Roman" w:hAnsi="Times New Roman"/>
          <w:spacing w:val="-3"/>
          <w:lang w:val="en-GB"/>
        </w:rPr>
        <w:t>Goyan</w:t>
      </w:r>
      <w:proofErr w:type="spellEnd"/>
      <w:r>
        <w:rPr>
          <w:rFonts w:ascii="Times New Roman" w:hAnsi="Times New Roman"/>
          <w:spacing w:val="-3"/>
          <w:lang w:val="en-GB"/>
        </w:rPr>
        <w:t xml:space="preserve">, Paul (2000). University governance in Canadian higher education. </w:t>
      </w:r>
      <w:r>
        <w:rPr>
          <w:rFonts w:ascii="Times New Roman" w:hAnsi="Times New Roman"/>
          <w:i/>
          <w:spacing w:val="-3"/>
          <w:lang w:val="en-GB"/>
        </w:rPr>
        <w:t>Lectures/</w:t>
      </w:r>
      <w:proofErr w:type="spellStart"/>
      <w:r>
        <w:rPr>
          <w:rFonts w:ascii="Times New Roman" w:hAnsi="Times New Roman"/>
          <w:i/>
          <w:spacing w:val="-3"/>
          <w:lang w:val="en-GB"/>
        </w:rPr>
        <w:t>Ponencias</w:t>
      </w:r>
      <w:proofErr w:type="spellEnd"/>
      <w:r>
        <w:rPr>
          <w:rFonts w:ascii="Times New Roman" w:hAnsi="Times New Roman"/>
          <w:i/>
          <w:spacing w:val="-3"/>
          <w:lang w:val="en-GB"/>
        </w:rPr>
        <w:t xml:space="preserve">: International Seminar on University Governance and Management </w:t>
      </w:r>
      <w:r>
        <w:rPr>
          <w:rFonts w:ascii="Times New Roman" w:hAnsi="Times New Roman"/>
          <w:spacing w:val="-3"/>
          <w:lang w:val="en-GB"/>
        </w:rPr>
        <w:t xml:space="preserve">(pp. 277-312). </w:t>
      </w:r>
      <w:smartTag w:uri="urn:schemas-microsoft-com:office:smarttags" w:element="City">
        <w:r>
          <w:rPr>
            <w:rFonts w:ascii="Times New Roman" w:hAnsi="Times New Roman"/>
            <w:spacing w:val="-3"/>
            <w:lang w:val="en-GB"/>
          </w:rPr>
          <w:t>Barcelona</w:t>
        </w:r>
      </w:smartTag>
      <w:r>
        <w:rPr>
          <w:rFonts w:ascii="Times New Roman" w:hAnsi="Times New Roman"/>
          <w:spacing w:val="-3"/>
          <w:lang w:val="en-GB"/>
        </w:rPr>
        <w:t xml:space="preserve">: UNESCO Chair of Higher Education Management, </w:t>
      </w:r>
      <w:smartTag w:uri="urn:schemas-microsoft-com:office:smarttags" w:element="PlaceName">
        <w:r>
          <w:rPr>
            <w:rFonts w:ascii="Times New Roman" w:hAnsi="Times New Roman"/>
            <w:spacing w:val="-3"/>
            <w:lang w:val="en-GB"/>
          </w:rPr>
          <w:t>Technical</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City">
        <w:smartTag w:uri="urn:schemas-microsoft-com:office:smarttags" w:element="place">
          <w:r>
            <w:rPr>
              <w:rFonts w:ascii="Times New Roman" w:hAnsi="Times New Roman"/>
              <w:spacing w:val="-3"/>
              <w:lang w:val="en-GB"/>
            </w:rPr>
            <w:t>Barcelona</w:t>
          </w:r>
        </w:smartTag>
      </w:smartTag>
      <w:r>
        <w:rPr>
          <w:rFonts w:ascii="Times New Roman" w:hAnsi="Times New Roman"/>
          <w:spacing w:val="-3"/>
          <w:lang w:val="en-GB"/>
        </w:rPr>
        <w:t xml:space="preserve">. </w:t>
      </w:r>
    </w:p>
    <w:p w14:paraId="117EE919"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4CC1317C"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&amp; Skolnik, Michael L. (1995). </w:t>
      </w:r>
      <w:r>
        <w:rPr>
          <w:rFonts w:ascii="Times New Roman" w:hAnsi="Times New Roman"/>
          <w:i/>
          <w:spacing w:val="-3"/>
          <w:lang w:val="en-GB"/>
        </w:rPr>
        <w:t>Governing Boards in Canadian Universities: Characteristics, Role, Function, Accountability, and Representativeness</w:t>
      </w:r>
      <w:r>
        <w:rPr>
          <w:rFonts w:ascii="Times New Roman" w:hAnsi="Times New Roman"/>
          <w:spacing w:val="-3"/>
          <w:lang w:val="en-GB"/>
        </w:rPr>
        <w:t xml:space="preserve">. ASHE Annual </w:t>
      </w:r>
      <w:r w:rsidR="006956BE">
        <w:rPr>
          <w:rFonts w:ascii="Times New Roman" w:hAnsi="Times New Roman"/>
          <w:spacing w:val="-3"/>
          <w:lang w:val="en-GB"/>
        </w:rPr>
        <w:t xml:space="preserve"> </w:t>
      </w:r>
      <w:r>
        <w:rPr>
          <w:rFonts w:ascii="Times New Roman" w:hAnsi="Times New Roman"/>
          <w:spacing w:val="-3"/>
          <w:lang w:val="en-GB"/>
        </w:rPr>
        <w:t xml:space="preserve">Meeting Series, </w:t>
      </w:r>
      <w:r w:rsidR="008E798B">
        <w:rPr>
          <w:rFonts w:ascii="Times New Roman" w:hAnsi="Times New Roman"/>
          <w:spacing w:val="-3"/>
          <w:lang w:val="en-GB"/>
        </w:rPr>
        <w:t xml:space="preserve">ERIC </w:t>
      </w:r>
      <w:r>
        <w:rPr>
          <w:rFonts w:ascii="Times New Roman" w:hAnsi="Times New Roman"/>
          <w:spacing w:val="-3"/>
          <w:lang w:val="en-GB"/>
        </w:rPr>
        <w:t>ED 391413.</w:t>
      </w:r>
    </w:p>
    <w:p w14:paraId="2A942DE0"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11B0BD53" w14:textId="77777777" w:rsidR="00C44AB5" w:rsidRDefault="00C44AB5" w:rsidP="002528AC">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(1989). </w:t>
      </w:r>
      <w:r>
        <w:rPr>
          <w:rFonts w:ascii="Times New Roman" w:hAnsi="Times New Roman"/>
          <w:i/>
          <w:spacing w:val="-3"/>
          <w:lang w:val="en-GB"/>
        </w:rPr>
        <w:t xml:space="preserve">Keeping Legislators Informed: A Study of Feedback From Legislators on Information Provided by the </w:t>
      </w:r>
      <w:smartTag w:uri="urn:schemas-microsoft-com:office:smarttags" w:element="place">
        <w:smartTag w:uri="urn:schemas-microsoft-com:office:smarttags" w:element="PlaceType">
          <w:r>
            <w:rPr>
              <w:rFonts w:ascii="Times New Roman" w:hAnsi="Times New Roman"/>
              <w:i/>
              <w:spacing w:val="-3"/>
              <w:lang w:val="en-GB"/>
            </w:rPr>
            <w:t>University</w:t>
          </w:r>
        </w:smartTag>
        <w:r>
          <w:rPr>
            <w:rFonts w:ascii="Times New Roman" w:hAnsi="Times New Roman"/>
            <w:i/>
            <w:spacing w:val="-3"/>
            <w:lang w:val="en-GB"/>
          </w:rPr>
          <w:t xml:space="preserve"> of </w:t>
        </w:r>
        <w:smartTag w:uri="urn:schemas-microsoft-com:office:smarttags" w:element="PlaceName">
          <w:r>
            <w:rPr>
              <w:rFonts w:ascii="Times New Roman" w:hAnsi="Times New Roman"/>
              <w:i/>
              <w:spacing w:val="-3"/>
              <w:lang w:val="en-GB"/>
            </w:rPr>
            <w:t>Manitoba</w:t>
          </w:r>
        </w:smartTag>
      </w:smartTag>
      <w:r>
        <w:rPr>
          <w:rFonts w:ascii="Times New Roman" w:hAnsi="Times New Roman"/>
          <w:spacing w:val="-3"/>
          <w:lang w:val="en-GB"/>
        </w:rPr>
        <w:t>. ASHE Annual Meeting Series, ERIC ED 313983.</w:t>
      </w:r>
    </w:p>
    <w:p w14:paraId="445BCF8D" w14:textId="77777777" w:rsidR="002528AC" w:rsidRDefault="002528AC" w:rsidP="002528AC">
      <w:pPr>
        <w:keepLines/>
        <w:tabs>
          <w:tab w:val="left" w:pos="-720"/>
          <w:tab w:val="left" w:pos="0"/>
        </w:tabs>
        <w:suppressAutoHyphens/>
        <w:ind w:left="720" w:hanging="720"/>
        <w:jc w:val="both"/>
        <w:rPr>
          <w:rFonts w:ascii="Times New Roman" w:hAnsi="Times New Roman"/>
          <w:spacing w:val="-3"/>
          <w:lang w:val="en-GB"/>
        </w:rPr>
      </w:pPr>
    </w:p>
    <w:p w14:paraId="1136291F" w14:textId="77777777" w:rsidR="00C44AB5" w:rsidRPr="00F604B2" w:rsidRDefault="00C44AB5" w:rsidP="00F604B2">
      <w:pPr>
        <w:keepNext/>
        <w:keepLines/>
        <w:tabs>
          <w:tab w:val="left" w:pos="-720"/>
        </w:tabs>
        <w:suppressAutoHyphens/>
        <w:jc w:val="both"/>
        <w:rPr>
          <w:rFonts w:ascii="Times New Roman" w:hAnsi="Times New Roman"/>
          <w:spacing w:val="-3"/>
          <w:lang w:val="en-GB"/>
        </w:rPr>
      </w:pPr>
      <w:r>
        <w:rPr>
          <w:rFonts w:ascii="Times New Roman" w:hAnsi="Times New Roman"/>
          <w:b/>
          <w:spacing w:val="-3"/>
          <w:lang w:val="en-GB"/>
        </w:rPr>
        <w:t>Technical Reports:</w:t>
      </w:r>
    </w:p>
    <w:p w14:paraId="65D43605" w14:textId="77777777" w:rsidR="00EF0D22" w:rsidRDefault="00EF0D22">
      <w:pPr>
        <w:ind w:left="720" w:hanging="720"/>
        <w:rPr>
          <w:rFonts w:ascii="Times New Roman" w:hAnsi="Times New Roman"/>
          <w:spacing w:val="-3"/>
          <w:lang w:val="en-GB"/>
        </w:rPr>
      </w:pPr>
    </w:p>
    <w:p w14:paraId="19293AA8" w14:textId="77777777" w:rsidR="003D68A4" w:rsidRDefault="005633C3" w:rsidP="00FF732D">
      <w:pPr>
        <w:tabs>
          <w:tab w:val="left" w:pos="851"/>
        </w:tabs>
        <w:spacing w:before="100" w:after="180"/>
        <w:ind w:left="567" w:hanging="567"/>
        <w:rPr>
          <w:rFonts w:cs="Arial"/>
          <w:lang w:val="en-CA"/>
        </w:rPr>
      </w:pPr>
      <w:r>
        <w:rPr>
          <w:rFonts w:cs="Arial"/>
          <w:lang w:val="en-CA"/>
        </w:rPr>
        <w:t>*</w:t>
      </w:r>
      <w:r w:rsidR="003D68A4" w:rsidRPr="003D68A4">
        <w:rPr>
          <w:rFonts w:cs="Arial"/>
          <w:lang w:val="en-CA"/>
        </w:rPr>
        <w:t xml:space="preserve">Karram Stephenson, G., Jones, G. A., </w:t>
      </w:r>
      <w:r>
        <w:rPr>
          <w:rFonts w:cs="Arial"/>
          <w:lang w:val="en-CA"/>
        </w:rPr>
        <w:t>*</w:t>
      </w:r>
      <w:r w:rsidR="003D68A4" w:rsidRPr="003D68A4">
        <w:rPr>
          <w:rFonts w:cs="Arial"/>
          <w:lang w:val="en-CA"/>
        </w:rPr>
        <w:t>Begin-Caouette, O., Metcalfe A.</w:t>
      </w:r>
      <w:r w:rsidR="003D68A4">
        <w:rPr>
          <w:rFonts w:cs="Arial"/>
          <w:lang w:val="en-CA"/>
        </w:rPr>
        <w:t xml:space="preserve"> </w:t>
      </w:r>
      <w:r w:rsidR="003D68A4" w:rsidRPr="003D68A4">
        <w:rPr>
          <w:rFonts w:cs="Arial"/>
          <w:lang w:val="en-CA"/>
        </w:rPr>
        <w:t xml:space="preserve">&amp; </w:t>
      </w:r>
      <w:r>
        <w:rPr>
          <w:rFonts w:cs="Arial"/>
          <w:lang w:val="en-CA"/>
        </w:rPr>
        <w:t>*</w:t>
      </w:r>
      <w:r w:rsidR="003D68A4" w:rsidRPr="003D68A4">
        <w:rPr>
          <w:rFonts w:cs="Arial"/>
          <w:lang w:val="en-CA"/>
        </w:rPr>
        <w:t xml:space="preserve">Toor, A. (2017). </w:t>
      </w:r>
      <w:r w:rsidR="003D68A4" w:rsidRPr="005014A4">
        <w:rPr>
          <w:rFonts w:cs="Arial"/>
          <w:i/>
          <w:lang w:val="en-CA"/>
        </w:rPr>
        <w:lastRenderedPageBreak/>
        <w:t>Responding to Change Assessing Difference: A Review of the Literature on Professors at Canadian Universities</w:t>
      </w:r>
      <w:r w:rsidR="003D68A4" w:rsidRPr="003D68A4">
        <w:rPr>
          <w:rFonts w:cs="Arial"/>
          <w:lang w:val="en-CA"/>
        </w:rPr>
        <w:t>.</w:t>
      </w:r>
      <w:r w:rsidR="003D68A4" w:rsidRPr="003D68A4">
        <w:rPr>
          <w:rFonts w:cs="Arial"/>
        </w:rPr>
        <w:t xml:space="preserve"> Toronto: Centre for the Study of Canadian and International Higher Education, OISE-University of Toronto.</w:t>
      </w:r>
      <w:r w:rsidR="003D68A4">
        <w:rPr>
          <w:rFonts w:cs="Arial"/>
        </w:rPr>
        <w:t xml:space="preserve"> (Report for the Ontario Ministry of Advanced Education and </w:t>
      </w:r>
      <w:proofErr w:type="spellStart"/>
      <w:r w:rsidR="003D68A4">
        <w:rPr>
          <w:rFonts w:cs="Arial"/>
        </w:rPr>
        <w:t>Skils</w:t>
      </w:r>
      <w:proofErr w:type="spellEnd"/>
      <w:r w:rsidR="003D68A4">
        <w:rPr>
          <w:rFonts w:cs="Arial"/>
        </w:rPr>
        <w:t xml:space="preserve"> Development: Ontario Human Capital Research and Innovation</w:t>
      </w:r>
      <w:r w:rsidR="003D68A4" w:rsidRPr="003D68A4">
        <w:rPr>
          <w:rFonts w:cs="Arial"/>
        </w:rPr>
        <w:t>)</w:t>
      </w:r>
      <w:r w:rsidR="003D68A4">
        <w:rPr>
          <w:rFonts w:cs="Arial"/>
        </w:rPr>
        <w:t>.</w:t>
      </w:r>
    </w:p>
    <w:p w14:paraId="5DBBF487" w14:textId="77777777" w:rsidR="00EF4B9C" w:rsidRDefault="005633C3" w:rsidP="00FF732D">
      <w:pPr>
        <w:tabs>
          <w:tab w:val="left" w:pos="851"/>
        </w:tabs>
        <w:spacing w:before="100" w:after="180"/>
        <w:ind w:left="567" w:hanging="567"/>
        <w:rPr>
          <w:rFonts w:cs="Arial"/>
          <w:lang w:val="en-CA"/>
        </w:rPr>
      </w:pPr>
      <w:r>
        <w:rPr>
          <w:rFonts w:cs="Arial"/>
          <w:lang w:val="en-CA"/>
        </w:rPr>
        <w:t>*</w:t>
      </w:r>
      <w:r w:rsidR="00EF4B9C">
        <w:rPr>
          <w:rFonts w:cs="Arial"/>
          <w:lang w:val="en-CA"/>
        </w:rPr>
        <w:t xml:space="preserve">Young, Stacey, </w:t>
      </w:r>
      <w:r>
        <w:rPr>
          <w:rFonts w:cs="Arial"/>
          <w:lang w:val="en-CA"/>
        </w:rPr>
        <w:t>*</w:t>
      </w:r>
      <w:r w:rsidR="00EF4B9C">
        <w:rPr>
          <w:rFonts w:cs="Arial"/>
          <w:lang w:val="en-CA"/>
        </w:rPr>
        <w:t xml:space="preserve">Piche, Pierre &amp; Jones, Glen A. (2017). </w:t>
      </w:r>
      <w:r w:rsidR="00EF4B9C" w:rsidRPr="00EF4B9C">
        <w:rPr>
          <w:rFonts w:cs="Arial"/>
          <w:i/>
        </w:rPr>
        <w:t>The Two Towers of Transformation: The compatibility of the policy goals of differentiation and student mobility</w:t>
      </w:r>
      <w:r w:rsidR="00EF4B9C" w:rsidRPr="00EF4B9C">
        <w:rPr>
          <w:rFonts w:cs="Arial"/>
        </w:rPr>
        <w:t>. Toronto: Centre for the Study of Canadian and International Higher Education, OISE-University of Toronto.</w:t>
      </w:r>
      <w:r w:rsidR="00EF4B9C">
        <w:rPr>
          <w:rFonts w:cs="Arial"/>
        </w:rPr>
        <w:t xml:space="preserve"> (Report for the Ontario Council on Articulation and Transfer).</w:t>
      </w:r>
    </w:p>
    <w:p w14:paraId="0EA0D369" w14:textId="77777777" w:rsidR="00FF732D" w:rsidRPr="00FF732D" w:rsidRDefault="005633C3" w:rsidP="00FF732D">
      <w:pPr>
        <w:tabs>
          <w:tab w:val="left" w:pos="851"/>
        </w:tabs>
        <w:spacing w:before="100" w:after="180"/>
        <w:ind w:left="567" w:hanging="567"/>
        <w:rPr>
          <w:rFonts w:cs="Arial"/>
          <w:lang w:val="en-CA"/>
        </w:rPr>
      </w:pPr>
      <w:r>
        <w:rPr>
          <w:rFonts w:cs="Arial"/>
          <w:lang w:val="en-CA"/>
        </w:rPr>
        <w:t>*</w:t>
      </w:r>
      <w:r w:rsidR="00FF732D" w:rsidRPr="00FF732D">
        <w:rPr>
          <w:rFonts w:cs="Arial"/>
          <w:lang w:val="en-CA"/>
        </w:rPr>
        <w:t xml:space="preserve">Field, </w:t>
      </w:r>
      <w:r w:rsidR="00FF732D">
        <w:rPr>
          <w:rFonts w:cs="Arial"/>
          <w:lang w:val="en-CA"/>
        </w:rPr>
        <w:t xml:space="preserve">Cynthia C. &amp; Jones, Glen </w:t>
      </w:r>
      <w:r w:rsidR="00FF732D" w:rsidRPr="00FF732D">
        <w:rPr>
          <w:rFonts w:cs="Arial"/>
          <w:lang w:val="en-CA"/>
        </w:rPr>
        <w:t xml:space="preserve">A. (2016). </w:t>
      </w:r>
      <w:r w:rsidR="00FF732D" w:rsidRPr="00FF732D">
        <w:rPr>
          <w:rFonts w:cs="Arial"/>
          <w:i/>
          <w:lang w:val="en-CA"/>
        </w:rPr>
        <w:t xml:space="preserve">A Survey of Sessional Faculty in Ontario Publicly-Funded Universities. </w:t>
      </w:r>
      <w:r w:rsidR="00FF732D" w:rsidRPr="00FF732D">
        <w:rPr>
          <w:rFonts w:cs="Arial"/>
          <w:lang w:val="en-CA"/>
        </w:rPr>
        <w:t>Toronto: Centre for the Study of Canadian and International Higher Education, OISE-University of Toronto.</w:t>
      </w:r>
    </w:p>
    <w:p w14:paraId="4ADB19FE" w14:textId="77777777" w:rsidR="00036573" w:rsidRDefault="005633C3" w:rsidP="00F70CE8">
      <w:pPr>
        <w:tabs>
          <w:tab w:val="left" w:pos="851"/>
        </w:tabs>
        <w:spacing w:before="100" w:after="180"/>
        <w:ind w:left="567" w:hanging="567"/>
        <w:rPr>
          <w:rFonts w:cs="Arial"/>
        </w:rPr>
      </w:pPr>
      <w:r>
        <w:rPr>
          <w:rFonts w:cs="Arial"/>
        </w:rPr>
        <w:t>*</w:t>
      </w:r>
      <w:r w:rsidR="00036573">
        <w:rPr>
          <w:rFonts w:cs="Arial"/>
        </w:rPr>
        <w:t xml:space="preserve">Lennon, Mary Catharine, Skolnik, Michael L. &amp; Jones, Glen A. (2015). </w:t>
      </w:r>
      <w:r w:rsidR="00036573" w:rsidRPr="00036573">
        <w:rPr>
          <w:rFonts w:cs="Arial"/>
          <w:i/>
        </w:rPr>
        <w:t>The Rae Report in Retrospect: A View From the College Sector</w:t>
      </w:r>
      <w:r w:rsidR="00036573">
        <w:rPr>
          <w:rFonts w:cs="Arial"/>
        </w:rPr>
        <w:t>. London, Ontario: OPSEU 110 (Fanshawe College).</w:t>
      </w:r>
    </w:p>
    <w:p w14:paraId="5280FD9D" w14:textId="77777777" w:rsidR="00350B15" w:rsidRDefault="00350B15">
      <w:pPr>
        <w:ind w:left="720" w:hanging="720"/>
        <w:rPr>
          <w:rFonts w:ascii="Times New Roman" w:hAnsi="Times New Roman"/>
          <w:spacing w:val="-3"/>
          <w:lang w:val="en-GB"/>
        </w:rPr>
      </w:pPr>
      <w:r>
        <w:rPr>
          <w:rFonts w:ascii="Times New Roman" w:hAnsi="Times New Roman"/>
          <w:spacing w:val="-3"/>
          <w:lang w:val="en-GB"/>
        </w:rPr>
        <w:t xml:space="preserve">Jones, Glen A. (2013). Congress of the Universities of the Empire. In Adam R. Nelson and Nicholas M. </w:t>
      </w:r>
      <w:proofErr w:type="spellStart"/>
      <w:r>
        <w:rPr>
          <w:rFonts w:ascii="Times New Roman" w:hAnsi="Times New Roman"/>
          <w:spacing w:val="-3"/>
          <w:lang w:val="en-GB"/>
        </w:rPr>
        <w:t>Strohl</w:t>
      </w:r>
      <w:proofErr w:type="spellEnd"/>
      <w:r>
        <w:rPr>
          <w:rFonts w:ascii="Times New Roman" w:hAnsi="Times New Roman"/>
          <w:spacing w:val="-3"/>
          <w:lang w:val="en-GB"/>
        </w:rPr>
        <w:t xml:space="preserve"> (eds), </w:t>
      </w:r>
      <w:r w:rsidRPr="00350B15">
        <w:rPr>
          <w:rFonts w:ascii="Times New Roman" w:hAnsi="Times New Roman"/>
          <w:i/>
          <w:spacing w:val="-3"/>
          <w:lang w:val="en-GB"/>
        </w:rPr>
        <w:t xml:space="preserve">Universities 2030: Learning From the Past to Anticipate the Future </w:t>
      </w:r>
      <w:r>
        <w:rPr>
          <w:rFonts w:ascii="Times New Roman" w:hAnsi="Times New Roman"/>
          <w:spacing w:val="-3"/>
          <w:lang w:val="en-GB"/>
        </w:rPr>
        <w:t xml:space="preserve">(pp. 14-17). A commissioned report </w:t>
      </w:r>
      <w:r w:rsidR="00C65177">
        <w:rPr>
          <w:rFonts w:ascii="Times New Roman" w:hAnsi="Times New Roman"/>
          <w:spacing w:val="-3"/>
          <w:lang w:val="en-GB"/>
        </w:rPr>
        <w:t>prepared for the Global Higher E</w:t>
      </w:r>
      <w:r>
        <w:rPr>
          <w:rFonts w:ascii="Times New Roman" w:hAnsi="Times New Roman"/>
          <w:spacing w:val="-3"/>
          <w:lang w:val="en-GB"/>
        </w:rPr>
        <w:t>ducation Research project, Worldwide Universities Network, November 2013.</w:t>
      </w:r>
    </w:p>
    <w:p w14:paraId="398E4FCB" w14:textId="77777777" w:rsidR="00350B15" w:rsidRDefault="00350B15">
      <w:pPr>
        <w:ind w:left="720" w:hanging="720"/>
        <w:rPr>
          <w:rFonts w:ascii="Times New Roman" w:hAnsi="Times New Roman"/>
          <w:spacing w:val="-3"/>
          <w:lang w:val="en-GB"/>
        </w:rPr>
      </w:pPr>
    </w:p>
    <w:p w14:paraId="2397FDD5" w14:textId="77777777" w:rsidR="004D1E62" w:rsidRDefault="005633C3">
      <w:pPr>
        <w:ind w:left="720" w:hanging="720"/>
        <w:rPr>
          <w:rFonts w:ascii="Times New Roman" w:hAnsi="Times New Roman"/>
          <w:spacing w:val="-3"/>
          <w:lang w:val="en-GB"/>
        </w:rPr>
      </w:pPr>
      <w:r>
        <w:rPr>
          <w:rFonts w:ascii="Times New Roman" w:hAnsi="Times New Roman"/>
          <w:spacing w:val="-3"/>
          <w:lang w:val="en-GB"/>
        </w:rPr>
        <w:t>*</w:t>
      </w:r>
      <w:r w:rsidR="004D1E62">
        <w:rPr>
          <w:rFonts w:ascii="Times New Roman" w:hAnsi="Times New Roman"/>
          <w:spacing w:val="-3"/>
          <w:lang w:val="en-GB"/>
        </w:rPr>
        <w:t>Weinrib, Julian , and Jones, Glen A. (2012</w:t>
      </w:r>
      <w:r w:rsidR="004D1E62" w:rsidRPr="00B77B92">
        <w:rPr>
          <w:rFonts w:ascii="Times New Roman" w:hAnsi="Times New Roman"/>
          <w:i/>
          <w:spacing w:val="-3"/>
          <w:lang w:val="en-GB"/>
        </w:rPr>
        <w:t>). Canada’s Approach to Science, Technology, Engineering and Mathematics (STEM): Context, Policy, Strategy, and Programs</w:t>
      </w:r>
      <w:r w:rsidR="004D1E62">
        <w:rPr>
          <w:rFonts w:ascii="Times New Roman" w:hAnsi="Times New Roman"/>
          <w:spacing w:val="-3"/>
          <w:lang w:val="en-GB"/>
        </w:rPr>
        <w:t xml:space="preserve">.  Report for </w:t>
      </w:r>
      <w:r w:rsidR="00B77B92">
        <w:rPr>
          <w:rFonts w:ascii="Times New Roman" w:hAnsi="Times New Roman"/>
          <w:spacing w:val="-3"/>
          <w:lang w:val="en-GB"/>
        </w:rPr>
        <w:t>the Australian Council of Learned Academies as a component of the Securing Australia’s Future Project.  Melbourne: ACOLA.</w:t>
      </w:r>
      <w:r w:rsidR="00ED67AB">
        <w:rPr>
          <w:rFonts w:ascii="Times New Roman" w:hAnsi="Times New Roman"/>
          <w:spacing w:val="-3"/>
          <w:lang w:val="en-GB"/>
        </w:rPr>
        <w:t xml:space="preserve"> </w:t>
      </w:r>
    </w:p>
    <w:p w14:paraId="18F19B1D" w14:textId="77777777" w:rsidR="00B77B92" w:rsidRDefault="00B77B92">
      <w:pPr>
        <w:ind w:left="720" w:hanging="720"/>
        <w:rPr>
          <w:rFonts w:ascii="Times New Roman" w:hAnsi="Times New Roman"/>
          <w:spacing w:val="-3"/>
          <w:lang w:val="en-GB"/>
        </w:rPr>
      </w:pPr>
    </w:p>
    <w:p w14:paraId="07D86CFF" w14:textId="77777777" w:rsidR="00135717" w:rsidRDefault="00135717">
      <w:pPr>
        <w:ind w:left="720" w:hanging="720"/>
        <w:rPr>
          <w:rFonts w:ascii="Times New Roman" w:hAnsi="Times New Roman"/>
          <w:spacing w:val="-3"/>
          <w:lang w:val="en-GB"/>
        </w:rPr>
      </w:pPr>
      <w:proofErr w:type="spellStart"/>
      <w:r>
        <w:rPr>
          <w:rFonts w:ascii="Times New Roman" w:hAnsi="Times New Roman"/>
          <w:spacing w:val="-3"/>
          <w:lang w:val="en-GB"/>
        </w:rPr>
        <w:t>Côté</w:t>
      </w:r>
      <w:proofErr w:type="spellEnd"/>
      <w:r>
        <w:rPr>
          <w:rFonts w:ascii="Times New Roman" w:hAnsi="Times New Roman"/>
          <w:spacing w:val="-3"/>
          <w:lang w:val="en-GB"/>
        </w:rPr>
        <w:t xml:space="preserve">, André C., Jones, Glen A., and Shapiro, Bernard J. (2011). </w:t>
      </w:r>
      <w:r w:rsidRPr="00135717">
        <w:rPr>
          <w:rFonts w:ascii="Times New Roman" w:hAnsi="Times New Roman"/>
          <w:i/>
          <w:spacing w:val="-3"/>
          <w:lang w:val="en-GB"/>
        </w:rPr>
        <w:t>Strengthening Governance At Concordia: A Collective Challenge</w:t>
      </w:r>
      <w:r>
        <w:rPr>
          <w:rFonts w:ascii="Times New Roman" w:hAnsi="Times New Roman"/>
          <w:spacing w:val="-3"/>
          <w:lang w:val="en-GB"/>
        </w:rPr>
        <w:t xml:space="preserve">. Report of the External Governance Review Committee. Montreal: Concordia University. </w:t>
      </w:r>
      <w:r w:rsidR="00E7794E">
        <w:rPr>
          <w:rFonts w:ascii="Times New Roman" w:hAnsi="Times New Roman"/>
          <w:spacing w:val="-3"/>
          <w:lang w:val="en-GB"/>
        </w:rPr>
        <w:t xml:space="preserve"> Released in French as </w:t>
      </w:r>
      <w:r w:rsidR="00E7794E" w:rsidRPr="00E7794E">
        <w:rPr>
          <w:rFonts w:ascii="Times New Roman" w:hAnsi="Times New Roman"/>
          <w:i/>
          <w:spacing w:val="-3"/>
          <w:lang w:val="en-GB"/>
        </w:rPr>
        <w:t xml:space="preserve">Le </w:t>
      </w:r>
      <w:proofErr w:type="spellStart"/>
      <w:r w:rsidR="00E7794E" w:rsidRPr="00E7794E">
        <w:rPr>
          <w:rFonts w:ascii="Times New Roman" w:hAnsi="Times New Roman"/>
          <w:i/>
          <w:spacing w:val="-3"/>
          <w:lang w:val="en-GB"/>
        </w:rPr>
        <w:t>Renforcement</w:t>
      </w:r>
      <w:proofErr w:type="spellEnd"/>
      <w:r w:rsidR="00E7794E" w:rsidRPr="00E7794E">
        <w:rPr>
          <w:rFonts w:ascii="Times New Roman" w:hAnsi="Times New Roman"/>
          <w:i/>
          <w:spacing w:val="-3"/>
          <w:lang w:val="en-GB"/>
        </w:rPr>
        <w:t xml:space="preserve"> de la </w:t>
      </w:r>
      <w:proofErr w:type="spellStart"/>
      <w:r w:rsidR="00E7794E" w:rsidRPr="00E7794E">
        <w:rPr>
          <w:rFonts w:ascii="Times New Roman" w:hAnsi="Times New Roman"/>
          <w:i/>
          <w:spacing w:val="-3"/>
          <w:lang w:val="en-GB"/>
        </w:rPr>
        <w:t>Gouvernance</w:t>
      </w:r>
      <w:proofErr w:type="spellEnd"/>
      <w:r w:rsidR="00E7794E" w:rsidRPr="00E7794E">
        <w:rPr>
          <w:rFonts w:ascii="Times New Roman" w:hAnsi="Times New Roman"/>
          <w:i/>
          <w:spacing w:val="-3"/>
          <w:lang w:val="en-GB"/>
        </w:rPr>
        <w:t xml:space="preserve"> à Concordia: Un </w:t>
      </w:r>
      <w:proofErr w:type="spellStart"/>
      <w:r w:rsidR="00E7794E" w:rsidRPr="00E7794E">
        <w:rPr>
          <w:rFonts w:ascii="Times New Roman" w:hAnsi="Times New Roman"/>
          <w:i/>
          <w:spacing w:val="-3"/>
          <w:lang w:val="en-GB"/>
        </w:rPr>
        <w:t>Défi</w:t>
      </w:r>
      <w:proofErr w:type="spellEnd"/>
      <w:r w:rsidR="00E7794E" w:rsidRPr="00E7794E">
        <w:rPr>
          <w:rFonts w:ascii="Times New Roman" w:hAnsi="Times New Roman"/>
          <w:i/>
          <w:spacing w:val="-3"/>
          <w:lang w:val="en-GB"/>
        </w:rPr>
        <w:t xml:space="preserve"> </w:t>
      </w:r>
      <w:proofErr w:type="spellStart"/>
      <w:r w:rsidR="00E7794E" w:rsidRPr="00E7794E">
        <w:rPr>
          <w:rFonts w:ascii="Times New Roman" w:hAnsi="Times New Roman"/>
          <w:i/>
          <w:spacing w:val="-3"/>
          <w:lang w:val="en-GB"/>
        </w:rPr>
        <w:t>Collectif</w:t>
      </w:r>
      <w:proofErr w:type="spellEnd"/>
      <w:r w:rsidR="00E7794E">
        <w:rPr>
          <w:rFonts w:ascii="Times New Roman" w:hAnsi="Times New Roman"/>
          <w:spacing w:val="-3"/>
          <w:lang w:val="en-GB"/>
        </w:rPr>
        <w:t xml:space="preserve">. </w:t>
      </w:r>
    </w:p>
    <w:p w14:paraId="14DA34BA" w14:textId="77777777" w:rsidR="00E7794E" w:rsidRDefault="00E7794E">
      <w:pPr>
        <w:ind w:left="720" w:hanging="720"/>
        <w:rPr>
          <w:rFonts w:ascii="Times New Roman" w:hAnsi="Times New Roman"/>
          <w:spacing w:val="-3"/>
          <w:lang w:val="en-GB"/>
        </w:rPr>
      </w:pPr>
    </w:p>
    <w:p w14:paraId="12257EFE" w14:textId="77777777" w:rsidR="00144A3D" w:rsidRDefault="00144A3D" w:rsidP="00871F78">
      <w:pPr>
        <w:ind w:left="720" w:hanging="720"/>
        <w:rPr>
          <w:rFonts w:ascii="Times New Roman" w:hAnsi="Times New Roman"/>
          <w:spacing w:val="-3"/>
          <w:lang w:val="en-GB"/>
        </w:rPr>
      </w:pPr>
      <w:r>
        <w:rPr>
          <w:rFonts w:ascii="Times New Roman" w:hAnsi="Times New Roman"/>
          <w:spacing w:val="-3"/>
          <w:lang w:val="en-GB"/>
        </w:rPr>
        <w:t xml:space="preserve">Lafleur, Clay, with Bodkin, Barbara, Gaskell, Jane, Jones, Glen, and Seifert, Tricia (2011). </w:t>
      </w:r>
      <w:r w:rsidRPr="00144A3D">
        <w:rPr>
          <w:rFonts w:ascii="Times New Roman" w:hAnsi="Times New Roman"/>
          <w:i/>
          <w:spacing w:val="-3"/>
          <w:lang w:val="en-GB"/>
        </w:rPr>
        <w:t>Whither the Boys? Gender Differences in Post-Secondary Education.</w:t>
      </w:r>
      <w:r>
        <w:rPr>
          <w:rFonts w:ascii="Times New Roman" w:hAnsi="Times New Roman"/>
          <w:spacing w:val="-3"/>
          <w:lang w:val="en-GB"/>
        </w:rPr>
        <w:t xml:space="preserve"> Report for the Learning Policy Directorate, Strategic Policy and Research, Human Resources and Skills Development Canada, Ottawa.</w:t>
      </w:r>
    </w:p>
    <w:p w14:paraId="43858B53" w14:textId="77777777" w:rsidR="000768E2" w:rsidRDefault="000768E2" w:rsidP="00AE51A5">
      <w:pPr>
        <w:ind w:left="1440" w:hanging="720"/>
        <w:rPr>
          <w:rFonts w:ascii="Times New Roman" w:hAnsi="Times New Roman"/>
          <w:spacing w:val="-3"/>
          <w:lang w:val="en-GB"/>
        </w:rPr>
      </w:pPr>
    </w:p>
    <w:p w14:paraId="753EB9B4" w14:textId="77777777" w:rsidR="009A2917" w:rsidRDefault="009A2917">
      <w:pPr>
        <w:ind w:left="720" w:hanging="720"/>
        <w:rPr>
          <w:rFonts w:ascii="Times New Roman" w:hAnsi="Times New Roman"/>
          <w:spacing w:val="-3"/>
          <w:lang w:val="en-GB"/>
        </w:rPr>
      </w:pPr>
      <w:proofErr w:type="spellStart"/>
      <w:r>
        <w:rPr>
          <w:rFonts w:ascii="Times New Roman" w:hAnsi="Times New Roman"/>
          <w:spacing w:val="-3"/>
          <w:lang w:val="en-GB"/>
        </w:rPr>
        <w:t>Benzanson</w:t>
      </w:r>
      <w:proofErr w:type="spellEnd"/>
      <w:r>
        <w:rPr>
          <w:rFonts w:ascii="Times New Roman" w:hAnsi="Times New Roman"/>
          <w:spacing w:val="-3"/>
          <w:lang w:val="en-GB"/>
        </w:rPr>
        <w:t xml:space="preserve">, Lynne, </w:t>
      </w:r>
      <w:proofErr w:type="spellStart"/>
      <w:r>
        <w:rPr>
          <w:rFonts w:ascii="Times New Roman" w:hAnsi="Times New Roman"/>
          <w:spacing w:val="-3"/>
          <w:lang w:val="en-GB"/>
        </w:rPr>
        <w:t>Dietsche</w:t>
      </w:r>
      <w:proofErr w:type="spellEnd"/>
      <w:r>
        <w:rPr>
          <w:rFonts w:ascii="Times New Roman" w:hAnsi="Times New Roman"/>
          <w:spacing w:val="-3"/>
          <w:lang w:val="en-GB"/>
        </w:rPr>
        <w:t xml:space="preserve">, Peter, Jones, Glen A., and Wright, Alan. (2008). </w:t>
      </w:r>
      <w:r w:rsidRPr="009A2917">
        <w:rPr>
          <w:rFonts w:ascii="Times New Roman" w:hAnsi="Times New Roman"/>
          <w:i/>
          <w:spacing w:val="-3"/>
          <w:lang w:val="en-GB"/>
        </w:rPr>
        <w:t xml:space="preserve">Neither a Moment Nor a Mind to Waste: Policy </w:t>
      </w:r>
      <w:smartTag w:uri="urn:schemas-microsoft-com:office:smarttags" w:element="place">
        <w:smartTag w:uri="urn:schemas-microsoft-com:office:smarttags" w:element="City">
          <w:r w:rsidRPr="009A2917">
            <w:rPr>
              <w:rFonts w:ascii="Times New Roman" w:hAnsi="Times New Roman"/>
              <w:i/>
              <w:spacing w:val="-3"/>
              <w:lang w:val="en-GB"/>
            </w:rPr>
            <w:t>Summit</w:t>
          </w:r>
        </w:smartTag>
      </w:smartTag>
      <w:r w:rsidRPr="009A2917">
        <w:rPr>
          <w:rFonts w:ascii="Times New Roman" w:hAnsi="Times New Roman"/>
          <w:i/>
          <w:spacing w:val="-3"/>
          <w:lang w:val="en-GB"/>
        </w:rPr>
        <w:t xml:space="preserve"> Backgrounder</w:t>
      </w:r>
      <w:r>
        <w:rPr>
          <w:rFonts w:ascii="Times New Roman" w:hAnsi="Times New Roman"/>
          <w:spacing w:val="-3"/>
          <w:lang w:val="en-GB"/>
        </w:rPr>
        <w:t xml:space="preserve">. </w:t>
      </w:r>
      <w:smartTag w:uri="urn:schemas-microsoft-com:office:smarttags" w:element="City">
        <w:r>
          <w:rPr>
            <w:rFonts w:ascii="Times New Roman" w:hAnsi="Times New Roman"/>
            <w:spacing w:val="-3"/>
            <w:lang w:val="en-GB"/>
          </w:rPr>
          <w:t>Montreal</w:t>
        </w:r>
      </w:smartTag>
      <w:r>
        <w:rPr>
          <w:rFonts w:ascii="Times New Roman" w:hAnsi="Times New Roman"/>
          <w:spacing w:val="-3"/>
          <w:lang w:val="en-GB"/>
        </w:rPr>
        <w:t xml:space="preserve">: </w:t>
      </w:r>
      <w:smartTag w:uri="urn:schemas-microsoft-com:office:smarttags" w:element="country-region">
        <w:smartTag w:uri="urn:schemas-microsoft-com:office:smarttags" w:element="place">
          <w:r>
            <w:rPr>
              <w:rFonts w:ascii="Times New Roman" w:hAnsi="Times New Roman"/>
              <w:spacing w:val="-3"/>
              <w:lang w:val="en-GB"/>
            </w:rPr>
            <w:t>Canada</w:t>
          </w:r>
        </w:smartTag>
      </w:smartTag>
      <w:r>
        <w:rPr>
          <w:rFonts w:ascii="Times New Roman" w:hAnsi="Times New Roman"/>
          <w:spacing w:val="-3"/>
          <w:lang w:val="en-GB"/>
        </w:rPr>
        <w:t xml:space="preserve"> Millennium Scholarship Foundation.</w:t>
      </w:r>
    </w:p>
    <w:p w14:paraId="02672455" w14:textId="77777777" w:rsidR="00DA6C3B" w:rsidRDefault="00DA6C3B">
      <w:pPr>
        <w:ind w:left="720" w:hanging="720"/>
        <w:rPr>
          <w:rFonts w:ascii="Times New Roman" w:hAnsi="Times New Roman"/>
          <w:spacing w:val="-3"/>
          <w:lang w:val="en-GB"/>
        </w:rPr>
      </w:pPr>
    </w:p>
    <w:p w14:paraId="49E980C2" w14:textId="5AB1B23A" w:rsidR="009A2917" w:rsidRPr="005C1634" w:rsidRDefault="00B30382" w:rsidP="005C1634">
      <w:pPr>
        <w:ind w:left="720" w:hanging="720"/>
        <w:outlineLvl w:val="0"/>
        <w:rPr>
          <w:szCs w:val="24"/>
          <w:lang w:val="en-GB"/>
        </w:rPr>
      </w:pPr>
      <w:r>
        <w:rPr>
          <w:szCs w:val="24"/>
        </w:rPr>
        <w:t>^</w:t>
      </w:r>
      <w:r w:rsidR="00DA6C3B" w:rsidRPr="002953BF">
        <w:rPr>
          <w:szCs w:val="24"/>
        </w:rPr>
        <w:t xml:space="preserve">Dougherty, Kevin, </w:t>
      </w:r>
      <w:r>
        <w:rPr>
          <w:szCs w:val="24"/>
        </w:rPr>
        <w:t>^</w:t>
      </w:r>
      <w:proofErr w:type="spellStart"/>
      <w:r w:rsidR="00DA6C3B" w:rsidRPr="002953BF">
        <w:rPr>
          <w:szCs w:val="24"/>
        </w:rPr>
        <w:t>Gallacher</w:t>
      </w:r>
      <w:proofErr w:type="spellEnd"/>
      <w:r w:rsidR="00DA6C3B" w:rsidRPr="002953BF">
        <w:rPr>
          <w:szCs w:val="24"/>
        </w:rPr>
        <w:t xml:space="preserve">, Jim, Jones, Glen, Moodie, Gavin, </w:t>
      </w:r>
      <w:r>
        <w:rPr>
          <w:szCs w:val="24"/>
        </w:rPr>
        <w:t>^</w:t>
      </w:r>
      <w:r w:rsidR="00DA6C3B" w:rsidRPr="002953BF">
        <w:rPr>
          <w:szCs w:val="24"/>
        </w:rPr>
        <w:t xml:space="preserve">Scott, Peter and </w:t>
      </w:r>
      <w:r>
        <w:rPr>
          <w:szCs w:val="24"/>
        </w:rPr>
        <w:t>^</w:t>
      </w:r>
      <w:r w:rsidR="00DA6C3B" w:rsidRPr="002953BF">
        <w:rPr>
          <w:szCs w:val="24"/>
        </w:rPr>
        <w:t xml:space="preserve">Stanton, Geoff. (2008). </w:t>
      </w:r>
      <w:r w:rsidR="00DA6C3B" w:rsidRPr="002953BF">
        <w:rPr>
          <w:i/>
          <w:szCs w:val="24"/>
        </w:rPr>
        <w:t>International and Contextual Studies (Working Paper 1</w:t>
      </w:r>
      <w:r w:rsidR="00DA6C3B" w:rsidRPr="002953BF">
        <w:rPr>
          <w:szCs w:val="24"/>
        </w:rPr>
        <w:t xml:space="preserve">). </w:t>
      </w:r>
      <w:r w:rsidR="00DA6C3B" w:rsidRPr="002953BF">
        <w:rPr>
          <w:szCs w:val="24"/>
          <w:lang w:val="en-GB"/>
        </w:rPr>
        <w:t xml:space="preserve">Universal </w:t>
      </w:r>
      <w:r w:rsidR="00DA6C3B" w:rsidRPr="002953BF">
        <w:rPr>
          <w:szCs w:val="24"/>
          <w:lang w:val="en-GB"/>
        </w:rPr>
        <w:lastRenderedPageBreak/>
        <w:t>Access and Dual Regimes of Further and Higher Education</w:t>
      </w:r>
      <w:r w:rsidR="00DA6C3B">
        <w:rPr>
          <w:szCs w:val="24"/>
          <w:lang w:val="en-GB"/>
        </w:rPr>
        <w:t xml:space="preserve"> </w:t>
      </w:r>
      <w:r w:rsidR="00DA6C3B" w:rsidRPr="002953BF">
        <w:rPr>
          <w:szCs w:val="24"/>
          <w:lang w:val="en-GB"/>
        </w:rPr>
        <w:t xml:space="preserve">(The </w:t>
      </w:r>
      <w:proofErr w:type="spellStart"/>
      <w:r w:rsidR="00DA6C3B" w:rsidRPr="002953BF">
        <w:rPr>
          <w:szCs w:val="24"/>
          <w:lang w:val="en-GB"/>
        </w:rPr>
        <w:t>FurtherHigher</w:t>
      </w:r>
      <w:proofErr w:type="spellEnd"/>
      <w:r w:rsidR="00DA6C3B" w:rsidRPr="002953BF">
        <w:rPr>
          <w:szCs w:val="24"/>
          <w:lang w:val="en-GB"/>
        </w:rPr>
        <w:t xml:space="preserve"> Project)</w:t>
      </w:r>
      <w:r w:rsidR="00DA6C3B">
        <w:rPr>
          <w:szCs w:val="24"/>
          <w:lang w:val="en-GB"/>
        </w:rPr>
        <w:t xml:space="preserve">. </w:t>
      </w:r>
      <w:r w:rsidR="00DA6C3B" w:rsidRPr="002953BF">
        <w:rPr>
          <w:szCs w:val="24"/>
          <w:lang w:val="en-GB"/>
        </w:rPr>
        <w:t>A study funded by the ESRC through its Teaching and Learning Research Programme</w:t>
      </w:r>
      <w:r w:rsidR="00DA6C3B">
        <w:rPr>
          <w:szCs w:val="24"/>
          <w:lang w:val="en-GB"/>
        </w:rPr>
        <w:t xml:space="preserve"> </w:t>
      </w:r>
      <w:r w:rsidR="00DA6C3B" w:rsidRPr="002953BF">
        <w:rPr>
          <w:szCs w:val="24"/>
          <w:lang w:val="en-GB"/>
        </w:rPr>
        <w:t>(RES-139-25-0245)</w:t>
      </w:r>
      <w:r w:rsidR="00DA6C3B">
        <w:rPr>
          <w:szCs w:val="24"/>
          <w:lang w:val="en-GB"/>
        </w:rPr>
        <w:t>. Sheffield: University of Sheffield.</w:t>
      </w:r>
    </w:p>
    <w:p w14:paraId="1DFD6EF1" w14:textId="77777777" w:rsidR="00EF0D22" w:rsidRPr="00BF4244" w:rsidRDefault="00EF0D22">
      <w:pPr>
        <w:ind w:left="720" w:hanging="720"/>
        <w:rPr>
          <w:rFonts w:ascii="Times New Roman" w:hAnsi="Times New Roman"/>
          <w:spacing w:val="-3"/>
          <w:lang w:val="fr-FR"/>
        </w:rPr>
      </w:pPr>
    </w:p>
    <w:p w14:paraId="1E95E394" w14:textId="77777777" w:rsidR="00142F55" w:rsidRPr="00F604B2" w:rsidRDefault="00142F55">
      <w:pPr>
        <w:ind w:left="720" w:hanging="720"/>
        <w:rPr>
          <w:rFonts w:ascii="Times New Roman" w:hAnsi="Times New Roman"/>
          <w:spacing w:val="-3"/>
          <w:lang w:val="en-GB"/>
        </w:rPr>
      </w:pPr>
      <w:r>
        <w:rPr>
          <w:rFonts w:ascii="Times New Roman" w:hAnsi="Times New Roman"/>
          <w:spacing w:val="-3"/>
          <w:lang w:val="en-GB"/>
        </w:rPr>
        <w:t xml:space="preserve">Jones, Glen A. (2007). </w:t>
      </w:r>
      <w:r w:rsidRPr="00142F55">
        <w:rPr>
          <w:rFonts w:ascii="Times New Roman" w:hAnsi="Times New Roman"/>
          <w:i/>
          <w:spacing w:val="-3"/>
          <w:lang w:val="en-GB"/>
        </w:rPr>
        <w:t xml:space="preserve">The “NSSE” Experience: What Have Ontario Universities Learned. Report on the Workshop Sponsored by the Higher Education Quality Council of </w:t>
      </w:r>
      <w:smartTag w:uri="urn:schemas-microsoft-com:office:smarttags" w:element="State">
        <w:smartTag w:uri="urn:schemas-microsoft-com:office:smarttags" w:element="place">
          <w:r w:rsidRPr="00142F55">
            <w:rPr>
              <w:rFonts w:ascii="Times New Roman" w:hAnsi="Times New Roman"/>
              <w:i/>
              <w:spacing w:val="-3"/>
              <w:lang w:val="en-GB"/>
            </w:rPr>
            <w:t>Ontario</w:t>
          </w:r>
        </w:smartTag>
      </w:smartTag>
      <w:r>
        <w:rPr>
          <w:rFonts w:ascii="Times New Roman" w:hAnsi="Times New Roman"/>
          <w:spacing w:val="-3"/>
          <w:lang w:val="en-GB"/>
        </w:rPr>
        <w:t xml:space="preserve">. </w:t>
      </w:r>
      <w:smartTag w:uri="urn:schemas-microsoft-com:office:smarttags" w:element="City">
        <w:r>
          <w:rPr>
            <w:rFonts w:ascii="Times New Roman" w:hAnsi="Times New Roman"/>
            <w:spacing w:val="-3"/>
            <w:lang w:val="en-GB"/>
          </w:rPr>
          <w:t>Toronto</w:t>
        </w:r>
      </w:smartTag>
      <w:r>
        <w:rPr>
          <w:rFonts w:ascii="Times New Roman" w:hAnsi="Times New Roman"/>
          <w:spacing w:val="-3"/>
          <w:lang w:val="en-GB"/>
        </w:rPr>
        <w:t xml:space="preserve">: Higher Education Quality Council of </w:t>
      </w:r>
      <w:smartTag w:uri="urn:schemas-microsoft-com:office:smarttags" w:element="State">
        <w:smartTag w:uri="urn:schemas-microsoft-com:office:smarttags" w:element="place">
          <w:r>
            <w:rPr>
              <w:rFonts w:ascii="Times New Roman" w:hAnsi="Times New Roman"/>
              <w:spacing w:val="-3"/>
              <w:lang w:val="en-GB"/>
            </w:rPr>
            <w:t>Ontario</w:t>
          </w:r>
        </w:smartTag>
      </w:smartTag>
      <w:r>
        <w:rPr>
          <w:rFonts w:ascii="Times New Roman" w:hAnsi="Times New Roman"/>
          <w:spacing w:val="-3"/>
          <w:lang w:val="en-GB"/>
        </w:rPr>
        <w:t>.</w:t>
      </w:r>
      <w:r w:rsidR="00472201">
        <w:rPr>
          <w:rFonts w:ascii="Times New Roman" w:hAnsi="Times New Roman"/>
          <w:spacing w:val="-3"/>
          <w:lang w:val="en-GB"/>
        </w:rPr>
        <w:t xml:space="preserve"> Avail</w:t>
      </w:r>
      <w:r w:rsidR="00F604B2">
        <w:rPr>
          <w:rFonts w:ascii="Times New Roman" w:hAnsi="Times New Roman"/>
          <w:spacing w:val="-3"/>
          <w:lang w:val="en-GB"/>
        </w:rPr>
        <w:t xml:space="preserve">able at: </w:t>
      </w:r>
      <w:r w:rsidR="00F604B2" w:rsidRPr="00F604B2">
        <w:rPr>
          <w:rFonts w:ascii="Times New Roman" w:hAnsi="Times New Roman"/>
          <w:spacing w:val="-3"/>
          <w:lang w:val="en-GB"/>
        </w:rPr>
        <w:t>http://www.heqco.ca/assets/HEQCO%20NSSE%20Report.pdf</w:t>
      </w:r>
    </w:p>
    <w:p w14:paraId="774857F0" w14:textId="77777777" w:rsidR="00142F55" w:rsidRDefault="00142F55">
      <w:pPr>
        <w:ind w:left="720" w:hanging="720"/>
        <w:rPr>
          <w:rFonts w:ascii="Times New Roman" w:hAnsi="Times New Roman"/>
          <w:spacing w:val="-3"/>
          <w:lang w:val="en-GB"/>
        </w:rPr>
      </w:pPr>
    </w:p>
    <w:p w14:paraId="2D6294B7" w14:textId="77777777" w:rsidR="00C44AB5" w:rsidRDefault="00C44AB5">
      <w:pPr>
        <w:ind w:left="720" w:hanging="720"/>
        <w:rPr>
          <w:rFonts w:ascii="Times New Roman" w:hAnsi="Times New Roman"/>
          <w:b/>
        </w:rPr>
      </w:pPr>
      <w:r>
        <w:rPr>
          <w:rFonts w:ascii="Times New Roman" w:hAnsi="Times New Roman"/>
          <w:spacing w:val="-3"/>
          <w:lang w:val="en-GB"/>
        </w:rPr>
        <w:t xml:space="preserve">Frank, </w:t>
      </w:r>
      <w:proofErr w:type="spellStart"/>
      <w:r>
        <w:rPr>
          <w:rFonts w:ascii="Times New Roman" w:hAnsi="Times New Roman"/>
          <w:spacing w:val="-3"/>
          <w:lang w:val="en-GB"/>
        </w:rPr>
        <w:t>Blye</w:t>
      </w:r>
      <w:proofErr w:type="spellEnd"/>
      <w:r>
        <w:rPr>
          <w:rFonts w:ascii="Times New Roman" w:hAnsi="Times New Roman"/>
          <w:spacing w:val="-3"/>
          <w:lang w:val="en-GB"/>
        </w:rPr>
        <w:t xml:space="preserve"> and Jones, Glen A. (2005). </w:t>
      </w:r>
      <w:r>
        <w:rPr>
          <w:rFonts w:ascii="Times New Roman" w:hAnsi="Times New Roman"/>
          <w:i/>
        </w:rPr>
        <w:t xml:space="preserve">Report of the External Review Team for the Faculty of Education of the </w:t>
      </w:r>
      <w:smartTag w:uri="urn:schemas-microsoft-com:office:smarttags" w:element="place">
        <w:smartTag w:uri="urn:schemas-microsoft-com:office:smarttags" w:element="PlaceType">
          <w:r>
            <w:rPr>
              <w:rFonts w:ascii="Times New Roman" w:hAnsi="Times New Roman"/>
              <w:i/>
            </w:rPr>
            <w:t>University</w:t>
          </w:r>
        </w:smartTag>
        <w:r>
          <w:rPr>
            <w:rFonts w:ascii="Times New Roman" w:hAnsi="Times New Roman"/>
            <w:i/>
          </w:rPr>
          <w:t xml:space="preserve"> of </w:t>
        </w:r>
        <w:smartTag w:uri="urn:schemas-microsoft-com:office:smarttags" w:element="PlaceName">
          <w:r>
            <w:rPr>
              <w:rFonts w:ascii="Times New Roman" w:hAnsi="Times New Roman"/>
              <w:i/>
            </w:rPr>
            <w:t>New Brunswick</w:t>
          </w:r>
        </w:smartTag>
      </w:smartTag>
      <w:r>
        <w:rPr>
          <w:rFonts w:ascii="Times New Roman" w:hAnsi="Times New Roman"/>
        </w:rPr>
        <w:t xml:space="preserve">. Unpublished report prepared for the Vice-President Academic of the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New Brunswick</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Fredericton</w:t>
          </w:r>
        </w:smartTag>
      </w:smartTag>
      <w:r>
        <w:rPr>
          <w:rFonts w:ascii="Times New Roman" w:hAnsi="Times New Roman"/>
        </w:rPr>
        <w:t>, March.</w:t>
      </w:r>
    </w:p>
    <w:p w14:paraId="39EFF424" w14:textId="77777777" w:rsidR="00C44AB5" w:rsidRDefault="00C44AB5">
      <w:pPr>
        <w:keepLines/>
        <w:tabs>
          <w:tab w:val="left" w:pos="-720"/>
          <w:tab w:val="left" w:pos="0"/>
        </w:tabs>
        <w:suppressAutoHyphens/>
        <w:jc w:val="both"/>
        <w:rPr>
          <w:rFonts w:ascii="Times New Roman" w:hAnsi="Times New Roman"/>
          <w:spacing w:val="-3"/>
          <w:lang w:val="en-GB"/>
        </w:rPr>
      </w:pPr>
    </w:p>
    <w:p w14:paraId="4575E3BE" w14:textId="77777777" w:rsidR="00C44AB5" w:rsidRDefault="005633C3">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C44AB5">
        <w:rPr>
          <w:rFonts w:ascii="Times New Roman" w:hAnsi="Times New Roman"/>
          <w:spacing w:val="-3"/>
          <w:lang w:val="en-GB"/>
        </w:rPr>
        <w:t xml:space="preserve">Shanahan, Theresa, Fisher, Don, Jones, Glen, and Rubenson, Kjell. (2003, November) </w:t>
      </w:r>
      <w:r w:rsidR="00C44AB5">
        <w:rPr>
          <w:rFonts w:ascii="Times New Roman" w:hAnsi="Times New Roman"/>
          <w:i/>
          <w:spacing w:val="-3"/>
          <w:lang w:val="en-GB"/>
        </w:rPr>
        <w:t xml:space="preserve">A Policy Narrative of </w:t>
      </w:r>
      <w:smartTag w:uri="urn:schemas-microsoft-com:office:smarttags" w:element="State">
        <w:smartTag w:uri="urn:schemas-microsoft-com:office:smarttags" w:element="place">
          <w:r w:rsidR="00C44AB5">
            <w:rPr>
              <w:rFonts w:ascii="Times New Roman" w:hAnsi="Times New Roman"/>
              <w:i/>
              <w:spacing w:val="-3"/>
              <w:lang w:val="en-GB"/>
            </w:rPr>
            <w:t>Ontario</w:t>
          </w:r>
        </w:smartTag>
      </w:smartTag>
      <w:r w:rsidR="00C44AB5">
        <w:rPr>
          <w:rFonts w:ascii="Times New Roman" w:hAnsi="Times New Roman"/>
          <w:i/>
          <w:spacing w:val="-3"/>
          <w:lang w:val="en-GB"/>
        </w:rPr>
        <w:t>’s Postsecondary System: 1985-2003</w:t>
      </w:r>
      <w:r w:rsidR="00C44AB5">
        <w:rPr>
          <w:rFonts w:ascii="Times New Roman" w:hAnsi="Times New Roman"/>
          <w:spacing w:val="-3"/>
          <w:lang w:val="en-GB"/>
        </w:rPr>
        <w:t xml:space="preserve">. </w:t>
      </w:r>
      <w:smartTag w:uri="urn:schemas-microsoft-com:office:smarttags" w:element="place">
        <w:smartTag w:uri="urn:schemas-microsoft-com:office:smarttags" w:element="City">
          <w:r w:rsidR="00C44AB5">
            <w:rPr>
              <w:rFonts w:ascii="Times New Roman" w:hAnsi="Times New Roman"/>
              <w:spacing w:val="-3"/>
              <w:lang w:val="en-GB"/>
            </w:rPr>
            <w:t>Alliance</w:t>
          </w:r>
        </w:smartTag>
      </w:smartTag>
      <w:r w:rsidR="00C44AB5">
        <w:rPr>
          <w:rFonts w:ascii="Times New Roman" w:hAnsi="Times New Roman"/>
          <w:spacing w:val="-3"/>
          <w:lang w:val="en-GB"/>
        </w:rPr>
        <w:t xml:space="preserve"> for International Higher Education Policy Studies.</w:t>
      </w:r>
    </w:p>
    <w:p w14:paraId="56AEC19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0946C330"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smartTag w:uri="urn:schemas-microsoft-com:office:smarttags" w:element="place">
        <w:smartTag w:uri="urn:schemas-microsoft-com:office:smarttags" w:element="City">
          <w:r>
            <w:rPr>
              <w:rFonts w:ascii="Times New Roman" w:hAnsi="Times New Roman"/>
              <w:spacing w:val="-3"/>
              <w:lang w:val="en-GB"/>
            </w:rPr>
            <w:t>Bell</w:t>
          </w:r>
        </w:smartTag>
      </w:smartTag>
      <w:r>
        <w:rPr>
          <w:rFonts w:ascii="Times New Roman" w:hAnsi="Times New Roman"/>
          <w:spacing w:val="-3"/>
          <w:lang w:val="en-GB"/>
        </w:rPr>
        <w:t xml:space="preserve">, Stephen and Jones, Glen A. (2002). </w:t>
      </w:r>
      <w:r>
        <w:rPr>
          <w:rFonts w:ascii="Times New Roman" w:hAnsi="Times New Roman"/>
          <w:i/>
          <w:spacing w:val="-3"/>
          <w:lang w:val="en-GB"/>
        </w:rPr>
        <w:t xml:space="preserve">Public-Private Study Costs: A Comparison of </w:t>
      </w:r>
      <w:smartTag w:uri="urn:schemas-microsoft-com:office:smarttags" w:element="country-region">
        <w:r>
          <w:rPr>
            <w:rFonts w:ascii="Times New Roman" w:hAnsi="Times New Roman"/>
            <w:i/>
            <w:spacing w:val="-3"/>
            <w:lang w:val="en-GB"/>
          </w:rPr>
          <w:t>Canada</w:t>
        </w:r>
      </w:smartTag>
      <w:r>
        <w:rPr>
          <w:rFonts w:ascii="Times New Roman" w:hAnsi="Times New Roman"/>
          <w:i/>
          <w:spacing w:val="-3"/>
          <w:lang w:val="en-GB"/>
        </w:rPr>
        <w:t>, Australia and Selected European Countries</w:t>
      </w:r>
      <w:r>
        <w:rPr>
          <w:rFonts w:ascii="Times New Roman" w:hAnsi="Times New Roman"/>
          <w:spacing w:val="-3"/>
          <w:lang w:val="en-GB"/>
        </w:rPr>
        <w:t xml:space="preserve">. </w:t>
      </w:r>
      <w:smartTag w:uri="urn:schemas-microsoft-com:office:smarttags" w:element="City">
        <w:r>
          <w:rPr>
            <w:rFonts w:ascii="Times New Roman" w:hAnsi="Times New Roman"/>
            <w:spacing w:val="-3"/>
            <w:lang w:val="en-GB"/>
          </w:rPr>
          <w:t>Ottawa</w:t>
        </w:r>
      </w:smartTag>
      <w:r>
        <w:rPr>
          <w:rFonts w:ascii="Times New Roman" w:hAnsi="Times New Roman"/>
          <w:spacing w:val="-3"/>
          <w:lang w:val="en-GB"/>
        </w:rPr>
        <w:t xml:space="preserve">: Human Resources and Development </w:t>
      </w:r>
      <w:smartTag w:uri="urn:schemas-microsoft-com:office:smarttags" w:element="country-region">
        <w:smartTag w:uri="urn:schemas-microsoft-com:office:smarttags" w:element="place">
          <w:r>
            <w:rPr>
              <w:rFonts w:ascii="Times New Roman" w:hAnsi="Times New Roman"/>
              <w:spacing w:val="-3"/>
              <w:lang w:val="en-GB"/>
            </w:rPr>
            <w:t>Canada</w:t>
          </w:r>
        </w:smartTag>
      </w:smartTag>
      <w:r>
        <w:rPr>
          <w:rFonts w:ascii="Times New Roman" w:hAnsi="Times New Roman"/>
          <w:spacing w:val="-3"/>
          <w:lang w:val="en-GB"/>
        </w:rPr>
        <w:t>.</w:t>
      </w:r>
    </w:p>
    <w:p w14:paraId="7ABAB46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67A85E9C"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with Braithwaite, </w:t>
      </w:r>
      <w:smartTag w:uri="urn:schemas-microsoft-com:office:smarttags" w:element="City">
        <w:smartTag w:uri="urn:schemas-microsoft-com:office:smarttags" w:element="place">
          <w:r>
            <w:rPr>
              <w:rFonts w:ascii="Times New Roman" w:hAnsi="Times New Roman"/>
              <w:spacing w:val="-3"/>
              <w:lang w:val="en-GB"/>
            </w:rPr>
            <w:t>Stanley</w:t>
          </w:r>
        </w:smartTag>
      </w:smartTag>
      <w:r>
        <w:rPr>
          <w:rFonts w:ascii="Times New Roman" w:hAnsi="Times New Roman"/>
          <w:spacing w:val="-3"/>
          <w:lang w:val="en-GB"/>
        </w:rPr>
        <w:t xml:space="preserve"> (1999). </w:t>
      </w:r>
      <w:r>
        <w:rPr>
          <w:rFonts w:ascii="Times New Roman" w:hAnsi="Times New Roman"/>
          <w:i/>
          <w:spacing w:val="-3"/>
          <w:lang w:val="en-GB"/>
        </w:rPr>
        <w:t xml:space="preserve">A Presidential Primer: </w:t>
      </w:r>
      <w:smartTag w:uri="urn:schemas-microsoft-com:office:smarttags" w:element="place">
        <w:smartTag w:uri="urn:schemas-microsoft-com:office:smarttags" w:element="City">
          <w:r>
            <w:rPr>
              <w:rFonts w:ascii="Times New Roman" w:hAnsi="Times New Roman"/>
              <w:i/>
              <w:spacing w:val="-3"/>
              <w:lang w:val="en-GB"/>
            </w:rPr>
            <w:t>Readings</w:t>
          </w:r>
        </w:smartTag>
      </w:smartTag>
      <w:r>
        <w:rPr>
          <w:rFonts w:ascii="Times New Roman" w:hAnsi="Times New Roman"/>
          <w:i/>
          <w:spacing w:val="-3"/>
          <w:lang w:val="en-GB"/>
        </w:rPr>
        <w:t xml:space="preserve"> for A Search Committee</w:t>
      </w:r>
      <w:r>
        <w:rPr>
          <w:rFonts w:ascii="Times New Roman" w:hAnsi="Times New Roman"/>
          <w:spacing w:val="-3"/>
          <w:lang w:val="en-GB"/>
        </w:rPr>
        <w:t xml:space="preserve">. Unpublished Report and Reader. Governing Council of the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w:t>
      </w:r>
    </w:p>
    <w:p w14:paraId="41427CAF" w14:textId="77777777" w:rsidR="00C44AB5" w:rsidRDefault="00C44AB5">
      <w:pPr>
        <w:tabs>
          <w:tab w:val="left" w:pos="-720"/>
        </w:tabs>
        <w:suppressAutoHyphens/>
        <w:jc w:val="both"/>
        <w:rPr>
          <w:rFonts w:ascii="Times New Roman" w:hAnsi="Times New Roman"/>
          <w:spacing w:val="-3"/>
          <w:lang w:val="en-GB"/>
        </w:rPr>
      </w:pPr>
    </w:p>
    <w:p w14:paraId="2EB622A3"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Lang, Daniel W., </w:t>
      </w:r>
      <w:r w:rsidR="005633C3">
        <w:rPr>
          <w:rFonts w:ascii="Times New Roman" w:hAnsi="Times New Roman"/>
          <w:spacing w:val="-3"/>
          <w:lang w:val="en-GB"/>
        </w:rPr>
        <w:t>*</w:t>
      </w:r>
      <w:r>
        <w:rPr>
          <w:rFonts w:ascii="Times New Roman" w:hAnsi="Times New Roman"/>
          <w:spacing w:val="-3"/>
          <w:lang w:val="en-GB"/>
        </w:rPr>
        <w:t xml:space="preserve">House, Dawn, </w:t>
      </w:r>
      <w:r w:rsidR="005633C3">
        <w:rPr>
          <w:rFonts w:ascii="Times New Roman" w:hAnsi="Times New Roman"/>
          <w:spacing w:val="-3"/>
          <w:lang w:val="en-GB"/>
        </w:rPr>
        <w:t>*</w:t>
      </w:r>
      <w:r>
        <w:rPr>
          <w:rFonts w:ascii="Times New Roman" w:hAnsi="Times New Roman"/>
          <w:spacing w:val="-3"/>
          <w:lang w:val="en-GB"/>
        </w:rPr>
        <w:t xml:space="preserve">Young, Stacey, and Jones, Glen A. (1999). </w:t>
      </w:r>
      <w:r>
        <w:rPr>
          <w:rFonts w:ascii="Times New Roman" w:hAnsi="Times New Roman"/>
          <w:i/>
          <w:spacing w:val="-3"/>
          <w:lang w:val="en-GB"/>
        </w:rPr>
        <w:t xml:space="preserve">University Financing in </w:t>
      </w:r>
      <w:smartTag w:uri="urn:schemas-microsoft-com:office:smarttags" w:element="place">
        <w:smartTag w:uri="urn:schemas-microsoft-com:office:smarttags" w:element="State">
          <w:r>
            <w:rPr>
              <w:rFonts w:ascii="Times New Roman" w:hAnsi="Times New Roman"/>
              <w:i/>
              <w:spacing w:val="-3"/>
              <w:lang w:val="en-GB"/>
            </w:rPr>
            <w:t>Ontario</w:t>
          </w:r>
        </w:smartTag>
      </w:smartTag>
      <w:r>
        <w:rPr>
          <w:rFonts w:ascii="Times New Roman" w:hAnsi="Times New Roman"/>
          <w:spacing w:val="-3"/>
          <w:lang w:val="en-GB"/>
        </w:rPr>
        <w:t xml:space="preserve">. Unpublished Report. </w:t>
      </w:r>
      <w:smartTag w:uri="urn:schemas-microsoft-com:office:smarttags" w:element="State">
        <w:r>
          <w:rPr>
            <w:rFonts w:ascii="Times New Roman" w:hAnsi="Times New Roman"/>
            <w:spacing w:val="-3"/>
            <w:lang w:val="en-GB"/>
          </w:rPr>
          <w:t>Ontario</w:t>
        </w:r>
      </w:smartTag>
      <w:r>
        <w:rPr>
          <w:rFonts w:ascii="Times New Roman" w:hAnsi="Times New Roman"/>
          <w:spacing w:val="-3"/>
          <w:lang w:val="en-GB"/>
        </w:rPr>
        <w:t xml:space="preserve"> Confederation of University Faculty Associations,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w:t>
      </w:r>
    </w:p>
    <w:p w14:paraId="1C5B919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FEE4265"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Skolnik, Michael L. (1997). </w:t>
      </w:r>
      <w:r>
        <w:rPr>
          <w:rFonts w:ascii="Times New Roman" w:hAnsi="Times New Roman"/>
          <w:i/>
          <w:spacing w:val="-3"/>
          <w:lang w:val="en-GB"/>
        </w:rPr>
        <w:t xml:space="preserve">Report of the Operational Review of the Department of Education, Law Society of </w:t>
      </w:r>
      <w:smartTag w:uri="urn:schemas-microsoft-com:office:smarttags" w:element="place">
        <w:smartTag w:uri="urn:schemas-microsoft-com:office:smarttags" w:element="State">
          <w:r>
            <w:rPr>
              <w:rFonts w:ascii="Times New Roman" w:hAnsi="Times New Roman"/>
              <w:i/>
              <w:spacing w:val="-3"/>
              <w:lang w:val="en-GB"/>
            </w:rPr>
            <w:t>Upper Canada</w:t>
          </w:r>
        </w:smartTag>
      </w:smartTag>
      <w:r>
        <w:rPr>
          <w:rFonts w:ascii="Times New Roman" w:hAnsi="Times New Roman"/>
          <w:spacing w:val="-3"/>
          <w:lang w:val="en-GB"/>
        </w:rPr>
        <w:t xml:space="preserve">. Unpublished Report, Law Society of </w:t>
      </w:r>
      <w:smartTag w:uri="urn:schemas-microsoft-com:office:smarttags" w:element="State">
        <w:r>
          <w:rPr>
            <w:rFonts w:ascii="Times New Roman" w:hAnsi="Times New Roman"/>
            <w:spacing w:val="-3"/>
            <w:lang w:val="en-GB"/>
          </w:rPr>
          <w:t>Upper Canada</w:t>
        </w:r>
      </w:smartTag>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w:t>
      </w:r>
    </w:p>
    <w:p w14:paraId="72762163"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8EBC72E"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smartTag w:uri="urn:schemas-microsoft-com:office:smarttags" w:element="place">
        <w:smartTag w:uri="urn:schemas-microsoft-com:office:smarttags" w:element="PlaceName">
          <w:r>
            <w:rPr>
              <w:rFonts w:ascii="Times New Roman" w:hAnsi="Times New Roman"/>
              <w:spacing w:val="-3"/>
              <w:lang w:val="en-GB"/>
            </w:rPr>
            <w:t>Brock</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xml:space="preserve"> (1993). </w:t>
      </w:r>
      <w:r>
        <w:rPr>
          <w:rFonts w:ascii="Times New Roman" w:hAnsi="Times New Roman"/>
          <w:i/>
          <w:spacing w:val="-3"/>
          <w:lang w:val="en-GB"/>
        </w:rPr>
        <w:t xml:space="preserve">A Report to the </w:t>
      </w:r>
      <w:smartTag w:uri="urn:schemas-microsoft-com:office:smarttags" w:element="State">
        <w:r>
          <w:rPr>
            <w:rFonts w:ascii="Times New Roman" w:hAnsi="Times New Roman"/>
            <w:i/>
            <w:spacing w:val="-3"/>
            <w:lang w:val="en-GB"/>
          </w:rPr>
          <w:t>Ontario</w:t>
        </w:r>
      </w:smartTag>
      <w:r>
        <w:rPr>
          <w:rFonts w:ascii="Times New Roman" w:hAnsi="Times New Roman"/>
          <w:i/>
          <w:spacing w:val="-3"/>
          <w:lang w:val="en-GB"/>
        </w:rPr>
        <w:t xml:space="preserve"> Council on Graduate Studies Concerning the M.Ed. Programme at </w:t>
      </w:r>
      <w:smartTag w:uri="urn:schemas-microsoft-com:office:smarttags" w:element="place">
        <w:smartTag w:uri="urn:schemas-microsoft-com:office:smarttags" w:element="PlaceName">
          <w:r>
            <w:rPr>
              <w:rFonts w:ascii="Times New Roman" w:hAnsi="Times New Roman"/>
              <w:i/>
              <w:spacing w:val="-3"/>
              <w:lang w:val="en-GB"/>
            </w:rPr>
            <w:t>Brock</w:t>
          </w:r>
        </w:smartTag>
        <w:r>
          <w:rPr>
            <w:rFonts w:ascii="Times New Roman" w:hAnsi="Times New Roman"/>
            <w:i/>
            <w:spacing w:val="-3"/>
            <w:lang w:val="en-GB"/>
          </w:rPr>
          <w:t xml:space="preserve"> </w:t>
        </w:r>
        <w:smartTag w:uri="urn:schemas-microsoft-com:office:smarttags" w:element="PlaceType">
          <w:r>
            <w:rPr>
              <w:rFonts w:ascii="Times New Roman" w:hAnsi="Times New Roman"/>
              <w:i/>
              <w:spacing w:val="-3"/>
              <w:lang w:val="en-GB"/>
            </w:rPr>
            <w:t>University</w:t>
          </w:r>
        </w:smartTag>
      </w:smartTag>
      <w:r>
        <w:rPr>
          <w:rFonts w:ascii="Times New Roman" w:hAnsi="Times New Roman"/>
          <w:spacing w:val="-3"/>
          <w:lang w:val="en-GB"/>
        </w:rPr>
        <w:t xml:space="preserve">. Unpublished Report, </w:t>
      </w:r>
      <w:smartTag w:uri="urn:schemas-microsoft-com:office:smarttags" w:element="PlaceName">
        <w:r>
          <w:rPr>
            <w:rFonts w:ascii="Times New Roman" w:hAnsi="Times New Roman"/>
            <w:spacing w:val="-3"/>
            <w:lang w:val="en-GB"/>
          </w:rPr>
          <w:t>Brock</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 xml:space="preserve">St. </w:t>
          </w:r>
          <w:proofErr w:type="spellStart"/>
          <w:r>
            <w:rPr>
              <w:rFonts w:ascii="Times New Roman" w:hAnsi="Times New Roman"/>
              <w:spacing w:val="-3"/>
              <w:lang w:val="en-GB"/>
            </w:rPr>
            <w:t>Catharines</w:t>
          </w:r>
        </w:smartTag>
        <w:proofErr w:type="spellEnd"/>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w:t>
      </w:r>
    </w:p>
    <w:p w14:paraId="4844FF0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19F9CA0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(1992). </w:t>
      </w:r>
      <w:r>
        <w:rPr>
          <w:rFonts w:ascii="Times New Roman" w:hAnsi="Times New Roman"/>
          <w:i/>
          <w:spacing w:val="-3"/>
          <w:lang w:val="en-GB"/>
        </w:rPr>
        <w:t>University Governance in the 1990s: An Issues Paper</w:t>
      </w:r>
      <w:r>
        <w:rPr>
          <w:rFonts w:ascii="Times New Roman" w:hAnsi="Times New Roman"/>
          <w:spacing w:val="-3"/>
          <w:lang w:val="en-GB"/>
        </w:rPr>
        <w:t xml:space="preserve">. Report for the Association of Universities and Colleges of </w:t>
      </w:r>
      <w:smartTag w:uri="urn:schemas-microsoft-com:office:smarttags" w:element="country-region">
        <w:smartTag w:uri="urn:schemas-microsoft-com:office:smarttags" w:element="place">
          <w:r>
            <w:rPr>
              <w:rFonts w:ascii="Times New Roman" w:hAnsi="Times New Roman"/>
              <w:spacing w:val="-3"/>
              <w:lang w:val="en-GB"/>
            </w:rPr>
            <w:t>Canada</w:t>
          </w:r>
        </w:smartTag>
      </w:smartTag>
      <w:r>
        <w:rPr>
          <w:rFonts w:ascii="Times New Roman" w:hAnsi="Times New Roman"/>
          <w:spacing w:val="-3"/>
          <w:lang w:val="en-GB"/>
        </w:rPr>
        <w:t xml:space="preserve">. </w:t>
      </w:r>
      <w:r w:rsidRPr="00BF4244">
        <w:rPr>
          <w:rFonts w:ascii="Times New Roman" w:hAnsi="Times New Roman"/>
          <w:spacing w:val="-3"/>
          <w:lang w:val="fr-FR"/>
        </w:rPr>
        <w:t xml:space="preserve">The report </w:t>
      </w:r>
      <w:proofErr w:type="spellStart"/>
      <w:r w:rsidRPr="00BF4244">
        <w:rPr>
          <w:rFonts w:ascii="Times New Roman" w:hAnsi="Times New Roman"/>
          <w:spacing w:val="-3"/>
          <w:lang w:val="fr-FR"/>
        </w:rPr>
        <w:t>was</w:t>
      </w:r>
      <w:proofErr w:type="spellEnd"/>
      <w:r w:rsidRPr="00BF4244">
        <w:rPr>
          <w:rFonts w:ascii="Times New Roman" w:hAnsi="Times New Roman"/>
          <w:spacing w:val="-3"/>
          <w:lang w:val="fr-FR"/>
        </w:rPr>
        <w:t xml:space="preserve"> </w:t>
      </w:r>
      <w:proofErr w:type="spellStart"/>
      <w:r w:rsidRPr="00BF4244">
        <w:rPr>
          <w:rFonts w:ascii="Times New Roman" w:hAnsi="Times New Roman"/>
          <w:spacing w:val="-3"/>
          <w:lang w:val="fr-FR"/>
        </w:rPr>
        <w:t>translated</w:t>
      </w:r>
      <w:proofErr w:type="spellEnd"/>
      <w:r w:rsidRPr="00BF4244">
        <w:rPr>
          <w:rFonts w:ascii="Times New Roman" w:hAnsi="Times New Roman"/>
          <w:spacing w:val="-3"/>
          <w:lang w:val="fr-FR"/>
        </w:rPr>
        <w:t xml:space="preserve"> </w:t>
      </w:r>
      <w:proofErr w:type="spellStart"/>
      <w:r w:rsidRPr="00BF4244">
        <w:rPr>
          <w:rFonts w:ascii="Times New Roman" w:hAnsi="Times New Roman"/>
          <w:spacing w:val="-3"/>
          <w:lang w:val="fr-FR"/>
        </w:rPr>
        <w:t>into</w:t>
      </w:r>
      <w:proofErr w:type="spellEnd"/>
      <w:r w:rsidRPr="00BF4244">
        <w:rPr>
          <w:rFonts w:ascii="Times New Roman" w:hAnsi="Times New Roman"/>
          <w:spacing w:val="-3"/>
          <w:lang w:val="fr-FR"/>
        </w:rPr>
        <w:t xml:space="preserve"> French: "La structure d'autorité des universités </w:t>
      </w:r>
      <w:proofErr w:type="spellStart"/>
      <w:r w:rsidRPr="00BF4244">
        <w:rPr>
          <w:rFonts w:ascii="Times New Roman" w:hAnsi="Times New Roman"/>
          <w:spacing w:val="-3"/>
          <w:lang w:val="fr-FR"/>
        </w:rPr>
        <w:t>das</w:t>
      </w:r>
      <w:proofErr w:type="spellEnd"/>
      <w:r w:rsidRPr="00BF4244">
        <w:rPr>
          <w:rFonts w:ascii="Times New Roman" w:hAnsi="Times New Roman"/>
          <w:spacing w:val="-3"/>
          <w:lang w:val="fr-FR"/>
        </w:rPr>
        <w:t xml:space="preserve"> les années 1990". </w:t>
      </w:r>
      <w:smartTag w:uri="urn:schemas-microsoft-com:office:smarttags" w:element="City">
        <w:r>
          <w:rPr>
            <w:rFonts w:ascii="Times New Roman" w:hAnsi="Times New Roman"/>
            <w:spacing w:val="-3"/>
            <w:lang w:val="en-GB"/>
          </w:rPr>
          <w:t>Ottawa</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ON</w:t>
        </w:r>
      </w:smartTag>
      <w:r>
        <w:rPr>
          <w:rFonts w:ascii="Times New Roman" w:hAnsi="Times New Roman"/>
          <w:spacing w:val="-3"/>
          <w:lang w:val="en-GB"/>
        </w:rPr>
        <w:t xml:space="preserve">: Association of Universities and Colleges of </w:t>
      </w:r>
      <w:smartTag w:uri="urn:schemas-microsoft-com:office:smarttags" w:element="country-region">
        <w:smartTag w:uri="urn:schemas-microsoft-com:office:smarttags" w:element="place">
          <w:r>
            <w:rPr>
              <w:rFonts w:ascii="Times New Roman" w:hAnsi="Times New Roman"/>
              <w:spacing w:val="-3"/>
              <w:lang w:val="en-GB"/>
            </w:rPr>
            <w:t>Canada</w:t>
          </w:r>
        </w:smartTag>
      </w:smartTag>
      <w:r>
        <w:rPr>
          <w:rFonts w:ascii="Times New Roman" w:hAnsi="Times New Roman"/>
          <w:spacing w:val="-3"/>
          <w:lang w:val="en-GB"/>
        </w:rPr>
        <w:t>.</w:t>
      </w:r>
    </w:p>
    <w:p w14:paraId="1EC73CE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C77B6F7"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Ontario Institute for Studies in Education (1991). </w:t>
      </w:r>
      <w:r>
        <w:rPr>
          <w:rFonts w:ascii="Times New Roman" w:hAnsi="Times New Roman"/>
          <w:i/>
          <w:spacing w:val="-3"/>
          <w:lang w:val="en-GB"/>
        </w:rPr>
        <w:t xml:space="preserve">A Brief to the </w:t>
      </w:r>
      <w:smartTag w:uri="urn:schemas-microsoft-com:office:smarttags" w:element="State">
        <w:r>
          <w:rPr>
            <w:rFonts w:ascii="Times New Roman" w:hAnsi="Times New Roman"/>
            <w:i/>
            <w:spacing w:val="-3"/>
            <w:lang w:val="en-GB"/>
          </w:rPr>
          <w:t>Ontario</w:t>
        </w:r>
      </w:smartTag>
      <w:r>
        <w:rPr>
          <w:rFonts w:ascii="Times New Roman" w:hAnsi="Times New Roman"/>
          <w:i/>
          <w:spacing w:val="-3"/>
          <w:lang w:val="en-GB"/>
        </w:rPr>
        <w:t xml:space="preserve"> Council on University Affairs on Criteria for the Establishment of Independent, Provincially-Assisted Degree-Granting Institutions in </w:t>
      </w:r>
      <w:smartTag w:uri="urn:schemas-microsoft-com:office:smarttags" w:element="place">
        <w:smartTag w:uri="urn:schemas-microsoft-com:office:smarttags" w:element="State">
          <w:r>
            <w:rPr>
              <w:rFonts w:ascii="Times New Roman" w:hAnsi="Times New Roman"/>
              <w:i/>
              <w:spacing w:val="-3"/>
              <w:lang w:val="en-GB"/>
            </w:rPr>
            <w:t>Ontario</w:t>
          </w:r>
        </w:smartTag>
      </w:smartTag>
      <w:r>
        <w:rPr>
          <w:rFonts w:ascii="Times New Roman" w:hAnsi="Times New Roman"/>
          <w:spacing w:val="-3"/>
          <w:lang w:val="en-GB"/>
        </w:rPr>
        <w:t xml:space="preserve">. Unpublished Report, Ontario Institute for Studies in Education,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w:t>
      </w:r>
    </w:p>
    <w:p w14:paraId="77B30E26"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2B32C1A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smartTag w:uri="urn:schemas-microsoft-com:office:smarttags" w:element="place">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xml:space="preserve"> Council on University Affairs (1988). Research Overheads/Infrastructure Funding Envelope Allocative Mechanism. In </w:t>
      </w:r>
      <w:smartTag w:uri="urn:schemas-microsoft-com:office:smarttags" w:element="place">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xml:space="preserve"> Council on University Affairs, </w:t>
      </w:r>
      <w:r>
        <w:rPr>
          <w:rFonts w:ascii="Times New Roman" w:hAnsi="Times New Roman"/>
          <w:i/>
          <w:spacing w:val="-3"/>
          <w:lang w:val="en-GB"/>
        </w:rPr>
        <w:t>Fourteenth Annual Report, 1987-88</w:t>
      </w:r>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 The Author.</w:t>
      </w:r>
    </w:p>
    <w:p w14:paraId="553B718A"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647FA77A"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(1986). </w:t>
      </w:r>
      <w:r>
        <w:rPr>
          <w:rFonts w:ascii="Times New Roman" w:hAnsi="Times New Roman"/>
          <w:i/>
          <w:spacing w:val="-3"/>
          <w:lang w:val="en-GB"/>
        </w:rPr>
        <w:t>Report of the Constituency Profiles Project</w:t>
      </w:r>
      <w:r>
        <w:rPr>
          <w:rFonts w:ascii="Times New Roman" w:hAnsi="Times New Roman"/>
          <w:spacing w:val="-3"/>
          <w:lang w:val="en-GB"/>
        </w:rPr>
        <w:t xml:space="preserve">. Unpublished Report,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w:t>
      </w:r>
    </w:p>
    <w:p w14:paraId="1048E630"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7B3845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(1986). </w:t>
      </w:r>
      <w:r>
        <w:rPr>
          <w:rFonts w:ascii="Times New Roman" w:hAnsi="Times New Roman"/>
          <w:i/>
          <w:spacing w:val="-3"/>
          <w:lang w:val="en-GB"/>
        </w:rPr>
        <w:t>Report of the M.L.A. Research Project</w:t>
      </w:r>
      <w:r>
        <w:rPr>
          <w:rFonts w:ascii="Times New Roman" w:hAnsi="Times New Roman"/>
          <w:spacing w:val="-3"/>
          <w:lang w:val="en-GB"/>
        </w:rPr>
        <w:t xml:space="preserve">. Unpublished Report,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w:t>
      </w:r>
    </w:p>
    <w:p w14:paraId="1CEA0E8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A3CE920" w14:textId="77777777" w:rsidR="00C44AB5" w:rsidRDefault="00C44AB5" w:rsidP="002528AC">
      <w:pPr>
        <w:keepLines/>
        <w:tabs>
          <w:tab w:val="left" w:pos="-720"/>
          <w:tab w:val="left" w:pos="0"/>
        </w:tabs>
        <w:suppressAutoHyphens/>
        <w:jc w:val="both"/>
        <w:rPr>
          <w:rFonts w:ascii="Times New Roman" w:hAnsi="Times New Roman"/>
          <w:b/>
          <w:spacing w:val="-3"/>
          <w:lang w:val="en-GB"/>
        </w:rPr>
      </w:pPr>
      <w:r>
        <w:rPr>
          <w:rFonts w:ascii="Times New Roman" w:hAnsi="Times New Roman"/>
          <w:b/>
          <w:spacing w:val="-3"/>
          <w:lang w:val="en-GB"/>
        </w:rPr>
        <w:t>Conference Papers:</w:t>
      </w:r>
    </w:p>
    <w:p w14:paraId="6DC8496A" w14:textId="77777777" w:rsidR="00CC3478" w:rsidRDefault="00CC3478" w:rsidP="002528AC">
      <w:pPr>
        <w:keepLines/>
        <w:tabs>
          <w:tab w:val="left" w:pos="-720"/>
          <w:tab w:val="left" w:pos="0"/>
        </w:tabs>
        <w:suppressAutoHyphens/>
        <w:jc w:val="both"/>
        <w:rPr>
          <w:rFonts w:ascii="Times New Roman" w:hAnsi="Times New Roman"/>
          <w:b/>
          <w:spacing w:val="-3"/>
          <w:lang w:val="en-GB"/>
        </w:rPr>
      </w:pPr>
    </w:p>
    <w:p w14:paraId="385F0452" w14:textId="155340FE" w:rsidR="00F762E9" w:rsidRDefault="000167FB" w:rsidP="00FA543F">
      <w:pPr>
        <w:keepLines/>
        <w:tabs>
          <w:tab w:val="left" w:pos="-720"/>
          <w:tab w:val="left" w:pos="0"/>
        </w:tabs>
        <w:suppressAutoHyphens/>
        <w:ind w:left="720" w:hanging="720"/>
        <w:jc w:val="both"/>
        <w:rPr>
          <w:rFonts w:ascii="Times New Roman" w:hAnsi="Times New Roman"/>
          <w:spacing w:val="-3"/>
          <w:lang w:val="en-GB"/>
        </w:rPr>
      </w:pPr>
      <w:r w:rsidRPr="000167FB">
        <w:rPr>
          <w:rFonts w:ascii="Times New Roman" w:hAnsi="Times New Roman"/>
          <w:spacing w:val="-3"/>
        </w:rPr>
        <w:t>Antonowicz,</w:t>
      </w:r>
      <w:r>
        <w:rPr>
          <w:rFonts w:ascii="Times New Roman" w:hAnsi="Times New Roman"/>
          <w:spacing w:val="-3"/>
        </w:rPr>
        <w:t xml:space="preserve"> Dominik</w:t>
      </w:r>
      <w:r w:rsidR="00822CE2">
        <w:rPr>
          <w:rFonts w:ascii="Times New Roman" w:hAnsi="Times New Roman"/>
          <w:spacing w:val="-3"/>
        </w:rPr>
        <w:t xml:space="preserve"> and Jones, </w:t>
      </w:r>
      <w:r w:rsidRPr="000167FB">
        <w:rPr>
          <w:rFonts w:ascii="Times New Roman" w:hAnsi="Times New Roman"/>
          <w:spacing w:val="-3"/>
        </w:rPr>
        <w:t>Glen</w:t>
      </w:r>
      <w:r w:rsidR="00822CE2">
        <w:rPr>
          <w:rFonts w:ascii="Times New Roman" w:hAnsi="Times New Roman"/>
          <w:spacing w:val="-3"/>
        </w:rPr>
        <w:t xml:space="preserve"> A. </w:t>
      </w:r>
      <w:r w:rsidR="00E56102">
        <w:rPr>
          <w:rFonts w:ascii="Times New Roman" w:hAnsi="Times New Roman"/>
          <w:spacing w:val="-3"/>
        </w:rPr>
        <w:t>“</w:t>
      </w:r>
      <w:r w:rsidR="00E56102" w:rsidRPr="00E56102">
        <w:rPr>
          <w:rFonts w:ascii="Times New Roman" w:hAnsi="Times New Roman"/>
          <w:spacing w:val="-3"/>
        </w:rPr>
        <w:t>The structure and the composition of Governing Boards of Canadian Universities</w:t>
      </w:r>
      <w:r w:rsidR="00C20B8F">
        <w:rPr>
          <w:rFonts w:ascii="Times New Roman" w:hAnsi="Times New Roman"/>
          <w:spacing w:val="-3"/>
        </w:rPr>
        <w:t>.</w:t>
      </w:r>
      <w:r w:rsidR="00E56102">
        <w:rPr>
          <w:rFonts w:ascii="Times New Roman" w:hAnsi="Times New Roman"/>
          <w:spacing w:val="-3"/>
        </w:rPr>
        <w:t>”</w:t>
      </w:r>
      <w:r w:rsidR="00C20B8F">
        <w:rPr>
          <w:rFonts w:ascii="Times New Roman" w:hAnsi="Times New Roman"/>
          <w:spacing w:val="-3"/>
        </w:rPr>
        <w:t xml:space="preserve"> Excerpts of a forthcoming book present</w:t>
      </w:r>
      <w:r w:rsidR="002D0625">
        <w:rPr>
          <w:rFonts w:ascii="Times New Roman" w:hAnsi="Times New Roman"/>
          <w:spacing w:val="-3"/>
        </w:rPr>
        <w:t>ed at the Annual Meeting of the Canadian Society for the Study of Higher Education, York University, Toronto, May 30, 2023.</w:t>
      </w:r>
    </w:p>
    <w:p w14:paraId="14571E08" w14:textId="77777777" w:rsidR="00F762E9" w:rsidRDefault="00F762E9" w:rsidP="00FA543F">
      <w:pPr>
        <w:keepLines/>
        <w:tabs>
          <w:tab w:val="left" w:pos="-720"/>
          <w:tab w:val="left" w:pos="0"/>
        </w:tabs>
        <w:suppressAutoHyphens/>
        <w:ind w:left="720" w:hanging="720"/>
        <w:jc w:val="both"/>
        <w:rPr>
          <w:rFonts w:ascii="Times New Roman" w:hAnsi="Times New Roman"/>
          <w:spacing w:val="-3"/>
          <w:lang w:val="en-GB"/>
        </w:rPr>
      </w:pPr>
    </w:p>
    <w:p w14:paraId="37B54AB7" w14:textId="3035A065" w:rsidR="00FA543F" w:rsidRPr="00FA543F" w:rsidRDefault="00FA543F" w:rsidP="00FA543F">
      <w:pPr>
        <w:keepLines/>
        <w:tabs>
          <w:tab w:val="left" w:pos="-720"/>
          <w:tab w:val="left" w:pos="0"/>
        </w:tabs>
        <w:suppressAutoHyphens/>
        <w:ind w:left="720" w:hanging="720"/>
        <w:jc w:val="both"/>
        <w:rPr>
          <w:spacing w:val="-3"/>
        </w:rPr>
      </w:pPr>
      <w:r>
        <w:rPr>
          <w:rFonts w:ascii="Times New Roman" w:hAnsi="Times New Roman"/>
          <w:spacing w:val="-3"/>
          <w:lang w:val="en-GB"/>
        </w:rPr>
        <w:t xml:space="preserve">Jones, Glen A. “The Professoriate and Public Policy.” Paper presented at the </w:t>
      </w:r>
      <w:r w:rsidRPr="00FA543F">
        <w:rPr>
          <w:spacing w:val="-3"/>
        </w:rPr>
        <w:t>XII International Russian Higher Education Conference (RHEC)</w:t>
      </w:r>
      <w:r>
        <w:rPr>
          <w:spacing w:val="-3"/>
        </w:rPr>
        <w:t>, Higher School of Economics, Moscow (on-line), October 15, 2021.</w:t>
      </w:r>
    </w:p>
    <w:p w14:paraId="410014D7" w14:textId="77777777" w:rsidR="00FA543F" w:rsidRDefault="00FA543F" w:rsidP="00883C34">
      <w:pPr>
        <w:keepLines/>
        <w:tabs>
          <w:tab w:val="left" w:pos="-720"/>
          <w:tab w:val="left" w:pos="0"/>
        </w:tabs>
        <w:suppressAutoHyphens/>
        <w:ind w:left="720" w:hanging="720"/>
        <w:jc w:val="both"/>
        <w:rPr>
          <w:rFonts w:ascii="Times New Roman" w:hAnsi="Times New Roman"/>
          <w:spacing w:val="-3"/>
          <w:lang w:val="en-GB"/>
        </w:rPr>
      </w:pPr>
    </w:p>
    <w:p w14:paraId="3B2C4516" w14:textId="77777777" w:rsidR="00704D6B" w:rsidRDefault="00704D6B" w:rsidP="00883C34">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w:t>
      </w:r>
      <w:r w:rsidR="005B70D9">
        <w:rPr>
          <w:rFonts w:ascii="Times New Roman" w:hAnsi="Times New Roman"/>
          <w:spacing w:val="-3"/>
          <w:lang w:val="en-GB"/>
        </w:rPr>
        <w:t>*</w:t>
      </w:r>
      <w:r>
        <w:rPr>
          <w:rFonts w:ascii="Times New Roman" w:hAnsi="Times New Roman"/>
          <w:spacing w:val="-3"/>
          <w:lang w:val="en-GB"/>
        </w:rPr>
        <w:t>Alison Elizabeth Jefferson. “Reconceptualizing the Phenomenon of Inbreeding: Labour Markets, Stratification and Cultural Capital.” Paper presented at the conference (webinar) on “Academic Inbreeding,” Douro River Seminar Series. October 8-9, 2020.</w:t>
      </w:r>
    </w:p>
    <w:p w14:paraId="2C6333B0" w14:textId="77777777" w:rsidR="00704D6B" w:rsidRDefault="00704D6B" w:rsidP="00883C34">
      <w:pPr>
        <w:keepLines/>
        <w:tabs>
          <w:tab w:val="left" w:pos="-720"/>
          <w:tab w:val="left" w:pos="0"/>
        </w:tabs>
        <w:suppressAutoHyphens/>
        <w:ind w:left="720" w:hanging="720"/>
        <w:jc w:val="both"/>
        <w:rPr>
          <w:rFonts w:ascii="Times New Roman" w:hAnsi="Times New Roman"/>
          <w:spacing w:val="-3"/>
          <w:lang w:val="en-GB"/>
        </w:rPr>
      </w:pPr>
    </w:p>
    <w:p w14:paraId="74C2A07B" w14:textId="77777777" w:rsidR="005F29EF" w:rsidRDefault="005F29EF" w:rsidP="00883C34">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w:t>
      </w:r>
      <w:r w:rsidR="005B70D9">
        <w:rPr>
          <w:rFonts w:ascii="Times New Roman" w:hAnsi="Times New Roman"/>
          <w:spacing w:val="-3"/>
          <w:lang w:val="en-GB"/>
        </w:rPr>
        <w:t>*</w:t>
      </w:r>
      <w:r>
        <w:rPr>
          <w:rFonts w:ascii="Times New Roman" w:hAnsi="Times New Roman"/>
          <w:spacing w:val="-3"/>
          <w:lang w:val="en-GB"/>
        </w:rPr>
        <w:t>Julian Weinrib. “The Changing Context of Academic Work: Fragmentation, Horizontal Diversity and Vertical Stratification.” Paper presented at the international</w:t>
      </w:r>
      <w:r w:rsidR="00D035D4">
        <w:rPr>
          <w:rFonts w:ascii="Times New Roman" w:hAnsi="Times New Roman"/>
          <w:spacing w:val="-3"/>
          <w:lang w:val="en-GB"/>
        </w:rPr>
        <w:t xml:space="preserve">, invited, </w:t>
      </w:r>
      <w:r>
        <w:rPr>
          <w:rFonts w:ascii="Times New Roman" w:hAnsi="Times New Roman"/>
          <w:spacing w:val="-3"/>
          <w:lang w:val="en-GB"/>
        </w:rPr>
        <w:t xml:space="preserve"> virtual seminar on “Managing Academics in Higher Education,” organized by CIPES, University of Aveiro, September 2, 2020.</w:t>
      </w:r>
    </w:p>
    <w:p w14:paraId="69937BB4" w14:textId="77777777" w:rsidR="005F29EF" w:rsidRDefault="005F29EF" w:rsidP="00883C34">
      <w:pPr>
        <w:keepLines/>
        <w:tabs>
          <w:tab w:val="left" w:pos="-720"/>
          <w:tab w:val="left" w:pos="0"/>
        </w:tabs>
        <w:suppressAutoHyphens/>
        <w:ind w:left="720" w:hanging="720"/>
        <w:jc w:val="both"/>
        <w:rPr>
          <w:rFonts w:ascii="Times New Roman" w:hAnsi="Times New Roman"/>
          <w:spacing w:val="-3"/>
          <w:lang w:val="en-GB"/>
        </w:rPr>
      </w:pPr>
    </w:p>
    <w:p w14:paraId="59FD8D51" w14:textId="77777777" w:rsidR="00883C34" w:rsidRDefault="00883C34" w:rsidP="00883C34">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w:t>
      </w:r>
      <w:r w:rsidR="005B70D9">
        <w:rPr>
          <w:rFonts w:ascii="Times New Roman" w:hAnsi="Times New Roman"/>
          <w:spacing w:val="-3"/>
          <w:lang w:val="en-GB"/>
        </w:rPr>
        <w:t>*</w:t>
      </w:r>
      <w:r>
        <w:rPr>
          <w:rFonts w:ascii="Times New Roman" w:hAnsi="Times New Roman"/>
          <w:spacing w:val="-3"/>
          <w:lang w:val="en-GB"/>
        </w:rPr>
        <w:t xml:space="preserve">Olivier Begin-Caouette, </w:t>
      </w:r>
      <w:r w:rsidR="005B70D9">
        <w:rPr>
          <w:rFonts w:ascii="Times New Roman" w:hAnsi="Times New Roman"/>
          <w:spacing w:val="-3"/>
          <w:lang w:val="en-GB"/>
        </w:rPr>
        <w:t>*</w:t>
      </w:r>
      <w:r>
        <w:rPr>
          <w:rFonts w:ascii="Times New Roman" w:hAnsi="Times New Roman"/>
          <w:spacing w:val="-3"/>
          <w:lang w:val="en-GB"/>
        </w:rPr>
        <w:t>Grace Karram Stephenson and Amy S. Metcalfe. “Teaching, Research and the Academic Profession in Canada.” Paper presented at the international conference entitled “</w:t>
      </w:r>
      <w:r w:rsidRPr="00883C34">
        <w:rPr>
          <w:rFonts w:ascii="Times New Roman" w:hAnsi="Times New Roman"/>
          <w:spacing w:val="-3"/>
          <w:lang w:val="en-GB"/>
        </w:rPr>
        <w:t>Academics’ Teaching and Research Activities in the Knowledge Society: Main findings from national surveys</w:t>
      </w:r>
      <w:r>
        <w:rPr>
          <w:rFonts w:ascii="Times New Roman" w:hAnsi="Times New Roman"/>
          <w:spacing w:val="-3"/>
          <w:lang w:val="en-GB"/>
        </w:rPr>
        <w:t>” organized by the Research Institute for Higher Education, Hiroshima University, Hiroshima, Japan, March 4-5, 2019.</w:t>
      </w:r>
    </w:p>
    <w:p w14:paraId="6F234FF6" w14:textId="77777777" w:rsidR="00883C34" w:rsidRPr="00883C34" w:rsidRDefault="00883C34" w:rsidP="00883C34">
      <w:pPr>
        <w:keepLines/>
        <w:tabs>
          <w:tab w:val="left" w:pos="-720"/>
          <w:tab w:val="left" w:pos="0"/>
        </w:tabs>
        <w:suppressAutoHyphens/>
        <w:ind w:left="720" w:hanging="720"/>
        <w:jc w:val="both"/>
        <w:rPr>
          <w:rFonts w:ascii="Times New Roman" w:hAnsi="Times New Roman"/>
          <w:spacing w:val="-3"/>
          <w:lang w:val="en-GB"/>
        </w:rPr>
      </w:pPr>
    </w:p>
    <w:p w14:paraId="38BF9404" w14:textId="77777777" w:rsidR="00B34415" w:rsidRDefault="00B34415" w:rsidP="00A73FC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“Doctoral Education in Canada.” Paper presented at the international conference on Do</w:t>
      </w:r>
      <w:r w:rsidR="006E4633">
        <w:rPr>
          <w:rFonts w:ascii="Times New Roman" w:hAnsi="Times New Roman"/>
          <w:spacing w:val="-3"/>
          <w:lang w:val="en-GB"/>
        </w:rPr>
        <w:t>ctoral Education in International Perspective: Convergence or Divergence, Seoul National University, Seoul, Korea, April 20, 2016.</w:t>
      </w:r>
    </w:p>
    <w:p w14:paraId="289E3CD7" w14:textId="77777777" w:rsidR="006E4633" w:rsidRDefault="006E4633" w:rsidP="00A73FCA">
      <w:pPr>
        <w:keepLines/>
        <w:tabs>
          <w:tab w:val="left" w:pos="-720"/>
          <w:tab w:val="left" w:pos="0"/>
        </w:tabs>
        <w:suppressAutoHyphens/>
        <w:ind w:left="720" w:hanging="720"/>
        <w:jc w:val="both"/>
        <w:rPr>
          <w:rFonts w:ascii="Times New Roman" w:hAnsi="Times New Roman"/>
          <w:spacing w:val="-3"/>
          <w:lang w:val="en-GB"/>
        </w:rPr>
      </w:pPr>
    </w:p>
    <w:p w14:paraId="5990C059" w14:textId="77777777" w:rsidR="001477C4" w:rsidRDefault="00CC3478" w:rsidP="00A73FC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w:t>
      </w:r>
      <w:r w:rsidR="00A73FCA">
        <w:rPr>
          <w:rFonts w:ascii="Times New Roman" w:hAnsi="Times New Roman"/>
          <w:spacing w:val="-3"/>
          <w:lang w:val="en-GB"/>
        </w:rPr>
        <w:t>“Higher Education and Academic Career Pathways in Canada.” Paper presented at the Workshop on National Higher Education Systems and Academic Career Pathways. University of Sao Paulo, Sao Paulo, Brazil, October 21-22, 2015.</w:t>
      </w:r>
    </w:p>
    <w:p w14:paraId="212FF1AC" w14:textId="77777777" w:rsidR="00A73FCA" w:rsidRPr="00CC3478" w:rsidRDefault="00A73FCA" w:rsidP="002528AC">
      <w:pPr>
        <w:keepLines/>
        <w:tabs>
          <w:tab w:val="left" w:pos="-720"/>
          <w:tab w:val="left" w:pos="0"/>
        </w:tabs>
        <w:suppressAutoHyphens/>
        <w:jc w:val="both"/>
        <w:rPr>
          <w:rFonts w:ascii="Times New Roman" w:hAnsi="Times New Roman"/>
          <w:spacing w:val="-3"/>
          <w:lang w:val="en-GB"/>
        </w:rPr>
      </w:pPr>
    </w:p>
    <w:p w14:paraId="47571712" w14:textId="77777777" w:rsidR="00FF4117" w:rsidRDefault="00FF4117" w:rsidP="00C678FB">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w:t>
      </w:r>
      <w:r w:rsidR="005B70D9">
        <w:rPr>
          <w:rFonts w:ascii="Times New Roman" w:hAnsi="Times New Roman"/>
          <w:spacing w:val="-3"/>
          <w:lang w:val="en-GB"/>
        </w:rPr>
        <w:t>*</w:t>
      </w:r>
      <w:r>
        <w:rPr>
          <w:rFonts w:ascii="Times New Roman" w:hAnsi="Times New Roman"/>
          <w:spacing w:val="-3"/>
          <w:lang w:val="en-GB"/>
        </w:rPr>
        <w:t>Noumi, Christian. “Higher Education and Canadian Federalism.” Paper presented at the Workshop on Higher Education in Federal-Type Systems, Higher School of Economics, Moscow, October 16, 2014.</w:t>
      </w:r>
    </w:p>
    <w:p w14:paraId="731CE13B" w14:textId="77777777" w:rsidR="00FF4117" w:rsidRDefault="00FF4117" w:rsidP="00C678FB">
      <w:pPr>
        <w:keepLines/>
        <w:tabs>
          <w:tab w:val="left" w:pos="-720"/>
          <w:tab w:val="left" w:pos="0"/>
        </w:tabs>
        <w:suppressAutoHyphens/>
        <w:ind w:left="720" w:hanging="720"/>
        <w:jc w:val="both"/>
        <w:rPr>
          <w:rFonts w:ascii="Times New Roman" w:hAnsi="Times New Roman"/>
          <w:spacing w:val="-3"/>
          <w:lang w:val="en-GB"/>
        </w:rPr>
      </w:pPr>
    </w:p>
    <w:p w14:paraId="35F99084" w14:textId="77777777" w:rsidR="003B7FA7" w:rsidRDefault="005B70D9" w:rsidP="00C678FB">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3B7FA7">
        <w:rPr>
          <w:rFonts w:ascii="Times New Roman" w:hAnsi="Times New Roman"/>
          <w:spacing w:val="-3"/>
          <w:lang w:val="en-GB"/>
        </w:rPr>
        <w:t xml:space="preserve">Field, Cynthia, Jones, Glen A., Karram Stephenson, Grace, “Employment Trends and Working Conditions of Non-Full-Time Instructors in Ontario Universities.” Paper presented at the Annual Meeting of the Canadian Society for the Study of Higher Education, Brock University, St. </w:t>
      </w:r>
      <w:proofErr w:type="spellStart"/>
      <w:r w:rsidR="003B7FA7">
        <w:rPr>
          <w:rFonts w:ascii="Times New Roman" w:hAnsi="Times New Roman"/>
          <w:spacing w:val="-3"/>
          <w:lang w:val="en-GB"/>
        </w:rPr>
        <w:t>Catharines</w:t>
      </w:r>
      <w:proofErr w:type="spellEnd"/>
      <w:r w:rsidR="003B7FA7">
        <w:rPr>
          <w:rFonts w:ascii="Times New Roman" w:hAnsi="Times New Roman"/>
          <w:spacing w:val="-3"/>
          <w:lang w:val="en-GB"/>
        </w:rPr>
        <w:t>, Ontario, May 25-27, 2014.</w:t>
      </w:r>
    </w:p>
    <w:p w14:paraId="4229EA00" w14:textId="77777777" w:rsidR="003B7FA7" w:rsidRDefault="003B7FA7" w:rsidP="00C678FB">
      <w:pPr>
        <w:keepLines/>
        <w:tabs>
          <w:tab w:val="left" w:pos="-720"/>
          <w:tab w:val="left" w:pos="0"/>
        </w:tabs>
        <w:suppressAutoHyphens/>
        <w:ind w:left="720" w:hanging="720"/>
        <w:jc w:val="both"/>
        <w:rPr>
          <w:rFonts w:ascii="Times New Roman" w:hAnsi="Times New Roman"/>
          <w:spacing w:val="-3"/>
          <w:lang w:val="en-GB"/>
        </w:rPr>
      </w:pPr>
    </w:p>
    <w:p w14:paraId="5D02D7DE" w14:textId="77777777" w:rsidR="0066627A" w:rsidRDefault="001477C4" w:rsidP="00C678FB">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(2013). “Three Challenges for Higher Education Policy and Research.” </w:t>
      </w:r>
      <w:r>
        <w:rPr>
          <w:rFonts w:ascii="Times New Roman" w:hAnsi="Times New Roman"/>
          <w:szCs w:val="24"/>
        </w:rPr>
        <w:t>Paper presented at the International Higher Education Research and Policy Roundtable, Shanghai Jiao Tong University, Beijing, November 1-2, 2013.</w:t>
      </w:r>
    </w:p>
    <w:p w14:paraId="51203FA1" w14:textId="77777777" w:rsidR="001477C4" w:rsidRDefault="001477C4" w:rsidP="00C678FB">
      <w:pPr>
        <w:keepLines/>
        <w:tabs>
          <w:tab w:val="left" w:pos="-720"/>
          <w:tab w:val="left" w:pos="0"/>
        </w:tabs>
        <w:suppressAutoHyphens/>
        <w:ind w:left="720" w:hanging="720"/>
        <w:jc w:val="both"/>
        <w:rPr>
          <w:rFonts w:ascii="Times New Roman" w:hAnsi="Times New Roman"/>
          <w:spacing w:val="-3"/>
          <w:lang w:val="en-GB"/>
        </w:rPr>
      </w:pPr>
    </w:p>
    <w:p w14:paraId="5D35F77A" w14:textId="77777777" w:rsidR="0066627A" w:rsidRDefault="0066627A" w:rsidP="00C678FB">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w:t>
      </w:r>
      <w:r w:rsidR="005B70D9">
        <w:rPr>
          <w:rFonts w:ascii="Times New Roman" w:hAnsi="Times New Roman"/>
          <w:spacing w:val="-3"/>
          <w:lang w:val="en-GB"/>
        </w:rPr>
        <w:t>*</w:t>
      </w:r>
      <w:r>
        <w:rPr>
          <w:rFonts w:ascii="Times New Roman" w:hAnsi="Times New Roman"/>
          <w:spacing w:val="-3"/>
          <w:lang w:val="en-GB"/>
        </w:rPr>
        <w:t>Field, Cynthia (2013). “Increasing Access to Higher Education: A Review of System-Level Policy Initiatives.” Paper presented at the International Conference on Access Policy in Higher Education (Annual Meeting of the International Alliance of Leading Education Institutes) hosted by Beijing Normal University, Beijing, China, October 31-November 1</w:t>
      </w:r>
      <w:r w:rsidRPr="0066627A">
        <w:rPr>
          <w:rFonts w:ascii="Times New Roman" w:hAnsi="Times New Roman"/>
          <w:spacing w:val="-3"/>
          <w:vertAlign w:val="superscript"/>
          <w:lang w:val="en-GB"/>
        </w:rPr>
        <w:t>st</w:t>
      </w:r>
      <w:r>
        <w:rPr>
          <w:rFonts w:ascii="Times New Roman" w:hAnsi="Times New Roman"/>
          <w:spacing w:val="-3"/>
          <w:lang w:val="en-GB"/>
        </w:rPr>
        <w:t>, 2013.</w:t>
      </w:r>
    </w:p>
    <w:p w14:paraId="7A63E40D" w14:textId="77777777" w:rsidR="0066627A" w:rsidRDefault="0066627A" w:rsidP="00C678FB">
      <w:pPr>
        <w:keepLines/>
        <w:tabs>
          <w:tab w:val="left" w:pos="-720"/>
          <w:tab w:val="left" w:pos="0"/>
        </w:tabs>
        <w:suppressAutoHyphens/>
        <w:ind w:left="720" w:hanging="720"/>
        <w:jc w:val="both"/>
        <w:rPr>
          <w:rFonts w:ascii="Times New Roman" w:hAnsi="Times New Roman"/>
          <w:spacing w:val="-3"/>
          <w:lang w:val="en-GB"/>
        </w:rPr>
      </w:pPr>
    </w:p>
    <w:p w14:paraId="6530B3AB" w14:textId="77777777" w:rsidR="0066627A" w:rsidRDefault="0066627A" w:rsidP="00C678FB">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(2013). “Governing Quality: Positioning Student Learning as a Core Objective of Institutional and System-Level Governance.” Keynote paper presented at the International Conference on Higher Education Student Learning and Development in a Globalizing Time, hosted by the Institute of Education, Tsinghua University, Beijing, China, October 27-28, 2013.</w:t>
      </w:r>
    </w:p>
    <w:p w14:paraId="18698529" w14:textId="77777777" w:rsidR="0066627A" w:rsidRDefault="0066627A" w:rsidP="00C678FB">
      <w:pPr>
        <w:keepLines/>
        <w:tabs>
          <w:tab w:val="left" w:pos="-720"/>
          <w:tab w:val="left" w:pos="0"/>
        </w:tabs>
        <w:suppressAutoHyphens/>
        <w:ind w:left="720" w:hanging="720"/>
        <w:jc w:val="both"/>
        <w:rPr>
          <w:rFonts w:ascii="Times New Roman" w:hAnsi="Times New Roman"/>
          <w:spacing w:val="-3"/>
          <w:lang w:val="en-GB"/>
        </w:rPr>
      </w:pPr>
    </w:p>
    <w:p w14:paraId="232627CD" w14:textId="77777777" w:rsidR="00C678FB" w:rsidRDefault="00C678FB" w:rsidP="00C678FB">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(2013). “Degrees of Differentiation: The Transition from Mass to Universal Higher Education in Canada. Paper presented at the international workshop on “The Dynamics of High Participation Systems” sponsored by the Higher School of Economics, Moscow, Russia, September 26</w:t>
      </w:r>
      <w:r w:rsidRPr="00C678FB">
        <w:rPr>
          <w:rFonts w:ascii="Times New Roman" w:hAnsi="Times New Roman"/>
          <w:spacing w:val="-3"/>
          <w:vertAlign w:val="superscript"/>
          <w:lang w:val="en-GB"/>
        </w:rPr>
        <w:t>th</w:t>
      </w:r>
      <w:r>
        <w:rPr>
          <w:rFonts w:ascii="Times New Roman" w:hAnsi="Times New Roman"/>
          <w:spacing w:val="-3"/>
          <w:lang w:val="en-GB"/>
        </w:rPr>
        <w:t>, 2013.</w:t>
      </w:r>
    </w:p>
    <w:p w14:paraId="09D195E7" w14:textId="77777777" w:rsidR="00C678FB" w:rsidRDefault="00C678FB" w:rsidP="00C678FB">
      <w:pPr>
        <w:keepLines/>
        <w:tabs>
          <w:tab w:val="left" w:pos="-720"/>
          <w:tab w:val="left" w:pos="0"/>
        </w:tabs>
        <w:suppressAutoHyphens/>
        <w:jc w:val="both"/>
        <w:rPr>
          <w:rFonts w:ascii="Times New Roman" w:hAnsi="Times New Roman"/>
          <w:spacing w:val="-3"/>
          <w:lang w:val="en-GB"/>
        </w:rPr>
      </w:pPr>
    </w:p>
    <w:p w14:paraId="48707BC2" w14:textId="77777777" w:rsidR="00145917" w:rsidRPr="00145917" w:rsidRDefault="00145917" w:rsidP="00145917">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Pennock, Lea, Jones, Glen A., Leclerc, Jeff M. and </w:t>
      </w:r>
      <w:r w:rsidR="005B70D9">
        <w:rPr>
          <w:rFonts w:ascii="Times New Roman" w:hAnsi="Times New Roman"/>
          <w:spacing w:val="-3"/>
          <w:lang w:val="en-GB"/>
        </w:rPr>
        <w:t>*</w:t>
      </w:r>
      <w:r>
        <w:rPr>
          <w:rFonts w:ascii="Times New Roman" w:hAnsi="Times New Roman"/>
          <w:spacing w:val="-3"/>
          <w:lang w:val="en-GB"/>
        </w:rPr>
        <w:t>Li, Sharon S. (2013). “Academic Senates and University Governance in Canada.” Paper presented at the annual meeting of the Canadian Society for the Study of Higher Education, University of Victoria, Victoria, June 3-5, 2013.</w:t>
      </w:r>
    </w:p>
    <w:p w14:paraId="1E48AE33" w14:textId="77777777" w:rsidR="005D303A" w:rsidRDefault="005D303A" w:rsidP="005D303A"/>
    <w:p w14:paraId="654FA381" w14:textId="77777777" w:rsidR="008E560A" w:rsidRDefault="008E560A" w:rsidP="00397CB8">
      <w:pPr>
        <w:ind w:left="720" w:hanging="720"/>
      </w:pPr>
      <w:r>
        <w:t>Pennock, Lea, Jones, Glen A., Leclerc, Jeff M., and</w:t>
      </w:r>
      <w:r w:rsidR="005B70D9">
        <w:t>*</w:t>
      </w:r>
      <w:r>
        <w:t xml:space="preserve"> Li, Sharon S. (2012). “Academic Senates and University Governance in Canada: Changes in Structure and Perceptions of Senate Members.” Paper presented at the annual meeting of the Consortium of Higher Education Researchers, Belgrade, Serbia, September 10-12, 2012.</w:t>
      </w:r>
    </w:p>
    <w:p w14:paraId="3B4088EB" w14:textId="77777777" w:rsidR="008E560A" w:rsidRDefault="008E560A" w:rsidP="00397CB8">
      <w:pPr>
        <w:ind w:left="720" w:hanging="720"/>
      </w:pPr>
    </w:p>
    <w:p w14:paraId="35D17F48" w14:textId="77777777" w:rsidR="00397CB8" w:rsidRDefault="00397CB8" w:rsidP="00397CB8">
      <w:pPr>
        <w:ind w:left="720" w:hanging="720"/>
      </w:pPr>
      <w:r>
        <w:lastRenderedPageBreak/>
        <w:t>Gopaul, Bryan, Jones, Glen A., and Weinrib, Julian (2012). “The Changing Academic Profession in Canada: Faculty Perceptions of Research and Teaching.”  Paper presented at the Annual Meeting of the Canadian Society for the Study of Higher Education, Wilfrid Laurier University, Waterloo, Ontario, May 28-30, 2012.</w:t>
      </w:r>
    </w:p>
    <w:p w14:paraId="410CB3D0" w14:textId="77777777" w:rsidR="00397CB8" w:rsidRDefault="00397CB8" w:rsidP="00397CB8">
      <w:pPr>
        <w:ind w:left="720" w:hanging="720"/>
      </w:pPr>
    </w:p>
    <w:p w14:paraId="1F5B176B" w14:textId="77777777" w:rsidR="007F1AD2" w:rsidRDefault="007F1AD2" w:rsidP="007F1AD2">
      <w:pPr>
        <w:ind w:left="720" w:hanging="720"/>
      </w:pPr>
      <w:r>
        <w:t>Jones, Glen A. (2012). “Lineation and Lobbying: Policy Networks and Higher Education Policy in Ontario.” Paper presented at the conference entitled “Policy Formation in Higher Education: Issues and Prospects in Turbulent Times” organized by the Faculty of Education at York University, Toronto, Ontario, March 15-17, 2012.</w:t>
      </w:r>
    </w:p>
    <w:p w14:paraId="049E2A15" w14:textId="77777777" w:rsidR="007F1AD2" w:rsidRDefault="007F1AD2" w:rsidP="005D303A"/>
    <w:p w14:paraId="42C122AC" w14:textId="77777777" w:rsidR="00D200EE" w:rsidRPr="00316307" w:rsidRDefault="00D200EE" w:rsidP="00D200EE">
      <w:pPr>
        <w:ind w:left="720" w:hanging="720"/>
      </w:pPr>
      <w:r>
        <w:t>Jones, Glen A. (2011). “</w:t>
      </w:r>
      <w:r w:rsidRPr="00D200EE">
        <w:t>The Horizontal and Vertical Fragmentation of Academic Work:</w:t>
      </w:r>
      <w:r>
        <w:t xml:space="preserve"> </w:t>
      </w:r>
      <w:r w:rsidRPr="00D200EE">
        <w:t>The Academic Profession in Canada and a Proposal for a New International Study</w:t>
      </w:r>
      <w:r>
        <w:t>.” Paper presented at the International Workshop on the Changing Academic Profession organized by the Graduate School of Education of the Huazhong University of Science and Technology, Wuhan, China, November 12-14, 2011.</w:t>
      </w:r>
    </w:p>
    <w:p w14:paraId="065BFF6C" w14:textId="77777777" w:rsidR="00D200EE" w:rsidRDefault="00D200EE" w:rsidP="008A62E0"/>
    <w:p w14:paraId="12628B08" w14:textId="77777777" w:rsidR="0073352E" w:rsidRDefault="0073352E" w:rsidP="00C60A78">
      <w:pPr>
        <w:ind w:left="720" w:hanging="720"/>
      </w:pPr>
      <w:r>
        <w:t xml:space="preserve">Jones, Glen A. (2011). “The Fragmentation of Academic Work and the Challenge for Academic Governance and Administration.” Paper presented at the World Universities Network “Ideas and Universities” </w:t>
      </w:r>
      <w:r w:rsidR="007118C3">
        <w:t xml:space="preserve"> </w:t>
      </w:r>
      <w:r w:rsidR="00C60A78">
        <w:t>annual conference on “The Changing Roles of Academics and Administrators in Times of Uncertainty” held at the Hong Kong Institute for Education, Hong Kong, November 3-4, 2011.</w:t>
      </w:r>
    </w:p>
    <w:p w14:paraId="697C7F9B" w14:textId="77777777" w:rsidR="00C60A78" w:rsidRDefault="00C60A78" w:rsidP="005D303A"/>
    <w:p w14:paraId="68384502" w14:textId="77777777" w:rsidR="0034138C" w:rsidRDefault="0034138C" w:rsidP="0034138C">
      <w:pPr>
        <w:ind w:left="720" w:hanging="720"/>
      </w:pPr>
      <w:r>
        <w:t>Jones, Glen A. and Weinrib, Julian (2011). “Perceptions of Early Career Faculty in the Context of Academic Work in Canada.” Paper presented at the Fourth International CETL Conference entitled “Academia as Workplace: Linking Past, Present and Future” held at St. Hugh’s College, University of Oxford, Oxford, United Kingdom, April 4-6, 2011.</w:t>
      </w:r>
    </w:p>
    <w:p w14:paraId="51BC468D" w14:textId="77777777" w:rsidR="0034138C" w:rsidRDefault="0034138C" w:rsidP="005D303A"/>
    <w:p w14:paraId="3EEB6D7C" w14:textId="77777777" w:rsidR="005D303A" w:rsidRDefault="005D303A" w:rsidP="005D303A">
      <w:pPr>
        <w:ind w:left="720" w:hanging="720"/>
      </w:pPr>
      <w:r>
        <w:t xml:space="preserve">Jones, Glen A. (2010) “Internationalization and Higher Education Policy in </w:t>
      </w:r>
      <w:smartTag w:uri="urn:schemas-microsoft-com:office:smarttags" w:element="country-region">
        <w:smartTag w:uri="urn:schemas-microsoft-com:office:smarttags" w:element="place">
          <w:r>
            <w:t>Canada</w:t>
          </w:r>
        </w:smartTag>
      </w:smartTag>
      <w:r>
        <w:t xml:space="preserve">”. Paper presented at the Biannual Conference on Canadian Studies, Association for Canadian Studies in </w:t>
      </w:r>
      <w:smartTag w:uri="urn:schemas-microsoft-com:office:smarttags" w:element="country-region">
        <w:r>
          <w:t>China</w:t>
        </w:r>
      </w:smartTag>
      <w:r>
        <w:t xml:space="preserve">, held at the </w:t>
      </w:r>
      <w:smartTag w:uri="urn:schemas-microsoft-com:office:smarttags" w:element="PlaceName">
        <w:r>
          <w:t>Beijing</w:t>
        </w:r>
      </w:smartTag>
      <w:r>
        <w:t xml:space="preserve"> </w:t>
      </w:r>
      <w:smartTag w:uri="urn:schemas-microsoft-com:office:smarttags" w:element="PlaceName">
        <w:r>
          <w:t>Foreign</w:t>
        </w:r>
      </w:smartTag>
      <w:r>
        <w:t xml:space="preserve"> </w:t>
      </w:r>
      <w:smartTag w:uri="urn:schemas-microsoft-com:office:smarttags" w:element="PlaceName">
        <w:r>
          <w:t>Studies</w:t>
        </w:r>
      </w:smartTag>
      <w:r>
        <w:t xml:space="preserve"> </w:t>
      </w:r>
      <w:smartTag w:uri="urn:schemas-microsoft-com:office:smarttags" w:element="PlaceType">
        <w:r>
          <w:t>University</w:t>
        </w:r>
      </w:smartTag>
      <w:r>
        <w:t xml:space="preserve">, October 29-30, </w:t>
      </w:r>
      <w:smartTag w:uri="urn:schemas-microsoft-com:office:smarttags" w:element="place">
        <w:smartTag w:uri="urn:schemas-microsoft-com:office:smarttags" w:element="City">
          <w:r>
            <w:t>Beijing</w:t>
          </w:r>
        </w:smartTag>
        <w:r>
          <w:t xml:space="preserve">, </w:t>
        </w:r>
        <w:smartTag w:uri="urn:schemas-microsoft-com:office:smarttags" w:element="country-region">
          <w:r>
            <w:t>China</w:t>
          </w:r>
        </w:smartTag>
      </w:smartTag>
      <w:r>
        <w:t>.</w:t>
      </w:r>
    </w:p>
    <w:p w14:paraId="68D3F4DA" w14:textId="77777777" w:rsidR="005D303A" w:rsidRDefault="005D303A" w:rsidP="005D303A">
      <w:pPr>
        <w:ind w:left="720" w:hanging="720"/>
      </w:pPr>
    </w:p>
    <w:p w14:paraId="266541FD" w14:textId="77777777" w:rsidR="005D303A" w:rsidRDefault="005D303A" w:rsidP="005D303A">
      <w:pPr>
        <w:ind w:left="720" w:hanging="720"/>
      </w:pPr>
      <w:r>
        <w:t xml:space="preserve">Jones, Glen A. and </w:t>
      </w:r>
      <w:r w:rsidR="005B70D9">
        <w:t>*</w:t>
      </w:r>
      <w:r>
        <w:t xml:space="preserve">Weinrib, Julian (2010). “Faculty Salaries in Canadian Universities”. Paper presented at the international invited conference on Faculty Salaries and Remuneration organized by the National Research University Higher School of Economics, </w:t>
      </w:r>
      <w:smartTag w:uri="urn:schemas-microsoft-com:office:smarttags" w:element="place">
        <w:smartTag w:uri="urn:schemas-microsoft-com:office:smarttags" w:element="City">
          <w:r>
            <w:t>Moscow</w:t>
          </w:r>
        </w:smartTag>
        <w:r>
          <w:t xml:space="preserve">, </w:t>
        </w:r>
        <w:smartTag w:uri="urn:schemas-microsoft-com:office:smarttags" w:element="country-region">
          <w:r>
            <w:t>Russia</w:t>
          </w:r>
        </w:smartTag>
      </w:smartTag>
      <w:r>
        <w:t>, October 21-22, 2010.</w:t>
      </w:r>
    </w:p>
    <w:p w14:paraId="15A144E1" w14:textId="77777777" w:rsidR="00A84CA8" w:rsidRDefault="00A84CA8" w:rsidP="005D303A">
      <w:pPr>
        <w:keepLines/>
        <w:tabs>
          <w:tab w:val="left" w:pos="-720"/>
          <w:tab w:val="left" w:pos="0"/>
        </w:tabs>
        <w:suppressAutoHyphens/>
        <w:ind w:left="720" w:hanging="720"/>
        <w:jc w:val="both"/>
        <w:rPr>
          <w:rFonts w:ascii="Times New Roman" w:hAnsi="Times New Roman"/>
          <w:b/>
          <w:spacing w:val="-3"/>
          <w:lang w:val="en-GB"/>
        </w:rPr>
      </w:pPr>
    </w:p>
    <w:p w14:paraId="66DC2787" w14:textId="77777777" w:rsidR="00A84CA8" w:rsidRDefault="00A84CA8" w:rsidP="00A84CA8">
      <w:pPr>
        <w:tabs>
          <w:tab w:val="left" w:pos="-72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(2010). Governing Higher Education: Current Trends and Issues. Invited paper presented at the </w:t>
      </w:r>
      <w:proofErr w:type="spellStart"/>
      <w:r>
        <w:rPr>
          <w:rFonts w:ascii="Times New Roman" w:hAnsi="Times New Roman"/>
          <w:spacing w:val="-3"/>
          <w:lang w:val="en-GB"/>
        </w:rPr>
        <w:t>Foro</w:t>
      </w:r>
      <w:proofErr w:type="spellEnd"/>
      <w:r>
        <w:rPr>
          <w:rFonts w:ascii="Times New Roman" w:hAnsi="Times New Roman"/>
          <w:spacing w:val="-3"/>
          <w:lang w:val="en-GB"/>
        </w:rPr>
        <w:t xml:space="preserve"> National de la Calidad </w:t>
      </w:r>
      <w:proofErr w:type="spellStart"/>
      <w:r>
        <w:rPr>
          <w:rFonts w:ascii="Times New Roman" w:hAnsi="Times New Roman"/>
          <w:spacing w:val="-3"/>
          <w:lang w:val="en-GB"/>
        </w:rPr>
        <w:t>Educativa</w:t>
      </w:r>
      <w:proofErr w:type="spellEnd"/>
      <w:r>
        <w:rPr>
          <w:rFonts w:ascii="Times New Roman" w:hAnsi="Times New Roman"/>
          <w:spacing w:val="-3"/>
          <w:lang w:val="en-GB"/>
        </w:rPr>
        <w:t xml:space="preserve"> 2010, organized by the Ministry of Education, Government of Colombia, Bogota, Colombia, July 27-29, 2010.</w:t>
      </w:r>
    </w:p>
    <w:p w14:paraId="26E5644D" w14:textId="77777777" w:rsidR="00132E02" w:rsidRDefault="00132E02" w:rsidP="00A84CA8">
      <w:pPr>
        <w:keepLines/>
        <w:tabs>
          <w:tab w:val="left" w:pos="-720"/>
          <w:tab w:val="left" w:pos="0"/>
        </w:tabs>
        <w:suppressAutoHyphens/>
        <w:ind w:left="720" w:hanging="720"/>
        <w:jc w:val="both"/>
        <w:rPr>
          <w:rFonts w:ascii="Times New Roman" w:hAnsi="Times New Roman"/>
          <w:b/>
          <w:spacing w:val="-3"/>
          <w:lang w:val="en-GB"/>
        </w:rPr>
      </w:pPr>
    </w:p>
    <w:p w14:paraId="494593EC" w14:textId="77777777" w:rsidR="00C80A85" w:rsidRDefault="00C80A85" w:rsidP="000932C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Jones, Glen A., and </w:t>
      </w:r>
      <w:r w:rsidR="005B70D9">
        <w:rPr>
          <w:rFonts w:ascii="Times New Roman" w:hAnsi="Times New Roman"/>
          <w:spacing w:val="-3"/>
          <w:lang w:val="en-GB"/>
        </w:rPr>
        <w:t>*</w:t>
      </w:r>
      <w:r>
        <w:rPr>
          <w:rFonts w:ascii="Times New Roman" w:hAnsi="Times New Roman"/>
          <w:spacing w:val="-3"/>
          <w:lang w:val="en-GB"/>
        </w:rPr>
        <w:t>Boyko, Lydia (2010). Revisiting System Design: Institutional Differentiation and System-Level Governance in Canadian Higher Education. Paper presented at the annual meeting of the Consortium of Higher Education Researchers (CHER) organized by the University of Oslo, Oslo, Norway, June 10-12, 2010.</w:t>
      </w:r>
    </w:p>
    <w:p w14:paraId="0D48962F" w14:textId="77777777" w:rsidR="00C80A85" w:rsidRDefault="00C80A85" w:rsidP="000932CA">
      <w:pPr>
        <w:keepLines/>
        <w:tabs>
          <w:tab w:val="left" w:pos="-720"/>
          <w:tab w:val="left" w:pos="0"/>
        </w:tabs>
        <w:suppressAutoHyphens/>
        <w:ind w:left="720" w:hanging="720"/>
        <w:jc w:val="both"/>
        <w:rPr>
          <w:rFonts w:ascii="Times New Roman" w:hAnsi="Times New Roman"/>
          <w:spacing w:val="-3"/>
          <w:lang w:val="en-GB"/>
        </w:rPr>
      </w:pPr>
    </w:p>
    <w:p w14:paraId="34B64D8F" w14:textId="77777777" w:rsidR="000C3F45" w:rsidRDefault="000C3F45" w:rsidP="000932CA">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w:t>
      </w:r>
      <w:r w:rsidR="005B70D9">
        <w:rPr>
          <w:rFonts w:ascii="Times New Roman" w:hAnsi="Times New Roman"/>
          <w:spacing w:val="-3"/>
          <w:lang w:val="en-GB"/>
        </w:rPr>
        <w:t>*</w:t>
      </w:r>
      <w:r>
        <w:rPr>
          <w:rFonts w:ascii="Times New Roman" w:hAnsi="Times New Roman"/>
          <w:spacing w:val="-3"/>
          <w:lang w:val="en-GB"/>
        </w:rPr>
        <w:t>Gopaul, Bryan (2010). Doctoral Education and the Global University: Student Mobility, Hierarchy, and Canadian Government Policy. Paper presented at an invited international conference on “The Global University: Past, Present, and Future Perspectives” organized by the “Ideas and Universities” project of the Worldwi</w:t>
      </w:r>
      <w:r w:rsidR="000932CA">
        <w:rPr>
          <w:rFonts w:ascii="Times New Roman" w:hAnsi="Times New Roman"/>
          <w:spacing w:val="-3"/>
          <w:lang w:val="en-GB"/>
        </w:rPr>
        <w:t>de Universities Network. University of Wisconsin-Madison, Madison, Wisconsin, February 5-6.</w:t>
      </w:r>
    </w:p>
    <w:p w14:paraId="50CA4189" w14:textId="77777777" w:rsidR="000932CA" w:rsidRPr="000C3F45" w:rsidRDefault="000932CA" w:rsidP="00132E02">
      <w:pPr>
        <w:keepLines/>
        <w:tabs>
          <w:tab w:val="left" w:pos="-720"/>
          <w:tab w:val="left" w:pos="0"/>
        </w:tabs>
        <w:suppressAutoHyphens/>
        <w:jc w:val="both"/>
        <w:rPr>
          <w:rFonts w:ascii="Times New Roman" w:hAnsi="Times New Roman"/>
          <w:spacing w:val="-3"/>
          <w:lang w:val="en-GB"/>
        </w:rPr>
      </w:pPr>
    </w:p>
    <w:p w14:paraId="7A4115C2" w14:textId="77777777" w:rsidR="005E528B" w:rsidRDefault="005E528B" w:rsidP="005E528B">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(2009). Sectors, Institutional Types and the Challenges of Shifting Categories: A Canadian Commentary. Presented as part of a special session on “The College Contribution to English Higher Education: International and Contextual Commentaries.” Paper presented at the Annual Meeting of the Association for the Study of Higher Education, Vancouver, November 4-7.</w:t>
      </w:r>
    </w:p>
    <w:p w14:paraId="2DECB062" w14:textId="77777777" w:rsidR="005E528B" w:rsidRPr="005E528B" w:rsidRDefault="005E528B" w:rsidP="00132E02">
      <w:pPr>
        <w:keepLines/>
        <w:tabs>
          <w:tab w:val="left" w:pos="-720"/>
          <w:tab w:val="left" w:pos="0"/>
        </w:tabs>
        <w:suppressAutoHyphens/>
        <w:jc w:val="both"/>
        <w:rPr>
          <w:rFonts w:ascii="Times New Roman" w:hAnsi="Times New Roman"/>
          <w:spacing w:val="-3"/>
          <w:lang w:val="en-GB"/>
        </w:rPr>
      </w:pPr>
    </w:p>
    <w:p w14:paraId="6C3771A5" w14:textId="77777777" w:rsidR="00917001" w:rsidRPr="009408FC" w:rsidRDefault="00917001" w:rsidP="00917001">
      <w:pPr>
        <w:pStyle w:val="Default"/>
        <w:ind w:left="720" w:hanging="720"/>
        <w:rPr>
          <w:rFonts w:ascii="Times New Roman" w:hAnsi="Times New Roman" w:cs="Times New Roman"/>
        </w:rPr>
      </w:pPr>
      <w:r>
        <w:rPr>
          <w:rFonts w:ascii="Times New Roman" w:hAnsi="Times New Roman" w:cs="Times New Roman"/>
          <w:bCs/>
          <w:iCs/>
        </w:rPr>
        <w:t xml:space="preserve">Fisher, Don, Gingras, Yves, Jones, Glen A., Metcalfe, Amy Scott, Rubenson, K., and </w:t>
      </w:r>
      <w:proofErr w:type="spellStart"/>
      <w:r>
        <w:rPr>
          <w:rFonts w:ascii="Times New Roman" w:hAnsi="Times New Roman" w:cs="Times New Roman"/>
          <w:bCs/>
          <w:iCs/>
        </w:rPr>
        <w:t>Snee</w:t>
      </w:r>
      <w:proofErr w:type="spellEnd"/>
      <w:r>
        <w:rPr>
          <w:rFonts w:ascii="Times New Roman" w:hAnsi="Times New Roman" w:cs="Times New Roman"/>
          <w:bCs/>
          <w:iCs/>
        </w:rPr>
        <w:t xml:space="preserve">, Iain. (2009). </w:t>
      </w:r>
      <w:r w:rsidRPr="00917001">
        <w:rPr>
          <w:rFonts w:ascii="Times New Roman" w:hAnsi="Times New Roman" w:cs="Times New Roman"/>
          <w:bCs/>
          <w:iCs/>
        </w:rPr>
        <w:t xml:space="preserve">The Changing Academic Profession: Examining Faculty </w:t>
      </w:r>
      <w:proofErr w:type="spellStart"/>
      <w:r w:rsidRPr="00917001">
        <w:rPr>
          <w:rFonts w:ascii="Times New Roman" w:hAnsi="Times New Roman" w:cs="Times New Roman"/>
          <w:bCs/>
          <w:iCs/>
        </w:rPr>
        <w:t>Labour</w:t>
      </w:r>
      <w:proofErr w:type="spellEnd"/>
      <w:r w:rsidRPr="00917001">
        <w:rPr>
          <w:rFonts w:ascii="Times New Roman" w:hAnsi="Times New Roman" w:cs="Times New Roman"/>
          <w:bCs/>
          <w:iCs/>
        </w:rPr>
        <w:t xml:space="preserve"> in Canada and Beyond</w:t>
      </w:r>
      <w:r>
        <w:rPr>
          <w:rFonts w:ascii="Times New Roman" w:hAnsi="Times New Roman" w:cs="Times New Roman"/>
          <w:bCs/>
          <w:iCs/>
        </w:rPr>
        <w:t>.</w:t>
      </w:r>
      <w:r w:rsidRPr="00917001">
        <w:rPr>
          <w:rFonts w:ascii="Times New Roman" w:hAnsi="Times New Roman" w:cs="Times New Roman"/>
          <w:bCs/>
          <w:iCs/>
        </w:rPr>
        <w:t xml:space="preserve"> </w:t>
      </w:r>
      <w:r>
        <w:rPr>
          <w:rFonts w:ascii="Times New Roman" w:hAnsi="Times New Roman" w:cs="Times New Roman"/>
          <w:bCs/>
          <w:iCs/>
        </w:rPr>
        <w:t>Paper presented at the Annual Meeting of the Canadian Society for the Study of Higher Education, Ottawa, May 25-27.</w:t>
      </w:r>
    </w:p>
    <w:p w14:paraId="260FC32D" w14:textId="77777777" w:rsidR="00917001" w:rsidRDefault="00917001" w:rsidP="00132E02">
      <w:pPr>
        <w:keepLines/>
        <w:tabs>
          <w:tab w:val="left" w:pos="-720"/>
          <w:tab w:val="left" w:pos="0"/>
        </w:tabs>
        <w:suppressAutoHyphens/>
        <w:jc w:val="both"/>
        <w:rPr>
          <w:rFonts w:ascii="Times New Roman" w:hAnsi="Times New Roman"/>
          <w:b/>
          <w:spacing w:val="-3"/>
          <w:lang w:val="en-GB"/>
        </w:rPr>
      </w:pPr>
    </w:p>
    <w:p w14:paraId="45BF4F1E" w14:textId="77777777" w:rsidR="009408FC" w:rsidRPr="009408FC" w:rsidRDefault="005B70D9" w:rsidP="002A3641">
      <w:pPr>
        <w:pStyle w:val="Default"/>
        <w:ind w:left="720" w:hanging="720"/>
        <w:rPr>
          <w:rFonts w:ascii="Times New Roman" w:hAnsi="Times New Roman" w:cs="Times New Roman"/>
        </w:rPr>
      </w:pPr>
      <w:r>
        <w:rPr>
          <w:rFonts w:ascii="Times New Roman" w:hAnsi="Times New Roman" w:cs="Times New Roman"/>
          <w:bCs/>
          <w:iCs/>
        </w:rPr>
        <w:t>*</w:t>
      </w:r>
      <w:proofErr w:type="spellStart"/>
      <w:r w:rsidR="009408FC">
        <w:rPr>
          <w:rFonts w:ascii="Times New Roman" w:hAnsi="Times New Roman" w:cs="Times New Roman"/>
          <w:bCs/>
          <w:iCs/>
        </w:rPr>
        <w:t>Gravestock</w:t>
      </w:r>
      <w:proofErr w:type="spellEnd"/>
      <w:r w:rsidR="009408FC">
        <w:rPr>
          <w:rFonts w:ascii="Times New Roman" w:hAnsi="Times New Roman" w:cs="Times New Roman"/>
          <w:bCs/>
          <w:iCs/>
        </w:rPr>
        <w:t xml:space="preserve">, Pam, </w:t>
      </w:r>
      <w:r>
        <w:rPr>
          <w:rFonts w:ascii="Times New Roman" w:hAnsi="Times New Roman" w:cs="Times New Roman"/>
          <w:bCs/>
          <w:iCs/>
        </w:rPr>
        <w:t>*</w:t>
      </w:r>
      <w:r w:rsidR="009408FC">
        <w:rPr>
          <w:rFonts w:ascii="Times New Roman" w:hAnsi="Times New Roman" w:cs="Times New Roman"/>
          <w:bCs/>
          <w:iCs/>
        </w:rPr>
        <w:t xml:space="preserve">Gregor Greenleaf, Emily, and Jones, Glen A. (2009). </w:t>
      </w:r>
      <w:r w:rsidR="009408FC" w:rsidRPr="009408FC">
        <w:rPr>
          <w:rFonts w:ascii="Times New Roman" w:hAnsi="Times New Roman" w:cs="Times New Roman"/>
          <w:bCs/>
          <w:iCs/>
        </w:rPr>
        <w:t xml:space="preserve">Defining Academic Work: An Analysis of Faculty Tenure and Promotion Policies in Canadian Universities </w:t>
      </w:r>
      <w:r w:rsidR="009408FC">
        <w:rPr>
          <w:rFonts w:ascii="Times New Roman" w:hAnsi="Times New Roman" w:cs="Times New Roman"/>
          <w:bCs/>
          <w:iCs/>
        </w:rPr>
        <w:t>. Paper presented at the Annual Meeting of the Canadian Society for the Study of Higher Education, Ottawa, May 25-27.</w:t>
      </w:r>
    </w:p>
    <w:p w14:paraId="574B0D76" w14:textId="77777777" w:rsidR="009408FC" w:rsidRPr="009408FC" w:rsidRDefault="009408FC" w:rsidP="009408FC">
      <w:pPr>
        <w:keepLines/>
        <w:tabs>
          <w:tab w:val="left" w:pos="-720"/>
          <w:tab w:val="left" w:pos="0"/>
        </w:tabs>
        <w:suppressAutoHyphens/>
        <w:jc w:val="both"/>
        <w:rPr>
          <w:rFonts w:ascii="Times New Roman" w:hAnsi="Times New Roman"/>
          <w:spacing w:val="-3"/>
          <w:szCs w:val="24"/>
          <w:lang w:val="en-GB"/>
        </w:rPr>
      </w:pPr>
    </w:p>
    <w:p w14:paraId="7550405B" w14:textId="77777777" w:rsidR="00757080" w:rsidRDefault="00757080" w:rsidP="00BF4244">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w:t>
      </w:r>
      <w:r w:rsidR="005B70D9">
        <w:rPr>
          <w:rFonts w:ascii="Times New Roman" w:hAnsi="Times New Roman"/>
          <w:spacing w:val="-3"/>
          <w:lang w:val="en-GB"/>
        </w:rPr>
        <w:t>*</w:t>
      </w:r>
      <w:r>
        <w:rPr>
          <w:rFonts w:ascii="Times New Roman" w:hAnsi="Times New Roman"/>
          <w:spacing w:val="-3"/>
          <w:lang w:val="en-GB"/>
        </w:rPr>
        <w:t>Oleksiyenko, Anatoly. (2008). Exploring the Inter-relationships Among Federal, Provincial, and Institutional Policy to the Internationalization of Higher Education. Paper presented at the international conference entitled “The Internationalization of Higher Education and Higher Education Reforms” organized by The Institute of Higher Education, School of Education Sciences, East China Normal University, Shanghai, China, November 4-6, 2008.</w:t>
      </w:r>
    </w:p>
    <w:p w14:paraId="22C1D0C1" w14:textId="77777777" w:rsidR="00757080" w:rsidRDefault="00757080" w:rsidP="00BF4244">
      <w:pPr>
        <w:keepLines/>
        <w:tabs>
          <w:tab w:val="left" w:pos="-720"/>
          <w:tab w:val="left" w:pos="0"/>
        </w:tabs>
        <w:suppressAutoHyphens/>
        <w:ind w:left="720" w:hanging="720"/>
        <w:jc w:val="both"/>
        <w:rPr>
          <w:rFonts w:ascii="Times New Roman" w:hAnsi="Times New Roman"/>
          <w:spacing w:val="-3"/>
          <w:lang w:val="en-GB"/>
        </w:rPr>
      </w:pPr>
    </w:p>
    <w:p w14:paraId="007252F6" w14:textId="77777777" w:rsidR="00BF4244" w:rsidRDefault="00BF4244" w:rsidP="00BF4244">
      <w:pPr>
        <w:keepLines/>
        <w:tabs>
          <w:tab w:val="left" w:pos="-720"/>
          <w:tab w:val="left" w:pos="0"/>
        </w:tabs>
        <w:suppressAutoHyphens/>
        <w:ind w:left="720" w:hanging="720"/>
        <w:jc w:val="both"/>
        <w:rPr>
          <w:rFonts w:ascii="Times New Roman" w:hAnsi="Times New Roman"/>
          <w:b/>
          <w:spacing w:val="-3"/>
          <w:lang w:val="en-GB"/>
        </w:rPr>
      </w:pPr>
      <w:r>
        <w:rPr>
          <w:rFonts w:ascii="Times New Roman" w:hAnsi="Times New Roman"/>
          <w:spacing w:val="-3"/>
          <w:lang w:val="en-GB"/>
        </w:rPr>
        <w:t xml:space="preserve">Jones, Glen A., </w:t>
      </w:r>
      <w:r w:rsidR="005B70D9">
        <w:rPr>
          <w:rFonts w:ascii="Times New Roman" w:hAnsi="Times New Roman"/>
          <w:spacing w:val="-3"/>
          <w:lang w:val="en-GB"/>
        </w:rPr>
        <w:t>*</w:t>
      </w:r>
      <w:r>
        <w:rPr>
          <w:rFonts w:ascii="Times New Roman" w:hAnsi="Times New Roman"/>
          <w:spacing w:val="-3"/>
          <w:lang w:val="en-GB"/>
        </w:rPr>
        <w:t xml:space="preserve">Shanahan, Theresa, </w:t>
      </w:r>
      <w:r w:rsidR="005B70D9">
        <w:rPr>
          <w:rFonts w:ascii="Times New Roman" w:hAnsi="Times New Roman"/>
          <w:spacing w:val="-3"/>
          <w:lang w:val="en-GB"/>
        </w:rPr>
        <w:t>*</w:t>
      </w:r>
      <w:proofErr w:type="spellStart"/>
      <w:r>
        <w:rPr>
          <w:rFonts w:ascii="Times New Roman" w:hAnsi="Times New Roman"/>
          <w:spacing w:val="-3"/>
          <w:lang w:val="en-GB"/>
        </w:rPr>
        <w:t>Padure</w:t>
      </w:r>
      <w:proofErr w:type="spellEnd"/>
      <w:r>
        <w:rPr>
          <w:rFonts w:ascii="Times New Roman" w:hAnsi="Times New Roman"/>
          <w:spacing w:val="-3"/>
          <w:lang w:val="en-GB"/>
        </w:rPr>
        <w:t xml:space="preserve">, Lucia, Lamoureux, Sylvie, and </w:t>
      </w:r>
      <w:r w:rsidR="005B70D9">
        <w:rPr>
          <w:rFonts w:ascii="Times New Roman" w:hAnsi="Times New Roman"/>
          <w:spacing w:val="-3"/>
          <w:lang w:val="en-GB"/>
        </w:rPr>
        <w:t>*</w:t>
      </w:r>
      <w:r>
        <w:rPr>
          <w:rFonts w:ascii="Times New Roman" w:hAnsi="Times New Roman"/>
          <w:spacing w:val="-3"/>
          <w:lang w:val="en-GB"/>
        </w:rPr>
        <w:t xml:space="preserve">Gregor, Emily. (2008). </w:t>
      </w:r>
      <w:r w:rsidRPr="00920315">
        <w:rPr>
          <w:rFonts w:ascii="Times New Roman" w:hAnsi="Times New Roman"/>
          <w:spacing w:val="-3"/>
          <w:lang w:val="en-GB"/>
        </w:rPr>
        <w:t>Marshalling Resources for Change: System-Level Initiatives to Increase Access and Success.</w:t>
      </w:r>
      <w:r>
        <w:rPr>
          <w:rFonts w:ascii="Times New Roman" w:hAnsi="Times New Roman"/>
          <w:spacing w:val="-3"/>
          <w:lang w:val="en-GB"/>
        </w:rPr>
        <w:t xml:space="preserve">  Paper presented at the international conference entitled “Neither a Moment Nor a Mind to Waste: Strategies for Broadening Access to Post-Secondary Education” organized by the Canada Millennium Scholarship Foundation and the European Access Network,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 April 6-8, 2008</w:t>
      </w:r>
    </w:p>
    <w:p w14:paraId="3CE5487C" w14:textId="77777777" w:rsidR="00BF4244" w:rsidRDefault="00BF4244" w:rsidP="00132E02">
      <w:pPr>
        <w:keepLines/>
        <w:tabs>
          <w:tab w:val="left" w:pos="-720"/>
          <w:tab w:val="left" w:pos="0"/>
        </w:tabs>
        <w:suppressAutoHyphens/>
        <w:jc w:val="both"/>
        <w:rPr>
          <w:rFonts w:ascii="Times New Roman" w:hAnsi="Times New Roman"/>
          <w:b/>
          <w:spacing w:val="-3"/>
          <w:lang w:val="en-GB"/>
        </w:rPr>
      </w:pPr>
    </w:p>
    <w:p w14:paraId="431AA1D4" w14:textId="77777777" w:rsidR="00AD4627" w:rsidRDefault="00AD4627">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Jones, Glen A. (2007). Can Provincial Universities be Global Institutions? Rethinking the Institution as the Unit of Analysis in the Study of Globalization and Higher Education. Paper presented at the invited World Universities Network seminar on “Realizing the </w:t>
      </w:r>
      <w:smartTag w:uri="urn:schemas-microsoft-com:office:smarttags" w:element="place">
        <w:smartTag w:uri="urn:schemas-microsoft-com:office:smarttags" w:element="PlaceName">
          <w:r>
            <w:rPr>
              <w:rFonts w:ascii="Times New Roman" w:hAnsi="Times New Roman"/>
              <w:spacing w:val="-3"/>
              <w:lang w:val="en-GB"/>
            </w:rPr>
            <w:t>Global</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smartTag>
      <w:r>
        <w:rPr>
          <w:rFonts w:ascii="Times New Roman" w:hAnsi="Times New Roman"/>
          <w:spacing w:val="-3"/>
          <w:lang w:val="en-GB"/>
        </w:rPr>
        <w:t xml:space="preserve">”, </w:t>
      </w:r>
      <w:r w:rsidR="00433C60">
        <w:rPr>
          <w:rFonts w:ascii="Times New Roman" w:hAnsi="Times New Roman"/>
          <w:spacing w:val="-3"/>
          <w:lang w:val="en-GB"/>
        </w:rPr>
        <w:t xml:space="preserve">Thistle Marble Arch Hotel, </w:t>
      </w:r>
      <w:r>
        <w:rPr>
          <w:rFonts w:ascii="Times New Roman" w:hAnsi="Times New Roman"/>
          <w:spacing w:val="-3"/>
          <w:lang w:val="en-GB"/>
        </w:rPr>
        <w:t>London (UK), November 14-15, 2007.</w:t>
      </w:r>
    </w:p>
    <w:p w14:paraId="6FBF0CB7" w14:textId="77777777" w:rsidR="00AD4627" w:rsidRDefault="00AD4627">
      <w:pPr>
        <w:keepLines/>
        <w:tabs>
          <w:tab w:val="left" w:pos="-720"/>
          <w:tab w:val="left" w:pos="0"/>
        </w:tabs>
        <w:suppressAutoHyphens/>
        <w:ind w:left="720" w:hanging="720"/>
        <w:jc w:val="both"/>
        <w:rPr>
          <w:rFonts w:ascii="Times New Roman" w:hAnsi="Times New Roman"/>
          <w:spacing w:val="-3"/>
          <w:lang w:val="en-GB"/>
        </w:rPr>
      </w:pPr>
    </w:p>
    <w:p w14:paraId="0F57CC5C" w14:textId="77777777" w:rsidR="00132E02" w:rsidRDefault="005B70D9">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132E02">
        <w:rPr>
          <w:rFonts w:ascii="Times New Roman" w:hAnsi="Times New Roman"/>
          <w:spacing w:val="-3"/>
          <w:lang w:val="en-GB"/>
        </w:rPr>
        <w:t xml:space="preserve">Boyko, Lydia M., and Jones, Glen A. (2007). The Roles and Responsibilities of Middle Management (Chairs and Deans) in Canadian Universities. Paper presented at the invited conference entitled “The Manager-Academic: Corporate Lackey or Academe’s Champion” (Douro River VII Seminar) organized by CIPES and HEDDA. Vintage House Hotel, </w:t>
      </w:r>
      <w:proofErr w:type="spellStart"/>
      <w:r w:rsidR="00132E02">
        <w:rPr>
          <w:rFonts w:ascii="Times New Roman" w:hAnsi="Times New Roman"/>
          <w:spacing w:val="-3"/>
          <w:lang w:val="en-GB"/>
        </w:rPr>
        <w:t>Pinau</w:t>
      </w:r>
      <w:proofErr w:type="spellEnd"/>
      <w:r w:rsidR="00132E02">
        <w:rPr>
          <w:rFonts w:ascii="Times New Roman" w:hAnsi="Times New Roman"/>
          <w:spacing w:val="-3"/>
          <w:lang w:val="en-GB"/>
        </w:rPr>
        <w:t xml:space="preserve"> </w:t>
      </w:r>
      <w:smartTag w:uri="urn:schemas-microsoft-com:office:smarttags" w:element="country-region">
        <w:smartTag w:uri="urn:schemas-microsoft-com:office:smarttags" w:element="place">
          <w:r w:rsidR="00132E02">
            <w:rPr>
              <w:rFonts w:ascii="Times New Roman" w:hAnsi="Times New Roman"/>
              <w:spacing w:val="-3"/>
              <w:lang w:val="en-GB"/>
            </w:rPr>
            <w:t>Portugal</w:t>
          </w:r>
        </w:smartTag>
      </w:smartTag>
      <w:r w:rsidR="00132E02">
        <w:rPr>
          <w:rFonts w:ascii="Times New Roman" w:hAnsi="Times New Roman"/>
          <w:spacing w:val="-3"/>
          <w:lang w:val="en-GB"/>
        </w:rPr>
        <w:t>, May 29, 2007.</w:t>
      </w:r>
    </w:p>
    <w:p w14:paraId="36478CE9" w14:textId="77777777" w:rsidR="00132E02" w:rsidRPr="00132E02" w:rsidRDefault="00132E02">
      <w:pPr>
        <w:keepLines/>
        <w:tabs>
          <w:tab w:val="left" w:pos="-720"/>
          <w:tab w:val="left" w:pos="0"/>
        </w:tabs>
        <w:suppressAutoHyphens/>
        <w:ind w:left="720" w:hanging="720"/>
        <w:jc w:val="both"/>
        <w:rPr>
          <w:rFonts w:ascii="Times New Roman" w:hAnsi="Times New Roman"/>
          <w:spacing w:val="-3"/>
          <w:lang w:val="en-GB"/>
        </w:rPr>
      </w:pPr>
    </w:p>
    <w:p w14:paraId="71F595EA"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(2007). The Past and Present Nature of Academic Work. Keynote address to the conference on “Restructuring the Academy: Current Realities and Preferred Directions” organized by the Ontario Confederation of University Faculty Associations, January 19, 2007. </w:t>
      </w:r>
    </w:p>
    <w:p w14:paraId="758538F3"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12E6C7BA" w14:textId="77777777" w:rsidR="00C44AB5" w:rsidRDefault="00C44AB5">
      <w:pPr>
        <w:pStyle w:val="BodyTextIndent2"/>
      </w:pPr>
      <w:r>
        <w:t xml:space="preserve">Jones, Glen A. and </w:t>
      </w:r>
      <w:r w:rsidR="005B70D9">
        <w:t>*</w:t>
      </w:r>
      <w:r>
        <w:t xml:space="preserve">Gopaul, Bryan (2006). The Story of the Double Cohort: An Analysis of Media Coverage of a Higher Education Policy Issue. Paper presented at the Annual Meeting of the Canadian Society for the Study of Higher Education, </w:t>
      </w:r>
      <w:smartTag w:uri="urn:schemas-microsoft-com:office:smarttags" w:element="place">
        <w:smartTag w:uri="urn:schemas-microsoft-com:office:smarttags" w:element="PlaceName">
          <w:r>
            <w:t>York</w:t>
          </w:r>
        </w:smartTag>
        <w:r>
          <w:t xml:space="preserve"> </w:t>
        </w:r>
        <w:smartTag w:uri="urn:schemas-microsoft-com:office:smarttags" w:element="PlaceType">
          <w:r>
            <w:t>University</w:t>
          </w:r>
        </w:smartTag>
      </w:smartTag>
      <w:r>
        <w:t>, May 31, 2006.</w:t>
      </w:r>
    </w:p>
    <w:p w14:paraId="3A88F16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2A0E2AB" w14:textId="77777777" w:rsidR="00C44AB5" w:rsidRDefault="00C44AB5">
      <w:pPr>
        <w:ind w:left="720" w:hanging="720"/>
        <w:rPr>
          <w:rFonts w:ascii="Times New Roman" w:hAnsi="Times New Roman"/>
        </w:rPr>
      </w:pPr>
      <w:r>
        <w:rPr>
          <w:rFonts w:ascii="Times New Roman" w:hAnsi="Times New Roman"/>
          <w:spacing w:val="-3"/>
          <w:lang w:val="en-GB"/>
        </w:rPr>
        <w:t xml:space="preserve">Jones, Glen A. and </w:t>
      </w:r>
      <w:r w:rsidR="005B70D9">
        <w:rPr>
          <w:rFonts w:ascii="Times New Roman" w:hAnsi="Times New Roman"/>
          <w:spacing w:val="-3"/>
          <w:lang w:val="en-GB"/>
        </w:rPr>
        <w:t>*</w:t>
      </w:r>
      <w:r>
        <w:rPr>
          <w:rFonts w:ascii="Times New Roman" w:hAnsi="Times New Roman"/>
          <w:spacing w:val="-3"/>
          <w:lang w:val="en-GB"/>
        </w:rPr>
        <w:t>Gopaul, Bryan (2006). Research and the Polytechnic. Paper presented</w:t>
      </w:r>
      <w:r>
        <w:rPr>
          <w:rFonts w:ascii="Verdana" w:hAnsi="Verdana"/>
        </w:rPr>
        <w:t xml:space="preserve"> </w:t>
      </w:r>
      <w:r>
        <w:rPr>
          <w:rFonts w:ascii="Times New Roman" w:hAnsi="Times New Roman"/>
        </w:rPr>
        <w:t xml:space="preserve">at the symposium on “Growing Scholarship in the Canadian Polytechnic Environment: Focus on Health Professions and the Helping Professions” sponsored by Humber Institute and the Canadian Polytechnic Association, </w:t>
      </w:r>
      <w:proofErr w:type="spellStart"/>
      <w:r>
        <w:rPr>
          <w:rFonts w:ascii="Times New Roman" w:hAnsi="Times New Roman"/>
        </w:rPr>
        <w:t>Wyndlam</w:t>
      </w:r>
      <w:proofErr w:type="spellEnd"/>
      <w:r>
        <w:rPr>
          <w:rFonts w:ascii="Times New Roman" w:hAnsi="Times New Roman"/>
        </w:rPr>
        <w:t xml:space="preserve"> Bristol Palace Hotel, Toronto, March 13, 2006.</w:t>
      </w:r>
    </w:p>
    <w:p w14:paraId="61247816" w14:textId="77777777" w:rsidR="00C44AB5" w:rsidRDefault="00C44AB5">
      <w:pPr>
        <w:rPr>
          <w:rFonts w:ascii="Times New Roman" w:hAnsi="Times New Roman"/>
          <w:spacing w:val="-3"/>
          <w:lang w:val="en-GB"/>
        </w:rPr>
      </w:pPr>
    </w:p>
    <w:p w14:paraId="4F1FC626" w14:textId="77777777" w:rsidR="00C44AB5" w:rsidRDefault="00C44AB5">
      <w:pPr>
        <w:ind w:left="720" w:hanging="720"/>
      </w:pPr>
      <w:r>
        <w:rPr>
          <w:rFonts w:ascii="Times New Roman" w:hAnsi="Times New Roman"/>
          <w:spacing w:val="-3"/>
          <w:lang w:val="en-GB"/>
        </w:rPr>
        <w:t xml:space="preserve">Jones, Glen A. (2005). </w:t>
      </w:r>
      <w:r>
        <w:t>Report on the International Seminar on Contractual Regulations and Institutional Practices Related to “</w:t>
      </w:r>
      <w:smartTag w:uri="urn:schemas-microsoft-com:office:smarttags" w:element="Street">
        <w:smartTag w:uri="urn:schemas-microsoft-com:office:smarttags" w:element="address">
          <w:r>
            <w:t>First Place</w:t>
          </w:r>
        </w:smartTag>
      </w:smartTag>
      <w:r>
        <w:t xml:space="preserve"> of Employment” and Additional Teaching/Research/Consultancy Contracts of Academic Staff. Report of the </w:t>
      </w:r>
      <w:proofErr w:type="spellStart"/>
      <w:r>
        <w:t>Rappourteur</w:t>
      </w:r>
      <w:proofErr w:type="spellEnd"/>
      <w:r>
        <w:t xml:space="preserve"> presented at the International Seminar on Contractual Regulations and Institutional Practices Related to “</w:t>
      </w:r>
      <w:smartTag w:uri="urn:schemas-microsoft-com:office:smarttags" w:element="Street">
        <w:smartTag w:uri="urn:schemas-microsoft-com:office:smarttags" w:element="address">
          <w:r>
            <w:t>First Place</w:t>
          </w:r>
        </w:smartTag>
      </w:smartTag>
      <w:r>
        <w:t xml:space="preserve"> of Employment” and Additional Teaching/Research/Consultancy Contracts of Academic Staff organized by UNESCO-CEPES, </w:t>
      </w:r>
      <w:smartTag w:uri="urn:schemas-microsoft-com:office:smarttags" w:element="State">
        <w:smartTag w:uri="urn:schemas-microsoft-com:office:smarttags" w:element="place">
          <w:r>
            <w:t>Berlin</w:t>
          </w:r>
        </w:smartTag>
      </w:smartTag>
      <w:r>
        <w:t>, October 21-22. 2005.</w:t>
      </w:r>
    </w:p>
    <w:p w14:paraId="110177B3" w14:textId="77777777" w:rsidR="00C44AB5" w:rsidRDefault="00C44AB5">
      <w:pPr>
        <w:tabs>
          <w:tab w:val="left" w:pos="-720"/>
          <w:tab w:val="left" w:pos="0"/>
        </w:tabs>
        <w:suppressAutoHyphens/>
        <w:jc w:val="both"/>
        <w:rPr>
          <w:rFonts w:ascii="Times New Roman" w:hAnsi="Times New Roman"/>
          <w:spacing w:val="-3"/>
          <w:lang w:val="en-GB"/>
        </w:rPr>
      </w:pPr>
    </w:p>
    <w:p w14:paraId="0059C3FB" w14:textId="77777777" w:rsidR="00C44AB5" w:rsidRPr="00BF4244" w:rsidRDefault="00C44AB5">
      <w:pPr>
        <w:tabs>
          <w:tab w:val="left" w:pos="-720"/>
          <w:tab w:val="left" w:pos="0"/>
        </w:tabs>
        <w:suppressAutoHyphens/>
        <w:ind w:left="720" w:hanging="720"/>
        <w:jc w:val="both"/>
        <w:rPr>
          <w:rFonts w:ascii="Times New Roman" w:hAnsi="Times New Roman"/>
          <w:spacing w:val="-3"/>
          <w:lang w:val="fr-FR"/>
        </w:rPr>
      </w:pPr>
      <w:r>
        <w:rPr>
          <w:rFonts w:ascii="Times New Roman" w:hAnsi="Times New Roman"/>
          <w:spacing w:val="-3"/>
          <w:lang w:val="en-GB"/>
        </w:rPr>
        <w:t>Jones, Glen A. (2005). Reforms in Canadian Higher Education Since 1995: Issues and Observations. Paper presented at</w:t>
      </w:r>
      <w:r>
        <w:rPr>
          <w:rFonts w:ascii="Times New Roman" w:hAnsi="Times New Roman"/>
          <w:i/>
          <w:spacing w:val="-3"/>
          <w:lang w:val="en-GB"/>
        </w:rPr>
        <w:t xml:space="preserve"> </w:t>
      </w:r>
      <w:r>
        <w:rPr>
          <w:rFonts w:ascii="Times New Roman" w:hAnsi="Times New Roman"/>
          <w:spacing w:val="-3"/>
          <w:lang w:val="en-GB"/>
        </w:rPr>
        <w:t xml:space="preserve">Quinto </w:t>
      </w:r>
      <w:proofErr w:type="spellStart"/>
      <w:r>
        <w:rPr>
          <w:rFonts w:ascii="Times New Roman" w:hAnsi="Times New Roman"/>
          <w:spacing w:val="-3"/>
          <w:lang w:val="en-GB"/>
        </w:rPr>
        <w:t>Congreso</w:t>
      </w:r>
      <w:proofErr w:type="spellEnd"/>
      <w:r>
        <w:rPr>
          <w:rFonts w:ascii="Times New Roman" w:hAnsi="Times New Roman"/>
          <w:spacing w:val="-3"/>
          <w:lang w:val="en-GB"/>
        </w:rPr>
        <w:t xml:space="preserve"> Nacional y Cuarto </w:t>
      </w:r>
      <w:proofErr w:type="spellStart"/>
      <w:r>
        <w:rPr>
          <w:rFonts w:ascii="Times New Roman" w:hAnsi="Times New Roman"/>
          <w:spacing w:val="-3"/>
          <w:lang w:val="en-GB"/>
        </w:rPr>
        <w:t>Internacional</w:t>
      </w:r>
      <w:proofErr w:type="spellEnd"/>
      <w:r>
        <w:rPr>
          <w:rFonts w:ascii="Times New Roman" w:hAnsi="Times New Roman"/>
          <w:spacing w:val="-3"/>
          <w:lang w:val="en-GB"/>
        </w:rPr>
        <w:t xml:space="preserve"> “</w:t>
      </w:r>
      <w:proofErr w:type="spellStart"/>
      <w:r>
        <w:rPr>
          <w:rFonts w:ascii="Times New Roman" w:hAnsi="Times New Roman"/>
          <w:spacing w:val="-3"/>
          <w:lang w:val="en-GB"/>
        </w:rPr>
        <w:t>Retos</w:t>
      </w:r>
      <w:proofErr w:type="spellEnd"/>
      <w:r>
        <w:rPr>
          <w:rFonts w:ascii="Times New Roman" w:hAnsi="Times New Roman"/>
          <w:spacing w:val="-3"/>
          <w:lang w:val="en-GB"/>
        </w:rPr>
        <w:t xml:space="preserve"> y </w:t>
      </w:r>
      <w:proofErr w:type="spellStart"/>
      <w:r>
        <w:rPr>
          <w:rFonts w:ascii="Times New Roman" w:hAnsi="Times New Roman"/>
          <w:spacing w:val="-3"/>
          <w:lang w:val="en-GB"/>
        </w:rPr>
        <w:t>Expecativas</w:t>
      </w:r>
      <w:proofErr w:type="spellEnd"/>
      <w:r>
        <w:rPr>
          <w:rFonts w:ascii="Times New Roman" w:hAnsi="Times New Roman"/>
          <w:spacing w:val="-3"/>
          <w:lang w:val="en-GB"/>
        </w:rPr>
        <w:t xml:space="preserve"> de la Universidad” </w:t>
      </w:r>
      <w:proofErr w:type="spellStart"/>
      <w:r>
        <w:rPr>
          <w:rFonts w:ascii="Times New Roman" w:hAnsi="Times New Roman"/>
          <w:spacing w:val="-3"/>
          <w:lang w:val="en-GB"/>
        </w:rPr>
        <w:t>Experiencias</w:t>
      </w:r>
      <w:proofErr w:type="spellEnd"/>
      <w:r>
        <w:rPr>
          <w:rFonts w:ascii="Times New Roman" w:hAnsi="Times New Roman"/>
          <w:spacing w:val="-3"/>
          <w:lang w:val="en-GB"/>
        </w:rPr>
        <w:t xml:space="preserve"> y </w:t>
      </w:r>
      <w:proofErr w:type="spellStart"/>
      <w:r>
        <w:rPr>
          <w:rFonts w:ascii="Times New Roman" w:hAnsi="Times New Roman"/>
          <w:spacing w:val="-3"/>
          <w:lang w:val="en-GB"/>
        </w:rPr>
        <w:t>Dilemas</w:t>
      </w:r>
      <w:proofErr w:type="spellEnd"/>
      <w:r>
        <w:rPr>
          <w:rFonts w:ascii="Times New Roman" w:hAnsi="Times New Roman"/>
          <w:spacing w:val="-3"/>
          <w:lang w:val="en-GB"/>
        </w:rPr>
        <w:t xml:space="preserve"> de la </w:t>
      </w:r>
      <w:proofErr w:type="spellStart"/>
      <w:r>
        <w:rPr>
          <w:rFonts w:ascii="Times New Roman" w:hAnsi="Times New Roman"/>
          <w:spacing w:val="-3"/>
          <w:lang w:val="en-GB"/>
        </w:rPr>
        <w:t>Reforma</w:t>
      </w:r>
      <w:proofErr w:type="spellEnd"/>
      <w:r>
        <w:rPr>
          <w:rFonts w:ascii="Times New Roman" w:hAnsi="Times New Roman"/>
          <w:spacing w:val="-3"/>
          <w:lang w:val="en-GB"/>
        </w:rPr>
        <w:t xml:space="preserve">. </w:t>
      </w:r>
      <w:proofErr w:type="spellStart"/>
      <w:r w:rsidRPr="00BF4244">
        <w:rPr>
          <w:rFonts w:ascii="Times New Roman" w:hAnsi="Times New Roman"/>
          <w:spacing w:val="-3"/>
          <w:lang w:val="fr-FR"/>
        </w:rPr>
        <w:t>Universidad</w:t>
      </w:r>
      <w:proofErr w:type="spellEnd"/>
      <w:r w:rsidRPr="00BF4244">
        <w:rPr>
          <w:rFonts w:ascii="Times New Roman" w:hAnsi="Times New Roman"/>
          <w:spacing w:val="-3"/>
          <w:lang w:val="fr-FR"/>
        </w:rPr>
        <w:t xml:space="preserve"> </w:t>
      </w:r>
      <w:proofErr w:type="spellStart"/>
      <w:r w:rsidRPr="00BF4244">
        <w:rPr>
          <w:rFonts w:ascii="Times New Roman" w:hAnsi="Times New Roman"/>
          <w:spacing w:val="-3"/>
          <w:lang w:val="fr-FR"/>
        </w:rPr>
        <w:t>Autonoma</w:t>
      </w:r>
      <w:proofErr w:type="spellEnd"/>
      <w:r w:rsidRPr="00BF4244">
        <w:rPr>
          <w:rFonts w:ascii="Times New Roman" w:hAnsi="Times New Roman"/>
          <w:spacing w:val="-3"/>
          <w:lang w:val="fr-FR"/>
        </w:rPr>
        <w:t xml:space="preserve"> de Tamaulipas, Tampico, Mexico, June 8-10, 2005. </w:t>
      </w:r>
    </w:p>
    <w:p w14:paraId="0EC01F45" w14:textId="77777777" w:rsidR="00C44AB5" w:rsidRPr="00BF4244" w:rsidRDefault="00C44AB5">
      <w:pPr>
        <w:keepLines/>
        <w:tabs>
          <w:tab w:val="left" w:pos="-720"/>
          <w:tab w:val="left" w:pos="0"/>
        </w:tabs>
        <w:suppressAutoHyphens/>
        <w:ind w:left="720" w:hanging="720"/>
        <w:jc w:val="both"/>
        <w:rPr>
          <w:rFonts w:ascii="Times New Roman" w:hAnsi="Times New Roman"/>
          <w:spacing w:val="-3"/>
          <w:lang w:val="fr-FR"/>
        </w:rPr>
      </w:pPr>
    </w:p>
    <w:p w14:paraId="7B7C5E8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sidRPr="00BF4244">
        <w:rPr>
          <w:rFonts w:ascii="Times New Roman" w:hAnsi="Times New Roman"/>
          <w:spacing w:val="-3"/>
          <w:lang w:val="fr-FR"/>
        </w:rPr>
        <w:t xml:space="preserve">Jones, Glen A. (2005). </w:t>
      </w:r>
      <w:r>
        <w:rPr>
          <w:rFonts w:ascii="Times New Roman" w:hAnsi="Times New Roman"/>
          <w:spacing w:val="-3"/>
          <w:lang w:val="en-GB"/>
        </w:rPr>
        <w:t xml:space="preserve">Rethinking Canadian Higher Education: Demography, Institutional Diversity, and Accountability. Paper presented at the Annual Meeting of the American Educational Research Association, </w:t>
      </w:r>
      <w:smartTag w:uri="urn:schemas-microsoft-com:office:smarttags" w:element="place">
        <w:smartTag w:uri="urn:schemas-microsoft-com:office:smarttags" w:element="City">
          <w:r>
            <w:rPr>
              <w:rFonts w:ascii="Times New Roman" w:hAnsi="Times New Roman"/>
              <w:spacing w:val="-3"/>
              <w:lang w:val="en-GB"/>
            </w:rPr>
            <w:t>Montreal</w:t>
          </w:r>
        </w:smartTag>
      </w:smartTag>
      <w:r>
        <w:rPr>
          <w:rFonts w:ascii="Times New Roman" w:hAnsi="Times New Roman"/>
          <w:spacing w:val="-3"/>
          <w:lang w:val="en-GB"/>
        </w:rPr>
        <w:t>, April 12, 2005.</w:t>
      </w:r>
    </w:p>
    <w:p w14:paraId="6D44302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6BF92269"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Jones, Glen A. (2004). On Complex Intersections: </w:t>
      </w:r>
      <w:smartTag w:uri="urn:schemas-microsoft-com:office:smarttags" w:element="place">
        <w:smartTag w:uri="urn:schemas-microsoft-com:office:smarttags" w:element="PlaceName">
          <w:r>
            <w:rPr>
              <w:rFonts w:ascii="Times New Roman" w:hAnsi="Times New Roman"/>
              <w:spacing w:val="-3"/>
              <w:lang w:val="en-GB"/>
            </w:rPr>
            <w:t>Canadian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Universities</w:t>
          </w:r>
        </w:smartTag>
      </w:smartTag>
      <w:r>
        <w:rPr>
          <w:rFonts w:ascii="Times New Roman" w:hAnsi="Times New Roman"/>
          <w:spacing w:val="-3"/>
          <w:lang w:val="en-GB"/>
        </w:rPr>
        <w:t xml:space="preserve"> and Governments. Paper presented at the conference entitled “Taking Public Universities Seriously” organized by the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 December 3-4, 2004.</w:t>
      </w:r>
    </w:p>
    <w:p w14:paraId="4FA9FDE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477F103D" w14:textId="77777777" w:rsidR="00C44AB5" w:rsidRDefault="005B70D9">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C44AB5">
        <w:rPr>
          <w:rFonts w:ascii="Times New Roman" w:hAnsi="Times New Roman"/>
          <w:spacing w:val="-3"/>
          <w:lang w:val="en-GB"/>
        </w:rPr>
        <w:t xml:space="preserve">Shanahan, Theresa and Jones, Glen A. (2004). The Case of </w:t>
      </w:r>
      <w:smartTag w:uri="urn:schemas-microsoft-com:office:smarttags" w:element="State">
        <w:r w:rsidR="00C44AB5">
          <w:rPr>
            <w:rFonts w:ascii="Times New Roman" w:hAnsi="Times New Roman"/>
            <w:spacing w:val="-3"/>
            <w:lang w:val="en-GB"/>
          </w:rPr>
          <w:t>Ontario</w:t>
        </w:r>
      </w:smartTag>
      <w:r w:rsidR="00C44AB5">
        <w:rPr>
          <w:rFonts w:ascii="Times New Roman" w:hAnsi="Times New Roman"/>
          <w:spacing w:val="-3"/>
          <w:lang w:val="en-GB"/>
        </w:rPr>
        <w:t xml:space="preserve">: The Impact of Post-Secondary Policy on </w:t>
      </w:r>
      <w:smartTag w:uri="urn:schemas-microsoft-com:office:smarttags" w:element="State">
        <w:smartTag w:uri="urn:schemas-microsoft-com:office:smarttags" w:element="place">
          <w:r w:rsidR="00C44AB5">
            <w:rPr>
              <w:rFonts w:ascii="Times New Roman" w:hAnsi="Times New Roman"/>
              <w:spacing w:val="-3"/>
              <w:lang w:val="en-GB"/>
            </w:rPr>
            <w:t>Ontario</w:t>
          </w:r>
        </w:smartTag>
      </w:smartTag>
      <w:r w:rsidR="00C44AB5">
        <w:rPr>
          <w:rFonts w:ascii="Times New Roman" w:hAnsi="Times New Roman"/>
          <w:spacing w:val="-3"/>
          <w:lang w:val="en-GB"/>
        </w:rPr>
        <w:t xml:space="preserve">’s Higher Education System. Paper presented as part of a panel session entitled “Les Politiques de </w:t>
      </w:r>
      <w:proofErr w:type="spellStart"/>
      <w:r w:rsidR="00C44AB5">
        <w:rPr>
          <w:rFonts w:ascii="Times New Roman" w:hAnsi="Times New Roman"/>
          <w:spacing w:val="-3"/>
          <w:lang w:val="en-GB"/>
        </w:rPr>
        <w:t>l’enseignment</w:t>
      </w:r>
      <w:proofErr w:type="spellEnd"/>
      <w:r w:rsidR="00C44AB5">
        <w:rPr>
          <w:rFonts w:ascii="Times New Roman" w:hAnsi="Times New Roman"/>
          <w:spacing w:val="-3"/>
          <w:lang w:val="en-GB"/>
        </w:rPr>
        <w:t xml:space="preserve"> </w:t>
      </w:r>
      <w:proofErr w:type="spellStart"/>
      <w:r w:rsidR="00C44AB5">
        <w:rPr>
          <w:rFonts w:ascii="Times New Roman" w:hAnsi="Times New Roman"/>
          <w:spacing w:val="-3"/>
          <w:lang w:val="en-GB"/>
        </w:rPr>
        <w:t>postsecondaire</w:t>
      </w:r>
      <w:proofErr w:type="spellEnd"/>
      <w:r w:rsidR="00C44AB5">
        <w:rPr>
          <w:rFonts w:ascii="Times New Roman" w:hAnsi="Times New Roman"/>
          <w:spacing w:val="-3"/>
          <w:lang w:val="en-GB"/>
        </w:rPr>
        <w:t xml:space="preserve"> </w:t>
      </w:r>
      <w:proofErr w:type="spellStart"/>
      <w:r w:rsidR="00C44AB5">
        <w:rPr>
          <w:rFonts w:ascii="Times New Roman" w:hAnsi="Times New Roman"/>
          <w:spacing w:val="-3"/>
          <w:lang w:val="en-GB"/>
        </w:rPr>
        <w:t>en</w:t>
      </w:r>
      <w:proofErr w:type="spellEnd"/>
      <w:r w:rsidR="00C44AB5">
        <w:rPr>
          <w:rFonts w:ascii="Times New Roman" w:hAnsi="Times New Roman"/>
          <w:spacing w:val="-3"/>
          <w:lang w:val="en-GB"/>
        </w:rPr>
        <w:t xml:space="preserve"> </w:t>
      </w:r>
      <w:proofErr w:type="spellStart"/>
      <w:r w:rsidR="00C44AB5">
        <w:rPr>
          <w:rFonts w:ascii="Times New Roman" w:hAnsi="Times New Roman"/>
          <w:spacing w:val="-3"/>
          <w:lang w:val="en-GB"/>
        </w:rPr>
        <w:t>Colombie-Brittannique</w:t>
      </w:r>
      <w:proofErr w:type="spellEnd"/>
      <w:r w:rsidR="00C44AB5">
        <w:rPr>
          <w:rFonts w:ascii="Times New Roman" w:hAnsi="Times New Roman"/>
          <w:spacing w:val="-3"/>
          <w:lang w:val="en-GB"/>
        </w:rPr>
        <w:t xml:space="preserve">, </w:t>
      </w:r>
      <w:proofErr w:type="spellStart"/>
      <w:r w:rsidR="00C44AB5">
        <w:rPr>
          <w:rFonts w:ascii="Times New Roman" w:hAnsi="Times New Roman"/>
          <w:spacing w:val="-3"/>
          <w:lang w:val="en-GB"/>
        </w:rPr>
        <w:t>en</w:t>
      </w:r>
      <w:proofErr w:type="spellEnd"/>
      <w:r w:rsidR="00C44AB5">
        <w:rPr>
          <w:rFonts w:ascii="Times New Roman" w:hAnsi="Times New Roman"/>
          <w:spacing w:val="-3"/>
          <w:lang w:val="en-GB"/>
        </w:rPr>
        <w:t xml:space="preserve"> </w:t>
      </w:r>
      <w:smartTag w:uri="urn:schemas-microsoft-com:office:smarttags" w:element="State">
        <w:r w:rsidR="00C44AB5">
          <w:rPr>
            <w:rFonts w:ascii="Times New Roman" w:hAnsi="Times New Roman"/>
            <w:spacing w:val="-3"/>
            <w:lang w:val="en-GB"/>
          </w:rPr>
          <w:t>Ontario</w:t>
        </w:r>
      </w:smartTag>
      <w:r w:rsidR="00C44AB5">
        <w:rPr>
          <w:rFonts w:ascii="Times New Roman" w:hAnsi="Times New Roman"/>
          <w:spacing w:val="-3"/>
          <w:lang w:val="en-GB"/>
        </w:rPr>
        <w:t xml:space="preserve"> et au Québec” at the Annual Meeting of the Canadian Society for the Study of Higher Education, </w:t>
      </w:r>
      <w:smartTag w:uri="urn:schemas-microsoft-com:office:smarttags" w:element="place">
        <w:smartTag w:uri="urn:schemas-microsoft-com:office:smarttags" w:element="City">
          <w:r w:rsidR="00C44AB5">
            <w:rPr>
              <w:rFonts w:ascii="Times New Roman" w:hAnsi="Times New Roman"/>
              <w:spacing w:val="-3"/>
              <w:lang w:val="en-GB"/>
            </w:rPr>
            <w:t>Winnipeg</w:t>
          </w:r>
        </w:smartTag>
      </w:smartTag>
      <w:r w:rsidR="00C44AB5">
        <w:rPr>
          <w:rFonts w:ascii="Times New Roman" w:hAnsi="Times New Roman"/>
          <w:spacing w:val="-3"/>
          <w:lang w:val="en-GB"/>
        </w:rPr>
        <w:t>, May 30 to June 1</w:t>
      </w:r>
      <w:r w:rsidR="00C44AB5">
        <w:rPr>
          <w:rFonts w:ascii="Times New Roman" w:hAnsi="Times New Roman"/>
          <w:spacing w:val="-3"/>
          <w:vertAlign w:val="superscript"/>
          <w:lang w:val="en-GB"/>
        </w:rPr>
        <w:t>st</w:t>
      </w:r>
      <w:r w:rsidR="00C44AB5">
        <w:rPr>
          <w:rFonts w:ascii="Times New Roman" w:hAnsi="Times New Roman"/>
          <w:spacing w:val="-3"/>
          <w:lang w:val="en-GB"/>
        </w:rPr>
        <w:t xml:space="preserve">, 2004. </w:t>
      </w:r>
    </w:p>
    <w:p w14:paraId="709ED54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18687B2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(2004). The Changing Context: Autonomy, Accountability and University Governance in the New Millennium. Invited plenary address to the annual meeting of the National Association of University Board Chairs and Secretaries,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Victoria</w:t>
          </w:r>
        </w:smartTag>
      </w:smartTag>
      <w:r>
        <w:rPr>
          <w:rFonts w:ascii="Times New Roman" w:hAnsi="Times New Roman"/>
          <w:spacing w:val="-3"/>
          <w:lang w:val="en-GB"/>
        </w:rPr>
        <w:t>, April 22-25.</w:t>
      </w:r>
    </w:p>
    <w:p w14:paraId="7B486A57"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2424852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w:t>
      </w:r>
      <w:r w:rsidR="005B70D9">
        <w:rPr>
          <w:rFonts w:ascii="Times New Roman" w:hAnsi="Times New Roman"/>
          <w:spacing w:val="-3"/>
          <w:lang w:val="en-GB"/>
        </w:rPr>
        <w:t>*</w:t>
      </w:r>
      <w:r>
        <w:rPr>
          <w:rFonts w:ascii="Times New Roman" w:hAnsi="Times New Roman"/>
          <w:spacing w:val="-3"/>
          <w:lang w:val="en-GB"/>
        </w:rPr>
        <w:t xml:space="preserve">Young, Stacey (2003). Madly Off in All Directions: Higher Education, Markets, and Canadian Federalism. Invited paper presented at the “International Symposium on Markets in Higher Education: Mature Economies” organized by CIPES, Douro Series, </w:t>
      </w:r>
      <w:proofErr w:type="spellStart"/>
      <w:smartTag w:uri="urn:schemas-microsoft-com:office:smarttags" w:element="place">
        <w:smartTag w:uri="urn:schemas-microsoft-com:office:smarttags" w:element="City">
          <w:r>
            <w:rPr>
              <w:rFonts w:ascii="Times New Roman" w:hAnsi="Times New Roman"/>
              <w:spacing w:val="-3"/>
              <w:lang w:val="en-GB"/>
            </w:rPr>
            <w:t>Pinhao</w:t>
          </w:r>
        </w:smartTag>
        <w:proofErr w:type="spellEnd"/>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Portugal</w:t>
          </w:r>
        </w:smartTag>
      </w:smartTag>
      <w:r>
        <w:rPr>
          <w:rFonts w:ascii="Times New Roman" w:hAnsi="Times New Roman"/>
          <w:spacing w:val="-3"/>
          <w:lang w:val="en-GB"/>
        </w:rPr>
        <w:t>, October 3-6, 2003.</w:t>
      </w:r>
    </w:p>
    <w:p w14:paraId="28148188"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5BA14E0"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(2003). From Modest Modifications to Structural Reform: Higher Education in </w:t>
      </w:r>
      <w:smartTag w:uri="urn:schemas-microsoft-com:office:smarttags" w:element="State">
        <w:smartTag w:uri="urn:schemas-microsoft-com:office:smarttags" w:element="place">
          <w:r>
            <w:rPr>
              <w:rFonts w:ascii="Times New Roman" w:hAnsi="Times New Roman"/>
              <w:spacing w:val="-3"/>
              <w:lang w:val="en-GB"/>
            </w:rPr>
            <w:t>Ontario</w:t>
          </w:r>
        </w:smartTag>
      </w:smartTag>
      <w:r>
        <w:rPr>
          <w:rFonts w:ascii="Times New Roman" w:hAnsi="Times New Roman"/>
          <w:spacing w:val="-3"/>
          <w:lang w:val="en-GB"/>
        </w:rPr>
        <w:t xml:space="preserve"> from 1990 to 2002. Paper presented at the “International Workshop on University Reforms in Six Countries” organized by the Centre for Policy Studies in Higher Education and Training, University of British Columbia, August 14-15.</w:t>
      </w:r>
    </w:p>
    <w:p w14:paraId="3EBFA06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8787C42"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and </w:t>
      </w:r>
      <w:r w:rsidR="005B70D9">
        <w:rPr>
          <w:rFonts w:ascii="Times New Roman" w:hAnsi="Times New Roman"/>
          <w:spacing w:val="-3"/>
          <w:lang w:val="en-GB"/>
        </w:rPr>
        <w:t>*</w:t>
      </w:r>
      <w:r>
        <w:rPr>
          <w:rFonts w:ascii="Times New Roman" w:hAnsi="Times New Roman"/>
          <w:spacing w:val="-3"/>
          <w:lang w:val="en-GB"/>
        </w:rPr>
        <w:t xml:space="preserve">Young, Stacey (2003). Madly Off in All Directions: Marketization and Canadian Higher Education. Paper </w:t>
      </w:r>
      <w:proofErr w:type="spellStart"/>
      <w:r>
        <w:rPr>
          <w:rFonts w:ascii="Times New Roman" w:hAnsi="Times New Roman"/>
          <w:spacing w:val="-3"/>
          <w:lang w:val="en-GB"/>
        </w:rPr>
        <w:t>presentated</w:t>
      </w:r>
      <w:proofErr w:type="spellEnd"/>
      <w:r>
        <w:rPr>
          <w:rFonts w:ascii="Times New Roman" w:hAnsi="Times New Roman"/>
          <w:spacing w:val="-3"/>
          <w:lang w:val="en-GB"/>
        </w:rPr>
        <w:t xml:space="preserve"> (by S. Young) at the Annual Meeting of the Canadian Society for the Study of Higher Education, Halifax, Nova Scotia, May, 2003.</w:t>
      </w:r>
    </w:p>
    <w:p w14:paraId="2143D3B5"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421D9787"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(2001). </w:t>
      </w:r>
      <w:r>
        <w:rPr>
          <w:rFonts w:ascii="Times New Roman" w:hAnsi="Times New Roman"/>
          <w:i/>
          <w:spacing w:val="-3"/>
          <w:lang w:val="en-GB"/>
        </w:rPr>
        <w:t xml:space="preserve">The Structure of University Governance in </w:t>
      </w:r>
      <w:smartTag w:uri="urn:schemas-microsoft-com:office:smarttags" w:element="country-region">
        <w:smartTag w:uri="urn:schemas-microsoft-com:office:smarttags" w:element="place">
          <w:r>
            <w:rPr>
              <w:rFonts w:ascii="Times New Roman" w:hAnsi="Times New Roman"/>
              <w:i/>
              <w:spacing w:val="-3"/>
              <w:lang w:val="en-GB"/>
            </w:rPr>
            <w:t>Canada</w:t>
          </w:r>
        </w:smartTag>
      </w:smartTag>
      <w:r>
        <w:rPr>
          <w:rFonts w:ascii="Times New Roman" w:hAnsi="Times New Roman"/>
          <w:i/>
          <w:spacing w:val="-3"/>
          <w:lang w:val="en-GB"/>
        </w:rPr>
        <w:t xml:space="preserve">: A Policy Network Approach. </w:t>
      </w:r>
      <w:r>
        <w:rPr>
          <w:rFonts w:ascii="Times New Roman" w:hAnsi="Times New Roman"/>
          <w:spacing w:val="-3"/>
          <w:lang w:val="en-GB"/>
        </w:rPr>
        <w:t xml:space="preserve">Paper presented at the Invited Seminar on Governance Structures in Higher Education Institutions organized by the Centre for Research in Higher Education Policies (CIPES), </w:t>
      </w:r>
      <w:proofErr w:type="spellStart"/>
      <w:smartTag w:uri="urn:schemas-microsoft-com:office:smarttags" w:element="place">
        <w:smartTag w:uri="urn:schemas-microsoft-com:office:smarttags" w:element="City">
          <w:r>
            <w:rPr>
              <w:rFonts w:ascii="Times New Roman" w:hAnsi="Times New Roman"/>
              <w:spacing w:val="-3"/>
              <w:lang w:val="en-GB"/>
            </w:rPr>
            <w:t>Pinhão</w:t>
          </w:r>
        </w:smartTag>
        <w:proofErr w:type="spellEnd"/>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Portugal</w:t>
          </w:r>
        </w:smartTag>
      </w:smartTag>
      <w:r>
        <w:rPr>
          <w:rFonts w:ascii="Times New Roman" w:hAnsi="Times New Roman"/>
          <w:spacing w:val="-3"/>
          <w:lang w:val="en-GB"/>
        </w:rPr>
        <w:t>, October 13-16, 2001.</w:t>
      </w:r>
    </w:p>
    <w:p w14:paraId="044AE88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48C7CF72"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smartTag w:uri="urn:schemas-microsoft-com:office:smarttags" w:element="place">
        <w:smartTag w:uri="urn:schemas-microsoft-com:office:smarttags" w:element="City">
          <w:r>
            <w:rPr>
              <w:rFonts w:ascii="Times New Roman" w:hAnsi="Times New Roman"/>
              <w:spacing w:val="-3"/>
              <w:lang w:val="en-GB"/>
            </w:rPr>
            <w:t>Bell</w:t>
          </w:r>
        </w:smartTag>
      </w:smartTag>
      <w:r>
        <w:rPr>
          <w:rFonts w:ascii="Times New Roman" w:hAnsi="Times New Roman"/>
          <w:spacing w:val="-3"/>
          <w:lang w:val="en-GB"/>
        </w:rPr>
        <w:t xml:space="preserve">, Stephen, Jones, Glen A., and Magnusson, Jamie-Lynn (2001). </w:t>
      </w:r>
      <w:r>
        <w:rPr>
          <w:rFonts w:ascii="Times New Roman" w:hAnsi="Times New Roman"/>
          <w:i/>
          <w:spacing w:val="-3"/>
          <w:lang w:val="en-GB"/>
        </w:rPr>
        <w:t xml:space="preserve">Public-Private Study Costs: A Comparison of </w:t>
      </w:r>
      <w:smartTag w:uri="urn:schemas-microsoft-com:office:smarttags" w:element="country-region">
        <w:r>
          <w:rPr>
            <w:rFonts w:ascii="Times New Roman" w:hAnsi="Times New Roman"/>
            <w:i/>
            <w:spacing w:val="-3"/>
            <w:lang w:val="en-GB"/>
          </w:rPr>
          <w:t>Canada</w:t>
        </w:r>
      </w:smartTag>
      <w:r>
        <w:rPr>
          <w:rFonts w:ascii="Times New Roman" w:hAnsi="Times New Roman"/>
          <w:i/>
          <w:spacing w:val="-3"/>
          <w:lang w:val="en-GB"/>
        </w:rPr>
        <w:t xml:space="preserve">, </w:t>
      </w:r>
      <w:smartTag w:uri="urn:schemas-microsoft-com:office:smarttags" w:element="country-region">
        <w:smartTag w:uri="urn:schemas-microsoft-com:office:smarttags" w:element="place">
          <w:r>
            <w:rPr>
              <w:rFonts w:ascii="Times New Roman" w:hAnsi="Times New Roman"/>
              <w:i/>
              <w:spacing w:val="-3"/>
              <w:lang w:val="en-GB"/>
            </w:rPr>
            <w:t>Australia</w:t>
          </w:r>
        </w:smartTag>
      </w:smartTag>
      <w:r>
        <w:rPr>
          <w:rFonts w:ascii="Times New Roman" w:hAnsi="Times New Roman"/>
          <w:i/>
          <w:spacing w:val="-3"/>
          <w:lang w:val="en-GB"/>
        </w:rPr>
        <w:t>, and Selected European Countries</w:t>
      </w:r>
      <w:r>
        <w:rPr>
          <w:rFonts w:ascii="Times New Roman" w:hAnsi="Times New Roman"/>
          <w:spacing w:val="-3"/>
          <w:lang w:val="en-GB"/>
        </w:rPr>
        <w:t xml:space="preserve">. Paper presented at the 23rd European Association for Institutional Research Forum,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Porto</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Porto</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Portugal</w:t>
          </w:r>
        </w:smartTag>
      </w:smartTag>
      <w:r>
        <w:rPr>
          <w:rFonts w:ascii="Times New Roman" w:hAnsi="Times New Roman"/>
          <w:spacing w:val="-3"/>
          <w:lang w:val="en-GB"/>
        </w:rPr>
        <w:t>, September 9-12, 2001.</w:t>
      </w:r>
    </w:p>
    <w:p w14:paraId="346E3609"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031BC726"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(2001). </w:t>
      </w:r>
      <w:r>
        <w:rPr>
          <w:rFonts w:ascii="Times New Roman" w:hAnsi="Times New Roman"/>
          <w:i/>
          <w:spacing w:val="-3"/>
          <w:lang w:val="en-GB"/>
        </w:rPr>
        <w:t>The Decentralization of Higher Education Policy and the Issue of Participation of Minority Populations</w:t>
      </w:r>
      <w:r>
        <w:rPr>
          <w:rFonts w:ascii="Times New Roman" w:hAnsi="Times New Roman"/>
          <w:spacing w:val="-3"/>
          <w:lang w:val="en-GB"/>
        </w:rPr>
        <w:t xml:space="preserve">. Paper presented at the conference entitled "Enhancing Educational Participation: Women and Nationality Minorities as Change Agents," </w:t>
      </w:r>
      <w:smartTag w:uri="urn:schemas-microsoft-com:office:smarttags" w:element="PlaceName">
        <w:r>
          <w:rPr>
            <w:rFonts w:ascii="Times New Roman" w:hAnsi="Times New Roman"/>
            <w:spacing w:val="-3"/>
            <w:lang w:val="en-GB"/>
          </w:rPr>
          <w:t>Northwest</w:t>
        </w:r>
      </w:smartTag>
      <w:r>
        <w:rPr>
          <w:rFonts w:ascii="Times New Roman" w:hAnsi="Times New Roman"/>
          <w:spacing w:val="-3"/>
          <w:lang w:val="en-GB"/>
        </w:rPr>
        <w:t xml:space="preserve"> </w:t>
      </w:r>
      <w:smartTag w:uri="urn:schemas-microsoft-com:office:smarttags" w:element="PlaceName">
        <w:r>
          <w:rPr>
            <w:rFonts w:ascii="Times New Roman" w:hAnsi="Times New Roman"/>
            <w:spacing w:val="-3"/>
            <w:lang w:val="en-GB"/>
          </w:rPr>
          <w:t>Normal</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Lanzhou</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Gansu</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China</w:t>
          </w:r>
        </w:smartTag>
      </w:smartTag>
      <w:r>
        <w:rPr>
          <w:rFonts w:ascii="Times New Roman" w:hAnsi="Times New Roman"/>
          <w:spacing w:val="-3"/>
          <w:lang w:val="en-GB"/>
        </w:rPr>
        <w:t>, May 7-10, 2001.</w:t>
      </w:r>
    </w:p>
    <w:p w14:paraId="5BB3A20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155C6468"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Jones, Glen A. (2000). </w:t>
      </w:r>
      <w:r>
        <w:rPr>
          <w:rFonts w:ascii="Times New Roman" w:hAnsi="Times New Roman"/>
          <w:i/>
          <w:spacing w:val="-3"/>
          <w:lang w:val="en-GB"/>
        </w:rPr>
        <w:t>Locating Legal Education Within the Changing Landscape of Canadian Higher Education</w:t>
      </w:r>
      <w:r>
        <w:rPr>
          <w:rFonts w:ascii="Times New Roman" w:hAnsi="Times New Roman"/>
          <w:spacing w:val="-3"/>
          <w:lang w:val="en-GB"/>
        </w:rPr>
        <w:t xml:space="preserve">. Paper presented at the Conference on the Future of Canadian Legal Education: Critical Appraisals,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Ottawa</w:t>
          </w:r>
        </w:smartTag>
      </w:smartTag>
      <w:r>
        <w:rPr>
          <w:rFonts w:ascii="Times New Roman" w:hAnsi="Times New Roman"/>
          <w:spacing w:val="-3"/>
          <w:lang w:val="en-GB"/>
        </w:rPr>
        <w:t>, September 21-24, 2000.</w:t>
      </w:r>
    </w:p>
    <w:p w14:paraId="14849D2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E8EDEC7"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w:t>
      </w:r>
      <w:r w:rsidR="005B70D9">
        <w:rPr>
          <w:rFonts w:ascii="Times New Roman" w:hAnsi="Times New Roman"/>
          <w:spacing w:val="-3"/>
          <w:lang w:val="en-GB"/>
        </w:rPr>
        <w:t>*</w:t>
      </w:r>
      <w:r>
        <w:rPr>
          <w:rFonts w:ascii="Times New Roman" w:hAnsi="Times New Roman"/>
          <w:spacing w:val="-3"/>
          <w:lang w:val="en-GB"/>
        </w:rPr>
        <w:t xml:space="preserve">Shanahan, Theresa, and </w:t>
      </w:r>
      <w:r w:rsidR="005B70D9">
        <w:rPr>
          <w:rFonts w:ascii="Times New Roman" w:hAnsi="Times New Roman"/>
          <w:spacing w:val="-3"/>
          <w:lang w:val="en-GB"/>
        </w:rPr>
        <w:t>*</w:t>
      </w:r>
      <w:proofErr w:type="spellStart"/>
      <w:r>
        <w:rPr>
          <w:rFonts w:ascii="Times New Roman" w:hAnsi="Times New Roman"/>
          <w:spacing w:val="-3"/>
          <w:lang w:val="en-GB"/>
        </w:rPr>
        <w:t>Goyan</w:t>
      </w:r>
      <w:proofErr w:type="spellEnd"/>
      <w:r>
        <w:rPr>
          <w:rFonts w:ascii="Times New Roman" w:hAnsi="Times New Roman"/>
          <w:spacing w:val="-3"/>
          <w:lang w:val="en-GB"/>
        </w:rPr>
        <w:t xml:space="preserve">, Paul (2000). </w:t>
      </w:r>
      <w:r>
        <w:rPr>
          <w:rFonts w:ascii="Times New Roman" w:hAnsi="Times New Roman"/>
          <w:i/>
          <w:spacing w:val="-3"/>
          <w:lang w:val="en-GB"/>
        </w:rPr>
        <w:t xml:space="preserve">Traditional Governance Structures - Current Policy Pressures: The Academic Senate and </w:t>
      </w:r>
      <w:smartTag w:uri="urn:schemas-microsoft-com:office:smarttags" w:element="place">
        <w:smartTag w:uri="urn:schemas-microsoft-com:office:smarttags" w:element="PlaceName">
          <w:r>
            <w:rPr>
              <w:rFonts w:ascii="Times New Roman" w:hAnsi="Times New Roman"/>
              <w:i/>
              <w:spacing w:val="-3"/>
              <w:lang w:val="en-GB"/>
            </w:rPr>
            <w:t>Canadian</w:t>
          </w:r>
        </w:smartTag>
        <w:r>
          <w:rPr>
            <w:rFonts w:ascii="Times New Roman" w:hAnsi="Times New Roman"/>
            <w:i/>
            <w:spacing w:val="-3"/>
            <w:lang w:val="en-GB"/>
          </w:rPr>
          <w:t xml:space="preserve"> </w:t>
        </w:r>
        <w:smartTag w:uri="urn:schemas-microsoft-com:office:smarttags" w:element="PlaceType">
          <w:r>
            <w:rPr>
              <w:rFonts w:ascii="Times New Roman" w:hAnsi="Times New Roman"/>
              <w:i/>
              <w:spacing w:val="-3"/>
              <w:lang w:val="en-GB"/>
            </w:rPr>
            <w:t>Universities</w:t>
          </w:r>
        </w:smartTag>
      </w:smartTag>
      <w:r>
        <w:rPr>
          <w:rFonts w:ascii="Times New Roman" w:hAnsi="Times New Roman"/>
          <w:spacing w:val="-3"/>
          <w:lang w:val="en-GB"/>
        </w:rPr>
        <w:t>. Paper presented at the 22nd European Association of Institutional Research Forum, Free University of Berlin, Berlin, Germany, September 6-9, 2000.</w:t>
      </w:r>
    </w:p>
    <w:p w14:paraId="0A0555C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09B98DB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w:t>
      </w:r>
      <w:r w:rsidR="005B70D9">
        <w:rPr>
          <w:rFonts w:ascii="Times New Roman" w:hAnsi="Times New Roman"/>
          <w:spacing w:val="-3"/>
          <w:lang w:val="en-GB"/>
        </w:rPr>
        <w:t>*</w:t>
      </w:r>
      <w:r>
        <w:rPr>
          <w:rFonts w:ascii="Times New Roman" w:hAnsi="Times New Roman"/>
          <w:spacing w:val="-3"/>
          <w:lang w:val="en-GB"/>
        </w:rPr>
        <w:t xml:space="preserve">Shanahan, Theresa, and </w:t>
      </w:r>
      <w:r w:rsidR="005B70D9">
        <w:rPr>
          <w:rFonts w:ascii="Times New Roman" w:hAnsi="Times New Roman"/>
          <w:spacing w:val="-3"/>
          <w:lang w:val="en-GB"/>
        </w:rPr>
        <w:t>*</w:t>
      </w:r>
      <w:proofErr w:type="spellStart"/>
      <w:r>
        <w:rPr>
          <w:rFonts w:ascii="Times New Roman" w:hAnsi="Times New Roman"/>
          <w:spacing w:val="-3"/>
          <w:lang w:val="en-GB"/>
        </w:rPr>
        <w:t>Goyan</w:t>
      </w:r>
      <w:proofErr w:type="spellEnd"/>
      <w:r>
        <w:rPr>
          <w:rFonts w:ascii="Times New Roman" w:hAnsi="Times New Roman"/>
          <w:spacing w:val="-3"/>
          <w:lang w:val="en-GB"/>
        </w:rPr>
        <w:t xml:space="preserve">, Paul (2000). </w:t>
      </w:r>
      <w:r>
        <w:rPr>
          <w:rFonts w:ascii="Times New Roman" w:hAnsi="Times New Roman"/>
          <w:i/>
          <w:spacing w:val="-3"/>
          <w:lang w:val="en-GB"/>
        </w:rPr>
        <w:t>University Governance in Canadian Higher Education</w:t>
      </w:r>
      <w:r>
        <w:rPr>
          <w:rFonts w:ascii="Times New Roman" w:hAnsi="Times New Roman"/>
          <w:spacing w:val="-3"/>
          <w:lang w:val="en-GB"/>
        </w:rPr>
        <w:t xml:space="preserve">. Paper presented at the International Seminar on University Governance and Management organized by the UNESCO Chair of Higher Education Management at the Technical University of Catalonia, </w:t>
      </w:r>
      <w:smartTag w:uri="urn:schemas-microsoft-com:office:smarttags" w:element="place">
        <w:smartTag w:uri="urn:schemas-microsoft-com:office:smarttags" w:element="City">
          <w:r>
            <w:rPr>
              <w:rFonts w:ascii="Times New Roman" w:hAnsi="Times New Roman"/>
              <w:spacing w:val="-3"/>
              <w:lang w:val="en-GB"/>
            </w:rPr>
            <w:t>Barcelona</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Spain</w:t>
          </w:r>
        </w:smartTag>
      </w:smartTag>
      <w:r>
        <w:rPr>
          <w:rFonts w:ascii="Times New Roman" w:hAnsi="Times New Roman"/>
          <w:spacing w:val="-3"/>
          <w:lang w:val="en-GB"/>
        </w:rPr>
        <w:t>, June 4-6, 2000.</w:t>
      </w:r>
    </w:p>
    <w:p w14:paraId="2E7D6837"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1C13C03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w:t>
      </w:r>
      <w:r w:rsidR="005B70D9">
        <w:rPr>
          <w:rFonts w:ascii="Times New Roman" w:hAnsi="Times New Roman"/>
          <w:spacing w:val="-3"/>
          <w:lang w:val="en-GB"/>
        </w:rPr>
        <w:t>*</w:t>
      </w:r>
      <w:r>
        <w:rPr>
          <w:rFonts w:ascii="Times New Roman" w:hAnsi="Times New Roman"/>
          <w:spacing w:val="-3"/>
          <w:lang w:val="en-GB"/>
        </w:rPr>
        <w:t xml:space="preserve">Shanahan, Theresa, and </w:t>
      </w:r>
      <w:r w:rsidR="005B70D9">
        <w:rPr>
          <w:rFonts w:ascii="Times New Roman" w:hAnsi="Times New Roman"/>
          <w:spacing w:val="-3"/>
          <w:lang w:val="en-GB"/>
        </w:rPr>
        <w:t>*</w:t>
      </w:r>
      <w:proofErr w:type="spellStart"/>
      <w:r>
        <w:rPr>
          <w:rFonts w:ascii="Times New Roman" w:hAnsi="Times New Roman"/>
          <w:spacing w:val="-3"/>
          <w:lang w:val="en-GB"/>
        </w:rPr>
        <w:t>Goyan</w:t>
      </w:r>
      <w:proofErr w:type="spellEnd"/>
      <w:r>
        <w:rPr>
          <w:rFonts w:ascii="Times New Roman" w:hAnsi="Times New Roman"/>
          <w:spacing w:val="-3"/>
          <w:lang w:val="en-GB"/>
        </w:rPr>
        <w:t xml:space="preserve">, Paul. (2000). </w:t>
      </w:r>
      <w:r>
        <w:rPr>
          <w:rFonts w:ascii="Times New Roman" w:hAnsi="Times New Roman"/>
          <w:i/>
          <w:spacing w:val="-3"/>
          <w:lang w:val="en-GB"/>
        </w:rPr>
        <w:t xml:space="preserve">Academic Decision-Making in </w:t>
      </w:r>
      <w:smartTag w:uri="urn:schemas-microsoft-com:office:smarttags" w:element="place">
        <w:smartTag w:uri="urn:schemas-microsoft-com:office:smarttags" w:element="PlaceName">
          <w:r>
            <w:rPr>
              <w:rFonts w:ascii="Times New Roman" w:hAnsi="Times New Roman"/>
              <w:i/>
              <w:spacing w:val="-3"/>
              <w:lang w:val="en-GB"/>
            </w:rPr>
            <w:t>Canadian</w:t>
          </w:r>
        </w:smartTag>
        <w:r>
          <w:rPr>
            <w:rFonts w:ascii="Times New Roman" w:hAnsi="Times New Roman"/>
            <w:i/>
            <w:spacing w:val="-3"/>
            <w:lang w:val="en-GB"/>
          </w:rPr>
          <w:t xml:space="preserve"> </w:t>
        </w:r>
        <w:smartTag w:uri="urn:schemas-microsoft-com:office:smarttags" w:element="PlaceType">
          <w:r>
            <w:rPr>
              <w:rFonts w:ascii="Times New Roman" w:hAnsi="Times New Roman"/>
              <w:i/>
              <w:spacing w:val="-3"/>
              <w:lang w:val="en-GB"/>
            </w:rPr>
            <w:t>University</w:t>
          </w:r>
        </w:smartTag>
      </w:smartTag>
      <w:r>
        <w:rPr>
          <w:rFonts w:ascii="Times New Roman" w:hAnsi="Times New Roman"/>
          <w:i/>
          <w:spacing w:val="-3"/>
          <w:lang w:val="en-GB"/>
        </w:rPr>
        <w:t xml:space="preserve"> Senates: An Analysis of Members' Views</w:t>
      </w:r>
      <w:r>
        <w:rPr>
          <w:rFonts w:ascii="Times New Roman" w:hAnsi="Times New Roman"/>
          <w:spacing w:val="-3"/>
          <w:lang w:val="en-GB"/>
        </w:rPr>
        <w:t xml:space="preserve">. Paper presented at the Annual Meeting of the Canadian Society for the Study of Higher Education,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Alberta</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Edmonton</w:t>
          </w:r>
        </w:smartTag>
      </w:smartTag>
      <w:r>
        <w:rPr>
          <w:rFonts w:ascii="Times New Roman" w:hAnsi="Times New Roman"/>
          <w:spacing w:val="-3"/>
          <w:lang w:val="en-GB"/>
        </w:rPr>
        <w:t>, May 26-28, 2000.</w:t>
      </w:r>
    </w:p>
    <w:p w14:paraId="3CC14389"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D48C4E5"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(1999). </w:t>
      </w:r>
      <w:r>
        <w:rPr>
          <w:rFonts w:ascii="Times New Roman" w:hAnsi="Times New Roman"/>
          <w:i/>
          <w:spacing w:val="-3"/>
          <w:lang w:val="en-GB"/>
        </w:rPr>
        <w:t>Islands and Bridges: Lifelong Learning and Complex Systems of Higher Education</w:t>
      </w:r>
      <w:r>
        <w:rPr>
          <w:rFonts w:ascii="Times New Roman" w:hAnsi="Times New Roman"/>
          <w:spacing w:val="-3"/>
          <w:lang w:val="en-GB"/>
        </w:rPr>
        <w:t xml:space="preserve">. Paper presented at the international symposium entitled "And the Walls Coming Tumbling Down - Non-traditional Learners in Higher Education."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British Columbia</w:t>
          </w:r>
        </w:smartTag>
      </w:smartTag>
      <w:r>
        <w:rPr>
          <w:rFonts w:ascii="Times New Roman" w:hAnsi="Times New Roman"/>
          <w:spacing w:val="-3"/>
          <w:lang w:val="en-GB"/>
        </w:rPr>
        <w:t>, Vancouver, August 16-17, 1999.</w:t>
      </w:r>
    </w:p>
    <w:p w14:paraId="4BB67522"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1B8816E"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w:t>
      </w:r>
      <w:r w:rsidR="005B70D9">
        <w:rPr>
          <w:rFonts w:ascii="Times New Roman" w:hAnsi="Times New Roman"/>
          <w:spacing w:val="-3"/>
          <w:lang w:val="en-GB"/>
        </w:rPr>
        <w:t>*</w:t>
      </w:r>
      <w:proofErr w:type="spellStart"/>
      <w:r>
        <w:rPr>
          <w:rFonts w:ascii="Times New Roman" w:hAnsi="Times New Roman"/>
          <w:spacing w:val="-3"/>
          <w:lang w:val="en-GB"/>
        </w:rPr>
        <w:t>Goyan</w:t>
      </w:r>
      <w:proofErr w:type="spellEnd"/>
      <w:r>
        <w:rPr>
          <w:rFonts w:ascii="Times New Roman" w:hAnsi="Times New Roman"/>
          <w:spacing w:val="-3"/>
          <w:lang w:val="en-GB"/>
        </w:rPr>
        <w:t xml:space="preserve">, Paul, and </w:t>
      </w:r>
      <w:r w:rsidR="005B70D9">
        <w:rPr>
          <w:rFonts w:ascii="Times New Roman" w:hAnsi="Times New Roman"/>
          <w:spacing w:val="-3"/>
          <w:lang w:val="en-GB"/>
        </w:rPr>
        <w:t>*</w:t>
      </w:r>
      <w:r>
        <w:rPr>
          <w:rFonts w:ascii="Times New Roman" w:hAnsi="Times New Roman"/>
          <w:spacing w:val="-3"/>
          <w:lang w:val="en-GB"/>
        </w:rPr>
        <w:t xml:space="preserve">Shanahan, Theresa (1999). </w:t>
      </w:r>
      <w:smartTag w:uri="urn:schemas-microsoft-com:office:smarttags" w:element="place">
        <w:smartTag w:uri="urn:schemas-microsoft-com:office:smarttags" w:element="PlaceName">
          <w:r>
            <w:rPr>
              <w:rFonts w:ascii="Times New Roman" w:hAnsi="Times New Roman"/>
              <w:i/>
              <w:spacing w:val="-3"/>
              <w:lang w:val="en-GB"/>
            </w:rPr>
            <w:t>Canadian</w:t>
          </w:r>
        </w:smartTag>
        <w:r>
          <w:rPr>
            <w:rFonts w:ascii="Times New Roman" w:hAnsi="Times New Roman"/>
            <w:i/>
            <w:spacing w:val="-3"/>
            <w:lang w:val="en-GB"/>
          </w:rPr>
          <w:t xml:space="preserve"> </w:t>
        </w:r>
        <w:smartTag w:uri="urn:schemas-microsoft-com:office:smarttags" w:element="PlaceType">
          <w:r>
            <w:rPr>
              <w:rFonts w:ascii="Times New Roman" w:hAnsi="Times New Roman"/>
              <w:i/>
              <w:spacing w:val="-3"/>
              <w:lang w:val="en-GB"/>
            </w:rPr>
            <w:t>University</w:t>
          </w:r>
        </w:smartTag>
      </w:smartTag>
      <w:r>
        <w:rPr>
          <w:rFonts w:ascii="Times New Roman" w:hAnsi="Times New Roman"/>
          <w:i/>
          <w:spacing w:val="-3"/>
          <w:lang w:val="en-GB"/>
        </w:rPr>
        <w:t xml:space="preserve"> Senates: A Preliminary Analysis of Composition, Structure and Role</w:t>
      </w:r>
      <w:r>
        <w:rPr>
          <w:rFonts w:ascii="Times New Roman" w:hAnsi="Times New Roman"/>
          <w:spacing w:val="-3"/>
          <w:lang w:val="en-GB"/>
        </w:rPr>
        <w:t xml:space="preserve">. Paper presented at the Annual Meeting of the Canadian Society for the Study of Higher Education,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Sherbrooke</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Sherbrooke</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Quebec</w:t>
          </w:r>
        </w:smartTag>
      </w:smartTag>
      <w:r>
        <w:rPr>
          <w:rFonts w:ascii="Times New Roman" w:hAnsi="Times New Roman"/>
          <w:spacing w:val="-3"/>
          <w:lang w:val="en-GB"/>
        </w:rPr>
        <w:t>, June 10-12, 1999.</w:t>
      </w:r>
    </w:p>
    <w:p w14:paraId="0E4A17E7"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4B83C292"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(1998). </w:t>
      </w:r>
      <w:r>
        <w:rPr>
          <w:rFonts w:ascii="Times New Roman" w:hAnsi="Times New Roman"/>
          <w:i/>
          <w:spacing w:val="-3"/>
          <w:lang w:val="en-GB"/>
        </w:rPr>
        <w:t>The University as Place</w:t>
      </w:r>
      <w:r>
        <w:rPr>
          <w:rFonts w:ascii="Times New Roman" w:hAnsi="Times New Roman"/>
          <w:spacing w:val="-3"/>
          <w:lang w:val="en-GB"/>
        </w:rPr>
        <w:t xml:space="preserve">. Invited paper presented at the Canadian Studies Conference organized by The Halbert Centre for Canadian Studies, the Hebrew University of Jerusalem, </w:t>
      </w:r>
      <w:smartTag w:uri="urn:schemas-microsoft-com:office:smarttags" w:element="place">
        <w:smartTag w:uri="urn:schemas-microsoft-com:office:smarttags" w:element="City">
          <w:r>
            <w:rPr>
              <w:rFonts w:ascii="Times New Roman" w:hAnsi="Times New Roman"/>
              <w:spacing w:val="-3"/>
              <w:lang w:val="en-GB"/>
            </w:rPr>
            <w:t>Jerusalem</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Israel</w:t>
          </w:r>
        </w:smartTag>
      </w:smartTag>
      <w:r>
        <w:rPr>
          <w:rFonts w:ascii="Times New Roman" w:hAnsi="Times New Roman"/>
          <w:spacing w:val="-3"/>
          <w:lang w:val="en-GB"/>
        </w:rPr>
        <w:t>, June 28-July 1, 1998.</w:t>
      </w:r>
    </w:p>
    <w:p w14:paraId="18CC4A16"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042E8C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(1998). </w:t>
      </w:r>
      <w:r>
        <w:rPr>
          <w:rFonts w:ascii="Times New Roman" w:hAnsi="Times New Roman"/>
          <w:i/>
          <w:spacing w:val="-3"/>
          <w:lang w:val="en-GB"/>
        </w:rPr>
        <w:t>Conceptions of Quality and the Challenge of Quality Improvement in Higher Education</w:t>
      </w:r>
      <w:r>
        <w:rPr>
          <w:rFonts w:ascii="Times New Roman" w:hAnsi="Times New Roman"/>
          <w:spacing w:val="-3"/>
          <w:lang w:val="en-GB"/>
        </w:rPr>
        <w:t xml:space="preserve">. Keynote address to the Second International Conference on Higher Education entitled "In Pursuit of Excellence in Higher Education" organized by the Faculty of Education, Chulalongkorn University and SEAMEO RIHED. </w:t>
      </w:r>
      <w:smartTag w:uri="urn:schemas-microsoft-com:office:smarttags" w:element="PlaceName">
        <w:r>
          <w:rPr>
            <w:rFonts w:ascii="Times New Roman" w:hAnsi="Times New Roman"/>
            <w:spacing w:val="-3"/>
            <w:lang w:val="en-GB"/>
          </w:rPr>
          <w:t>Chulalongkorn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Bangkok</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Thailand</w:t>
          </w:r>
        </w:smartTag>
      </w:smartTag>
      <w:r>
        <w:rPr>
          <w:rFonts w:ascii="Times New Roman" w:hAnsi="Times New Roman"/>
          <w:spacing w:val="-3"/>
          <w:lang w:val="en-GB"/>
        </w:rPr>
        <w:t>, March 17-19.</w:t>
      </w:r>
    </w:p>
    <w:p w14:paraId="51EA3D97"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2249B56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(1997). </w:t>
      </w:r>
      <w:r>
        <w:rPr>
          <w:rFonts w:ascii="Times New Roman" w:hAnsi="Times New Roman"/>
          <w:i/>
          <w:spacing w:val="-3"/>
          <w:lang w:val="en-GB"/>
        </w:rPr>
        <w:t xml:space="preserve">The Development and Evolution of Higher Education Research as a Field of Study in </w:t>
      </w:r>
      <w:smartTag w:uri="urn:schemas-microsoft-com:office:smarttags" w:element="place">
        <w:smartTag w:uri="urn:schemas-microsoft-com:office:smarttags" w:element="country-region">
          <w:r>
            <w:rPr>
              <w:rFonts w:ascii="Times New Roman" w:hAnsi="Times New Roman"/>
              <w:i/>
              <w:spacing w:val="-3"/>
              <w:lang w:val="en-GB"/>
            </w:rPr>
            <w:t>Canada</w:t>
          </w:r>
        </w:smartTag>
      </w:smartTag>
      <w:r>
        <w:rPr>
          <w:rFonts w:ascii="Times New Roman" w:hAnsi="Times New Roman"/>
          <w:spacing w:val="-3"/>
          <w:lang w:val="en-GB"/>
        </w:rPr>
        <w:t xml:space="preserve">. Paper presented at the invited UNESCO Roundtable on "The Relationships Between Research, Policy and Practice in Higher Education."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Tokyo</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Tokyo</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Japan</w:t>
          </w:r>
        </w:smartTag>
      </w:smartTag>
      <w:r>
        <w:rPr>
          <w:rFonts w:ascii="Times New Roman" w:hAnsi="Times New Roman"/>
          <w:spacing w:val="-3"/>
          <w:lang w:val="en-GB"/>
        </w:rPr>
        <w:t>, September 3-5.</w:t>
      </w:r>
    </w:p>
    <w:p w14:paraId="00C016D2"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64381BD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Jones, Glen A., Skolnik, Michael L., &amp; Soren, Barbara. (1997). </w:t>
      </w:r>
      <w:r>
        <w:rPr>
          <w:rFonts w:ascii="Times New Roman" w:hAnsi="Times New Roman"/>
          <w:i/>
          <w:spacing w:val="-3"/>
          <w:lang w:val="en-GB"/>
        </w:rPr>
        <w:t>Arrangements for Coordination Between University and College Sectors in Canadian Provinces: 1990-1996</w:t>
      </w:r>
      <w:r>
        <w:rPr>
          <w:rFonts w:ascii="Times New Roman" w:hAnsi="Times New Roman"/>
          <w:spacing w:val="-3"/>
          <w:lang w:val="en-GB"/>
        </w:rPr>
        <w:t xml:space="preserve">. Paper presented at the Annual Meeting of the Canadian Society for the Study of Higher Education, </w:t>
      </w:r>
      <w:smartTag w:uri="urn:schemas-microsoft-com:office:smarttags" w:element="place">
        <w:smartTag w:uri="urn:schemas-microsoft-com:office:smarttags" w:element="City">
          <w:r>
            <w:rPr>
              <w:rFonts w:ascii="Times New Roman" w:hAnsi="Times New Roman"/>
              <w:spacing w:val="-3"/>
              <w:lang w:val="en-GB"/>
            </w:rPr>
            <w:t>Memorial University</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Newfoundland</w:t>
          </w:r>
        </w:smartTag>
      </w:smartTag>
      <w:r>
        <w:rPr>
          <w:rFonts w:ascii="Times New Roman" w:hAnsi="Times New Roman"/>
          <w:spacing w:val="-3"/>
          <w:lang w:val="en-GB"/>
        </w:rPr>
        <w:t>, June.</w:t>
      </w:r>
    </w:p>
    <w:p w14:paraId="57906DEE"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AD62790"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(1997). </w:t>
      </w:r>
      <w:r>
        <w:rPr>
          <w:rFonts w:ascii="Times New Roman" w:hAnsi="Times New Roman"/>
          <w:i/>
          <w:spacing w:val="-3"/>
          <w:lang w:val="en-GB"/>
        </w:rPr>
        <w:t>The Journey From Mass to Universal Higher Education</w:t>
      </w:r>
      <w:r>
        <w:rPr>
          <w:rFonts w:ascii="Times New Roman" w:hAnsi="Times New Roman"/>
          <w:spacing w:val="-3"/>
          <w:lang w:val="en-GB"/>
        </w:rPr>
        <w:t xml:space="preserve">. Paper presented at the Conference on "New Directions '97" held at the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Ottawa</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Ottawa</w:t>
          </w:r>
        </w:smartTag>
      </w:smartTag>
      <w:r>
        <w:rPr>
          <w:rFonts w:ascii="Times New Roman" w:hAnsi="Times New Roman"/>
          <w:spacing w:val="-3"/>
          <w:lang w:val="en-GB"/>
        </w:rPr>
        <w:t>, January.</w:t>
      </w:r>
    </w:p>
    <w:p w14:paraId="64B8B2E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1CB5125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(1996). </w:t>
      </w:r>
      <w:r>
        <w:rPr>
          <w:rFonts w:ascii="Times New Roman" w:hAnsi="Times New Roman"/>
          <w:i/>
          <w:spacing w:val="-3"/>
          <w:lang w:val="en-GB"/>
        </w:rPr>
        <w:t xml:space="preserve">On </w:t>
      </w:r>
      <w:smartTag w:uri="urn:schemas-microsoft-com:office:smarttags" w:element="place">
        <w:smartTag w:uri="urn:schemas-microsoft-com:office:smarttags" w:element="PlaceName">
          <w:r>
            <w:rPr>
              <w:rFonts w:ascii="Times New Roman" w:hAnsi="Times New Roman"/>
              <w:i/>
              <w:spacing w:val="-3"/>
              <w:lang w:val="en-GB"/>
            </w:rPr>
            <w:t>Private</w:t>
          </w:r>
        </w:smartTag>
        <w:r>
          <w:rPr>
            <w:rFonts w:ascii="Times New Roman" w:hAnsi="Times New Roman"/>
            <w:i/>
            <w:spacing w:val="-3"/>
            <w:lang w:val="en-GB"/>
          </w:rPr>
          <w:t xml:space="preserve"> </w:t>
        </w:r>
        <w:smartTag w:uri="urn:schemas-microsoft-com:office:smarttags" w:element="PlaceType">
          <w:r>
            <w:rPr>
              <w:rFonts w:ascii="Times New Roman" w:hAnsi="Times New Roman"/>
              <w:i/>
              <w:spacing w:val="-3"/>
              <w:lang w:val="en-GB"/>
            </w:rPr>
            <w:t>Universities</w:t>
          </w:r>
        </w:smartTag>
      </w:smartTag>
      <w:r>
        <w:rPr>
          <w:rFonts w:ascii="Times New Roman" w:hAnsi="Times New Roman"/>
          <w:i/>
          <w:spacing w:val="-3"/>
          <w:lang w:val="en-GB"/>
        </w:rPr>
        <w:t xml:space="preserve"> and Postsecondary Governance</w:t>
      </w:r>
      <w:r>
        <w:rPr>
          <w:rFonts w:ascii="Times New Roman" w:hAnsi="Times New Roman"/>
          <w:spacing w:val="-3"/>
          <w:lang w:val="en-GB"/>
        </w:rPr>
        <w:t xml:space="preserve">. Paper presented at the OISE/UT Symposium on "The Advisory Panel Review of Postsecondary Education in </w:t>
      </w:r>
      <w:smartTag w:uri="urn:schemas-microsoft-com:office:smarttags" w:element="State">
        <w:smartTag w:uri="urn:schemas-microsoft-com:office:smarttags" w:element="place">
          <w:r>
            <w:rPr>
              <w:rFonts w:ascii="Times New Roman" w:hAnsi="Times New Roman"/>
              <w:spacing w:val="-3"/>
              <w:lang w:val="en-GB"/>
            </w:rPr>
            <w:t>Ontario</w:t>
          </w:r>
        </w:smartTag>
      </w:smartTag>
      <w:r>
        <w:rPr>
          <w:rFonts w:ascii="Times New Roman" w:hAnsi="Times New Roman"/>
          <w:spacing w:val="-3"/>
          <w:lang w:val="en-GB"/>
        </w:rPr>
        <w:t xml:space="preserve">: Some Perspectives on the Issues."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 November.</w:t>
      </w:r>
    </w:p>
    <w:p w14:paraId="698DE1E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031F771E"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&amp; Skolnik, Michael L. (1996). </w:t>
      </w:r>
      <w:r>
        <w:rPr>
          <w:rFonts w:ascii="Times New Roman" w:hAnsi="Times New Roman"/>
          <w:i/>
          <w:spacing w:val="-3"/>
          <w:lang w:val="en-GB"/>
        </w:rPr>
        <w:t>Governing Boards in Canadian Universities</w:t>
      </w:r>
      <w:r>
        <w:rPr>
          <w:rFonts w:ascii="Times New Roman" w:hAnsi="Times New Roman"/>
          <w:spacing w:val="-3"/>
          <w:lang w:val="en-GB"/>
        </w:rPr>
        <w:t xml:space="preserve">. Paper presented at the Annual Meeting of the Canadian Society for the Study of Higher Education, </w:t>
      </w:r>
      <w:smartTag w:uri="urn:schemas-microsoft-com:office:smarttags" w:element="PlaceName">
        <w:r>
          <w:rPr>
            <w:rFonts w:ascii="Times New Roman" w:hAnsi="Times New Roman"/>
            <w:spacing w:val="-3"/>
            <w:lang w:val="en-GB"/>
          </w:rPr>
          <w:t>Brock</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 xml:space="preserve">St. </w:t>
          </w:r>
          <w:proofErr w:type="spellStart"/>
          <w:r>
            <w:rPr>
              <w:rFonts w:ascii="Times New Roman" w:hAnsi="Times New Roman"/>
              <w:spacing w:val="-3"/>
              <w:lang w:val="en-GB"/>
            </w:rPr>
            <w:t>Catharines</w:t>
          </w:r>
        </w:smartTag>
        <w:proofErr w:type="spellEnd"/>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May.</w:t>
      </w:r>
    </w:p>
    <w:p w14:paraId="69296F78"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5A649E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(1996). </w:t>
      </w:r>
      <w:r>
        <w:rPr>
          <w:rFonts w:ascii="Times New Roman" w:hAnsi="Times New Roman"/>
          <w:i/>
          <w:spacing w:val="-3"/>
          <w:lang w:val="en-GB"/>
        </w:rPr>
        <w:t>On Separating the Research Function from the Liberal Arts</w:t>
      </w:r>
      <w:r>
        <w:rPr>
          <w:rFonts w:ascii="Times New Roman" w:hAnsi="Times New Roman"/>
          <w:spacing w:val="-3"/>
          <w:lang w:val="en-GB"/>
        </w:rPr>
        <w:t>. Paper presented at the conference on "Liberal Arts and the Future of University Education" sponsored by the Centre for Interdisciplinary Research in the Liberal Arts, Augustana University College, and held at Banff, Alberta, May.</w:t>
      </w:r>
    </w:p>
    <w:p w14:paraId="076EF932"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475A9C73"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&amp; Skolnik, Michael L. (1995). </w:t>
      </w:r>
      <w:r>
        <w:rPr>
          <w:rFonts w:ascii="Times New Roman" w:hAnsi="Times New Roman"/>
          <w:i/>
          <w:spacing w:val="-3"/>
          <w:lang w:val="en-GB"/>
        </w:rPr>
        <w:t>Governing Boards in Canadian Universities: Characteristics, Role, Function, Accountability, and Representativeness</w:t>
      </w:r>
      <w:r>
        <w:rPr>
          <w:rFonts w:ascii="Times New Roman" w:hAnsi="Times New Roman"/>
          <w:spacing w:val="-3"/>
          <w:lang w:val="en-GB"/>
        </w:rPr>
        <w:t xml:space="preserve">. Paper presented at the Annual Meeting of the Association for the Study of Higher Education, </w:t>
      </w:r>
      <w:smartTag w:uri="urn:schemas-microsoft-com:office:smarttags" w:element="place">
        <w:smartTag w:uri="urn:schemas-microsoft-com:office:smarttags" w:element="City">
          <w:r>
            <w:rPr>
              <w:rFonts w:ascii="Times New Roman" w:hAnsi="Times New Roman"/>
              <w:spacing w:val="-3"/>
              <w:lang w:val="en-GB"/>
            </w:rPr>
            <w:t>Orlando</w:t>
          </w:r>
        </w:smartTag>
      </w:smartTag>
      <w:r>
        <w:rPr>
          <w:rFonts w:ascii="Times New Roman" w:hAnsi="Times New Roman"/>
          <w:spacing w:val="-3"/>
          <w:lang w:val="en-GB"/>
        </w:rPr>
        <w:t>, November.</w:t>
      </w:r>
    </w:p>
    <w:p w14:paraId="7A30C4D6"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3BFC3683"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(1994). </w:t>
      </w:r>
      <w:r>
        <w:rPr>
          <w:rFonts w:ascii="Times New Roman" w:hAnsi="Times New Roman"/>
          <w:i/>
          <w:spacing w:val="-3"/>
          <w:lang w:val="en-GB"/>
        </w:rPr>
        <w:t>Placing International Comparisons of University Funding Mechanisms in Context</w:t>
      </w:r>
      <w:r>
        <w:rPr>
          <w:rFonts w:ascii="Times New Roman" w:hAnsi="Times New Roman"/>
          <w:spacing w:val="-3"/>
          <w:lang w:val="en-GB"/>
        </w:rPr>
        <w:t>. Paper presented at the seminar on "OCUA Discussion Paper on Funding Mechanisms for Ontario Universities", Toronto Area Higher Education Seminar Series, November. A revised version of this paper was submitted as part of the OCUA review process.</w:t>
      </w:r>
    </w:p>
    <w:p w14:paraId="55C4014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B72CC46"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(1994). </w:t>
      </w:r>
      <w:r>
        <w:rPr>
          <w:rFonts w:ascii="Times New Roman" w:hAnsi="Times New Roman"/>
          <w:i/>
          <w:spacing w:val="-3"/>
          <w:lang w:val="en-GB"/>
        </w:rPr>
        <w:t xml:space="preserve">Student Organizations and the Politics of Higher Education in </w:t>
      </w:r>
      <w:smartTag w:uri="urn:schemas-microsoft-com:office:smarttags" w:element="place">
        <w:smartTag w:uri="urn:schemas-microsoft-com:office:smarttags" w:element="country-region">
          <w:r>
            <w:rPr>
              <w:rFonts w:ascii="Times New Roman" w:hAnsi="Times New Roman"/>
              <w:i/>
              <w:spacing w:val="-3"/>
              <w:lang w:val="en-GB"/>
            </w:rPr>
            <w:t>Canada</w:t>
          </w:r>
        </w:smartTag>
      </w:smartTag>
      <w:r>
        <w:rPr>
          <w:rFonts w:ascii="Times New Roman" w:hAnsi="Times New Roman"/>
          <w:spacing w:val="-3"/>
          <w:lang w:val="en-GB"/>
        </w:rPr>
        <w:t>. Paper presented at the Annual Meeting of the Society for Research in Higher Education, University of York (U.K.), December.</w:t>
      </w:r>
    </w:p>
    <w:p w14:paraId="5E138972"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2E8CC976"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(1994). </w:t>
      </w:r>
      <w:r>
        <w:rPr>
          <w:rFonts w:ascii="Times New Roman" w:hAnsi="Times New Roman"/>
          <w:i/>
          <w:spacing w:val="-3"/>
          <w:lang w:val="en-GB"/>
        </w:rPr>
        <w:t xml:space="preserve">The Idea of a </w:t>
      </w:r>
      <w:smartTag w:uri="urn:schemas-microsoft-com:office:smarttags" w:element="place">
        <w:smartTag w:uri="urn:schemas-microsoft-com:office:smarttags" w:element="PlaceName">
          <w:r>
            <w:rPr>
              <w:rFonts w:ascii="Times New Roman" w:hAnsi="Times New Roman"/>
              <w:i/>
              <w:spacing w:val="-3"/>
              <w:lang w:val="en-GB"/>
            </w:rPr>
            <w:t>Canadian</w:t>
          </w:r>
        </w:smartTag>
        <w:r>
          <w:rPr>
            <w:rFonts w:ascii="Times New Roman" w:hAnsi="Times New Roman"/>
            <w:i/>
            <w:spacing w:val="-3"/>
            <w:lang w:val="en-GB"/>
          </w:rPr>
          <w:t xml:space="preserve"> </w:t>
        </w:r>
        <w:smartTag w:uri="urn:schemas-microsoft-com:office:smarttags" w:element="PlaceType">
          <w:r>
            <w:rPr>
              <w:rFonts w:ascii="Times New Roman" w:hAnsi="Times New Roman"/>
              <w:i/>
              <w:spacing w:val="-3"/>
              <w:lang w:val="en-GB"/>
            </w:rPr>
            <w:t>University</w:t>
          </w:r>
        </w:smartTag>
      </w:smartTag>
      <w:r>
        <w:rPr>
          <w:rFonts w:ascii="Times New Roman" w:hAnsi="Times New Roman"/>
          <w:spacing w:val="-3"/>
          <w:lang w:val="en-GB"/>
        </w:rPr>
        <w:t xml:space="preserve">. Paper presented at the conference on "The Canadian University in the Twenty-First Century",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Winnipeg</w:t>
          </w:r>
        </w:smartTag>
      </w:smartTag>
      <w:r>
        <w:rPr>
          <w:rFonts w:ascii="Times New Roman" w:hAnsi="Times New Roman"/>
          <w:spacing w:val="-3"/>
          <w:lang w:val="en-GB"/>
        </w:rPr>
        <w:t>, October.</w:t>
      </w:r>
    </w:p>
    <w:p w14:paraId="6A196EA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6CB81FF7" w14:textId="77777777" w:rsidR="00C44AB5" w:rsidRDefault="005B70D9">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w:t>
      </w:r>
      <w:r w:rsidR="00C44AB5">
        <w:rPr>
          <w:rFonts w:ascii="Times New Roman" w:hAnsi="Times New Roman"/>
          <w:spacing w:val="-3"/>
          <w:lang w:val="en-GB"/>
        </w:rPr>
        <w:t xml:space="preserve">Anderson, B. &amp; Jones, G. A. (1994). </w:t>
      </w:r>
      <w:r w:rsidR="00C44AB5">
        <w:rPr>
          <w:rFonts w:ascii="Times New Roman" w:hAnsi="Times New Roman"/>
          <w:i/>
          <w:spacing w:val="-3"/>
          <w:lang w:val="en-GB"/>
        </w:rPr>
        <w:t>Organizational capacity and political activities of Canadian university faculty associations in the development of higher education policy</w:t>
      </w:r>
      <w:r w:rsidR="00C44AB5">
        <w:rPr>
          <w:rFonts w:ascii="Times New Roman" w:hAnsi="Times New Roman"/>
          <w:spacing w:val="-3"/>
          <w:lang w:val="en-GB"/>
        </w:rPr>
        <w:t xml:space="preserve">. Paper presented at the Annual Meeting of the Canadian Society for the Study of Higher Education, </w:t>
      </w:r>
      <w:smartTag w:uri="urn:schemas-microsoft-com:office:smarttags" w:element="PlaceType">
        <w:r w:rsidR="00C44AB5">
          <w:rPr>
            <w:rFonts w:ascii="Times New Roman" w:hAnsi="Times New Roman"/>
            <w:spacing w:val="-3"/>
            <w:lang w:val="en-GB"/>
          </w:rPr>
          <w:t>University</w:t>
        </w:r>
      </w:smartTag>
      <w:r w:rsidR="00C44AB5">
        <w:rPr>
          <w:rFonts w:ascii="Times New Roman" w:hAnsi="Times New Roman"/>
          <w:spacing w:val="-3"/>
          <w:lang w:val="en-GB"/>
        </w:rPr>
        <w:t xml:space="preserve"> of </w:t>
      </w:r>
      <w:smartTag w:uri="urn:schemas-microsoft-com:office:smarttags" w:element="PlaceName">
        <w:r w:rsidR="00C44AB5">
          <w:rPr>
            <w:rFonts w:ascii="Times New Roman" w:hAnsi="Times New Roman"/>
            <w:spacing w:val="-3"/>
            <w:lang w:val="en-GB"/>
          </w:rPr>
          <w:t>Calgary</w:t>
        </w:r>
      </w:smartTag>
      <w:r w:rsidR="00C44AB5">
        <w:rPr>
          <w:rFonts w:ascii="Times New Roman" w:hAnsi="Times New Roman"/>
          <w:spacing w:val="-3"/>
          <w:lang w:val="en-GB"/>
        </w:rPr>
        <w:t xml:space="preserve">, </w:t>
      </w:r>
      <w:smartTag w:uri="urn:schemas-microsoft-com:office:smarttags" w:element="City">
        <w:smartTag w:uri="urn:schemas-microsoft-com:office:smarttags" w:element="place">
          <w:r w:rsidR="00C44AB5">
            <w:rPr>
              <w:rFonts w:ascii="Times New Roman" w:hAnsi="Times New Roman"/>
              <w:spacing w:val="-3"/>
              <w:lang w:val="en-GB"/>
            </w:rPr>
            <w:t>Calgary</w:t>
          </w:r>
        </w:smartTag>
      </w:smartTag>
      <w:r w:rsidR="00C44AB5">
        <w:rPr>
          <w:rFonts w:ascii="Times New Roman" w:hAnsi="Times New Roman"/>
          <w:spacing w:val="-3"/>
          <w:lang w:val="en-GB"/>
        </w:rPr>
        <w:t>, June.</w:t>
      </w:r>
    </w:p>
    <w:p w14:paraId="6EAF3240"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227B444"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Jones, Glen A. &amp; </w:t>
      </w:r>
      <w:r w:rsidR="005B70D9">
        <w:rPr>
          <w:rFonts w:ascii="Times New Roman" w:hAnsi="Times New Roman"/>
          <w:spacing w:val="-3"/>
          <w:lang w:val="en-GB"/>
        </w:rPr>
        <w:t>*</w:t>
      </w:r>
      <w:r>
        <w:rPr>
          <w:rFonts w:ascii="Times New Roman" w:hAnsi="Times New Roman"/>
          <w:spacing w:val="-3"/>
          <w:lang w:val="en-GB"/>
        </w:rPr>
        <w:t xml:space="preserve">Kreber, Carolin (1994). </w:t>
      </w:r>
      <w:r>
        <w:rPr>
          <w:rFonts w:ascii="Times New Roman" w:hAnsi="Times New Roman"/>
          <w:i/>
          <w:spacing w:val="-3"/>
          <w:lang w:val="en-GB"/>
        </w:rPr>
        <w:t>Politics and the Professoriate</w:t>
      </w:r>
      <w:r>
        <w:rPr>
          <w:rFonts w:ascii="Times New Roman" w:hAnsi="Times New Roman"/>
          <w:spacing w:val="-3"/>
          <w:lang w:val="en-GB"/>
        </w:rPr>
        <w:t xml:space="preserve">. Paper presented at the Annual Meeting of the Canadian Society for the Study of Higher Education, </w:t>
      </w:r>
      <w:smartTag w:uri="urn:schemas-microsoft-com:office:smarttags" w:element="place">
        <w:smartTag w:uri="urn:schemas-microsoft-com:office:smarttags" w:element="City">
          <w:r>
            <w:rPr>
              <w:rFonts w:ascii="Times New Roman" w:hAnsi="Times New Roman"/>
              <w:spacing w:val="-3"/>
              <w:lang w:val="en-GB"/>
            </w:rPr>
            <w:t>Calgary</w:t>
          </w:r>
        </w:smartTag>
      </w:smartTag>
      <w:r>
        <w:rPr>
          <w:rFonts w:ascii="Times New Roman" w:hAnsi="Times New Roman"/>
          <w:spacing w:val="-3"/>
          <w:lang w:val="en-GB"/>
        </w:rPr>
        <w:t>, June.</w:t>
      </w:r>
    </w:p>
    <w:p w14:paraId="583B67A6"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A042810"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(1993). </w:t>
      </w:r>
      <w:r>
        <w:rPr>
          <w:rFonts w:ascii="Times New Roman" w:hAnsi="Times New Roman"/>
          <w:i/>
          <w:spacing w:val="-3"/>
          <w:lang w:val="en-GB"/>
        </w:rPr>
        <w:t>Student Pressure: A National Survey of Canadian Student Organizations</w:t>
      </w:r>
      <w:r>
        <w:rPr>
          <w:rFonts w:ascii="Times New Roman" w:hAnsi="Times New Roman"/>
          <w:spacing w:val="-3"/>
          <w:lang w:val="en-GB"/>
        </w:rPr>
        <w:t xml:space="preserve">. Paper presented at the Annual Meeting of the Canadian Society for the Study of Higher Education, </w:t>
      </w:r>
      <w:smartTag w:uri="urn:schemas-microsoft-com:office:smarttags" w:element="PlaceName">
        <w:r>
          <w:rPr>
            <w:rFonts w:ascii="Times New Roman" w:hAnsi="Times New Roman"/>
            <w:spacing w:val="-3"/>
            <w:lang w:val="en-GB"/>
          </w:rPr>
          <w:t>Carleton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Ottawa</w:t>
          </w:r>
        </w:smartTag>
      </w:smartTag>
      <w:r>
        <w:rPr>
          <w:rFonts w:ascii="Times New Roman" w:hAnsi="Times New Roman"/>
          <w:spacing w:val="-3"/>
          <w:lang w:val="en-GB"/>
        </w:rPr>
        <w:t>, June.</w:t>
      </w:r>
    </w:p>
    <w:p w14:paraId="0C81E913"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6ED729BC"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Geis, George L, Jones, Glen A. &amp; Skolnik, Michael L. (1993). </w:t>
      </w:r>
      <w:r>
        <w:rPr>
          <w:rFonts w:ascii="Times New Roman" w:hAnsi="Times New Roman"/>
          <w:i/>
          <w:spacing w:val="-3"/>
          <w:lang w:val="en-GB"/>
        </w:rPr>
        <w:t>Defining the Domain of Higher Education: A Look at Survey Courses</w:t>
      </w:r>
      <w:r>
        <w:rPr>
          <w:rFonts w:ascii="Times New Roman" w:hAnsi="Times New Roman"/>
          <w:spacing w:val="-3"/>
          <w:lang w:val="en-GB"/>
        </w:rPr>
        <w:t xml:space="preserve">. Paper presented at the Annual Meeting of the Canadian Society for the Study of Higher Education, </w:t>
      </w:r>
      <w:smartTag w:uri="urn:schemas-microsoft-com:office:smarttags" w:element="PlaceName">
        <w:r>
          <w:rPr>
            <w:rFonts w:ascii="Times New Roman" w:hAnsi="Times New Roman"/>
            <w:spacing w:val="-3"/>
            <w:lang w:val="en-GB"/>
          </w:rPr>
          <w:t>Carleton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Ottawa</w:t>
          </w:r>
        </w:smartTag>
      </w:smartTag>
      <w:r>
        <w:rPr>
          <w:rFonts w:ascii="Times New Roman" w:hAnsi="Times New Roman"/>
          <w:spacing w:val="-3"/>
          <w:lang w:val="en-GB"/>
        </w:rPr>
        <w:t>, June.</w:t>
      </w:r>
    </w:p>
    <w:p w14:paraId="4F68F51A"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088FBE3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(1993). </w:t>
      </w:r>
      <w:r>
        <w:rPr>
          <w:rFonts w:ascii="Times New Roman" w:hAnsi="Times New Roman"/>
          <w:i/>
          <w:spacing w:val="-3"/>
          <w:lang w:val="en-GB"/>
        </w:rPr>
        <w:t xml:space="preserve">Higher Education in </w:t>
      </w:r>
      <w:smartTag w:uri="urn:schemas-microsoft-com:office:smarttags" w:element="place">
        <w:smartTag w:uri="urn:schemas-microsoft-com:office:smarttags" w:element="State">
          <w:r>
            <w:rPr>
              <w:rFonts w:ascii="Times New Roman" w:hAnsi="Times New Roman"/>
              <w:i/>
              <w:spacing w:val="-3"/>
              <w:lang w:val="en-GB"/>
            </w:rPr>
            <w:t>Ontario</w:t>
          </w:r>
        </w:smartTag>
      </w:smartTag>
      <w:r>
        <w:rPr>
          <w:rFonts w:ascii="Times New Roman" w:hAnsi="Times New Roman"/>
          <w:spacing w:val="-3"/>
          <w:lang w:val="en-GB"/>
        </w:rPr>
        <w:t xml:space="preserve">. Paper presented at the Annual Meeting of the Canadian Society for the Study of Higher Education, </w:t>
      </w:r>
      <w:smartTag w:uri="urn:schemas-microsoft-com:office:smarttags" w:element="PlaceName">
        <w:r>
          <w:rPr>
            <w:rFonts w:ascii="Times New Roman" w:hAnsi="Times New Roman"/>
            <w:spacing w:val="-3"/>
            <w:lang w:val="en-GB"/>
          </w:rPr>
          <w:t>Carleton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Ottawa</w:t>
          </w:r>
        </w:smartTag>
      </w:smartTag>
      <w:r>
        <w:rPr>
          <w:rFonts w:ascii="Times New Roman" w:hAnsi="Times New Roman"/>
          <w:spacing w:val="-3"/>
          <w:lang w:val="en-GB"/>
        </w:rPr>
        <w:t>, June.</w:t>
      </w:r>
    </w:p>
    <w:p w14:paraId="0D8005D1" w14:textId="77777777" w:rsidR="00C44AB5" w:rsidRDefault="00C44AB5">
      <w:pPr>
        <w:keepNext/>
        <w:keepLines/>
        <w:tabs>
          <w:tab w:val="left" w:pos="-720"/>
          <w:tab w:val="left" w:pos="0"/>
        </w:tabs>
        <w:suppressAutoHyphens/>
        <w:ind w:left="720" w:hanging="720"/>
        <w:jc w:val="both"/>
        <w:rPr>
          <w:rFonts w:ascii="Times New Roman" w:hAnsi="Times New Roman"/>
          <w:spacing w:val="-3"/>
          <w:lang w:val="en-GB"/>
        </w:rPr>
      </w:pPr>
    </w:p>
    <w:p w14:paraId="036BD641"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(1993). </w:t>
      </w:r>
      <w:r>
        <w:rPr>
          <w:rFonts w:ascii="Times New Roman" w:hAnsi="Times New Roman"/>
          <w:i/>
          <w:spacing w:val="-3"/>
          <w:lang w:val="en-GB"/>
        </w:rPr>
        <w:t xml:space="preserve">Higher Education in </w:t>
      </w:r>
      <w:smartTag w:uri="urn:schemas-microsoft-com:office:smarttags" w:element="place">
        <w:smartTag w:uri="urn:schemas-microsoft-com:office:smarttags" w:element="State">
          <w:r>
            <w:rPr>
              <w:rFonts w:ascii="Times New Roman" w:hAnsi="Times New Roman"/>
              <w:i/>
              <w:spacing w:val="-3"/>
              <w:lang w:val="en-GB"/>
            </w:rPr>
            <w:t>Ontario</w:t>
          </w:r>
        </w:smartTag>
      </w:smartTag>
      <w:r>
        <w:rPr>
          <w:rFonts w:ascii="Times New Roman" w:hAnsi="Times New Roman"/>
          <w:spacing w:val="-3"/>
          <w:lang w:val="en-GB"/>
        </w:rPr>
        <w:t xml:space="preserve">. Paper presented at the Annual Meeting of the Canadian Society for the Study of Higher Education, </w:t>
      </w:r>
      <w:smartTag w:uri="urn:schemas-microsoft-com:office:smarttags" w:element="PlaceName">
        <w:r>
          <w:rPr>
            <w:rFonts w:ascii="Times New Roman" w:hAnsi="Times New Roman"/>
            <w:spacing w:val="-3"/>
            <w:lang w:val="en-GB"/>
          </w:rPr>
          <w:t>Carleton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Ottawa</w:t>
          </w:r>
        </w:smartTag>
      </w:smartTag>
      <w:r>
        <w:rPr>
          <w:rFonts w:ascii="Times New Roman" w:hAnsi="Times New Roman"/>
          <w:spacing w:val="-3"/>
          <w:lang w:val="en-GB"/>
        </w:rPr>
        <w:t>, June.</w:t>
      </w:r>
    </w:p>
    <w:p w14:paraId="5B073F59"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40161AF7"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(1993). </w:t>
      </w:r>
      <w:r>
        <w:rPr>
          <w:rFonts w:ascii="Times New Roman" w:hAnsi="Times New Roman"/>
          <w:i/>
          <w:spacing w:val="-3"/>
          <w:lang w:val="en-GB"/>
        </w:rPr>
        <w:t xml:space="preserve">Diversity Within a Decentralized Higher Education System: The Case of </w:t>
      </w:r>
      <w:smartTag w:uri="urn:schemas-microsoft-com:office:smarttags" w:element="place">
        <w:smartTag w:uri="urn:schemas-microsoft-com:office:smarttags" w:element="country-region">
          <w:r>
            <w:rPr>
              <w:rFonts w:ascii="Times New Roman" w:hAnsi="Times New Roman"/>
              <w:i/>
              <w:spacing w:val="-3"/>
              <w:lang w:val="en-GB"/>
            </w:rPr>
            <w:t>Canada</w:t>
          </w:r>
        </w:smartTag>
      </w:smartTag>
      <w:r>
        <w:rPr>
          <w:rFonts w:ascii="Times New Roman" w:hAnsi="Times New Roman"/>
          <w:spacing w:val="-3"/>
          <w:lang w:val="en-GB"/>
        </w:rPr>
        <w:t xml:space="preserve">. Paper presented at the invited conference on "Diversity in Higher Education", </w:t>
      </w:r>
      <w:smartTag w:uri="urn:schemas-microsoft-com:office:smarttags" w:element="place">
        <w:smartTag w:uri="urn:schemas-microsoft-com:office:smarttags" w:element="City">
          <w:r>
            <w:rPr>
              <w:rFonts w:ascii="Times New Roman" w:hAnsi="Times New Roman"/>
              <w:spacing w:val="-3"/>
              <w:lang w:val="en-GB"/>
            </w:rPr>
            <w:t>University of Turku</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Finland</w:t>
          </w:r>
        </w:smartTag>
      </w:smartTag>
      <w:r>
        <w:rPr>
          <w:rFonts w:ascii="Times New Roman" w:hAnsi="Times New Roman"/>
          <w:spacing w:val="-3"/>
          <w:lang w:val="en-GB"/>
        </w:rPr>
        <w:t>, August.</w:t>
      </w:r>
    </w:p>
    <w:p w14:paraId="2B154335"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69C01B0C"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(1992). </w:t>
      </w:r>
      <w:r>
        <w:rPr>
          <w:rFonts w:ascii="Times New Roman" w:hAnsi="Times New Roman"/>
          <w:i/>
          <w:spacing w:val="-3"/>
          <w:lang w:val="en-GB"/>
        </w:rPr>
        <w:t xml:space="preserve">Do Faculty Attempt to Influence Government Policy? </w:t>
      </w:r>
      <w:smartTag w:uri="urn:schemas-microsoft-com:office:smarttags" w:element="PlaceType">
        <w:r>
          <w:rPr>
            <w:rFonts w:ascii="Times New Roman" w:hAnsi="Times New Roman"/>
            <w:i/>
            <w:spacing w:val="-3"/>
            <w:lang w:val="en-GB"/>
          </w:rPr>
          <w:t>University</w:t>
        </w:r>
      </w:smartTag>
      <w:r>
        <w:rPr>
          <w:rFonts w:ascii="Times New Roman" w:hAnsi="Times New Roman"/>
          <w:i/>
          <w:spacing w:val="-3"/>
          <w:lang w:val="en-GB"/>
        </w:rPr>
        <w:t xml:space="preserve"> of </w:t>
      </w:r>
      <w:smartTag w:uri="urn:schemas-microsoft-com:office:smarttags" w:element="PlaceName">
        <w:r>
          <w:rPr>
            <w:rFonts w:ascii="Times New Roman" w:hAnsi="Times New Roman"/>
            <w:i/>
            <w:spacing w:val="-3"/>
            <w:lang w:val="en-GB"/>
          </w:rPr>
          <w:t>Toronto</w:t>
        </w:r>
      </w:smartTag>
      <w:r>
        <w:rPr>
          <w:rFonts w:ascii="Times New Roman" w:hAnsi="Times New Roman"/>
          <w:i/>
          <w:spacing w:val="-3"/>
          <w:lang w:val="en-GB"/>
        </w:rPr>
        <w:t xml:space="preserve"> Faculty and the Government of </w:t>
      </w:r>
      <w:smartTag w:uri="urn:schemas-microsoft-com:office:smarttags" w:element="place">
        <w:smartTag w:uri="urn:schemas-microsoft-com:office:smarttags" w:element="State">
          <w:r>
            <w:rPr>
              <w:rFonts w:ascii="Times New Roman" w:hAnsi="Times New Roman"/>
              <w:i/>
              <w:spacing w:val="-3"/>
              <w:lang w:val="en-GB"/>
            </w:rPr>
            <w:t>Ontario</w:t>
          </w:r>
        </w:smartTag>
      </w:smartTag>
      <w:r>
        <w:rPr>
          <w:rFonts w:ascii="Times New Roman" w:hAnsi="Times New Roman"/>
          <w:spacing w:val="-3"/>
          <w:lang w:val="en-GB"/>
        </w:rPr>
        <w:t xml:space="preserve">. Paper presented at the Annual Meeting of the Canadian Society for the Study of Higher Education, </w:t>
      </w:r>
      <w:smartTag w:uri="urn:schemas-microsoft-com:office:smarttags" w:element="City">
        <w:smartTag w:uri="urn:schemas-microsoft-com:office:smarttags" w:element="place">
          <w:r>
            <w:rPr>
              <w:rFonts w:ascii="Times New Roman" w:hAnsi="Times New Roman"/>
              <w:spacing w:val="-3"/>
              <w:lang w:val="en-GB"/>
            </w:rPr>
            <w:t>Charlottetown</w:t>
          </w:r>
        </w:smartTag>
      </w:smartTag>
      <w:r>
        <w:rPr>
          <w:rFonts w:ascii="Times New Roman" w:hAnsi="Times New Roman"/>
          <w:spacing w:val="-3"/>
          <w:lang w:val="en-GB"/>
        </w:rPr>
        <w:t>, P.E.I, June.</w:t>
      </w:r>
    </w:p>
    <w:p w14:paraId="09DA908D"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20E827FF"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(1992). </w:t>
      </w:r>
      <w:r>
        <w:rPr>
          <w:rFonts w:ascii="Times New Roman" w:hAnsi="Times New Roman"/>
          <w:i/>
          <w:spacing w:val="-3"/>
          <w:lang w:val="en-GB"/>
        </w:rPr>
        <w:t xml:space="preserve">Higher Education Policy in An International Comparative Perspective: Higher Education in </w:t>
      </w:r>
      <w:smartTag w:uri="urn:schemas-microsoft-com:office:smarttags" w:element="place">
        <w:smartTag w:uri="urn:schemas-microsoft-com:office:smarttags" w:element="City">
          <w:r>
            <w:rPr>
              <w:rFonts w:ascii="Times New Roman" w:hAnsi="Times New Roman"/>
              <w:i/>
              <w:spacing w:val="-3"/>
              <w:lang w:val="en-GB"/>
            </w:rPr>
            <w:t>Ontario</w:t>
          </w:r>
        </w:smartTag>
        <w:r>
          <w:rPr>
            <w:rFonts w:ascii="Times New Roman" w:hAnsi="Times New Roman"/>
            <w:i/>
            <w:spacing w:val="-3"/>
            <w:lang w:val="en-GB"/>
          </w:rPr>
          <w:t xml:space="preserve">, </w:t>
        </w:r>
        <w:smartTag w:uri="urn:schemas-microsoft-com:office:smarttags" w:element="country-region">
          <w:r>
            <w:rPr>
              <w:rFonts w:ascii="Times New Roman" w:hAnsi="Times New Roman"/>
              <w:i/>
              <w:spacing w:val="-3"/>
              <w:lang w:val="en-GB"/>
            </w:rPr>
            <w:t>Canada</w:t>
          </w:r>
        </w:smartTag>
      </w:smartTag>
      <w:r>
        <w:rPr>
          <w:rFonts w:ascii="Times New Roman" w:hAnsi="Times New Roman"/>
          <w:spacing w:val="-3"/>
          <w:lang w:val="en-GB"/>
        </w:rPr>
        <w:t xml:space="preserve">. Paper presented at the workshop entitled "Higher Education Policy in International Comparative Perspective" held at the </w:t>
      </w:r>
      <w:proofErr w:type="spellStart"/>
      <w:r>
        <w:rPr>
          <w:rFonts w:ascii="Times New Roman" w:hAnsi="Times New Roman"/>
          <w:spacing w:val="-3"/>
          <w:lang w:val="en-GB"/>
        </w:rPr>
        <w:t>Center</w:t>
      </w:r>
      <w:proofErr w:type="spellEnd"/>
      <w:r>
        <w:rPr>
          <w:rFonts w:ascii="Times New Roman" w:hAnsi="Times New Roman"/>
          <w:spacing w:val="-3"/>
          <w:lang w:val="en-GB"/>
        </w:rPr>
        <w:t xml:space="preserve"> for Higher Education Policy Studies,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Twente</w:t>
        </w:r>
      </w:smartTag>
      <w:r>
        <w:rPr>
          <w:rFonts w:ascii="Times New Roman" w:hAnsi="Times New Roman"/>
          <w:spacing w:val="-3"/>
          <w:lang w:val="en-GB"/>
        </w:rPr>
        <w:t xml:space="preserve">, The Netherlands and in </w:t>
      </w:r>
      <w:smartTag w:uri="urn:schemas-microsoft-com:office:smarttags" w:element="place">
        <w:smartTag w:uri="urn:schemas-microsoft-com:office:smarttags" w:element="City">
          <w:r>
            <w:rPr>
              <w:rFonts w:ascii="Times New Roman" w:hAnsi="Times New Roman"/>
              <w:spacing w:val="-3"/>
              <w:lang w:val="en-GB"/>
            </w:rPr>
            <w:t>Gütersloh</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Germany</w:t>
          </w:r>
        </w:smartTag>
      </w:smartTag>
      <w:r>
        <w:rPr>
          <w:rFonts w:ascii="Times New Roman" w:hAnsi="Times New Roman"/>
          <w:spacing w:val="-3"/>
          <w:lang w:val="en-GB"/>
        </w:rPr>
        <w:t>.</w:t>
      </w:r>
    </w:p>
    <w:p w14:paraId="05533303"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63D8B79B"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(1992). </w:t>
      </w:r>
      <w:r>
        <w:rPr>
          <w:rFonts w:ascii="Times New Roman" w:hAnsi="Times New Roman"/>
          <w:i/>
          <w:spacing w:val="-3"/>
          <w:lang w:val="en-GB"/>
        </w:rPr>
        <w:t>The Professoriate, Accountability, and International Consulting</w:t>
      </w:r>
      <w:r>
        <w:rPr>
          <w:rFonts w:ascii="Times New Roman" w:hAnsi="Times New Roman"/>
          <w:spacing w:val="-3"/>
          <w:lang w:val="en-GB"/>
        </w:rPr>
        <w:t xml:space="preserve">. Paper presented at the international conference on "Knowledge Across Cultures: Universities East and West", Higher Education Group, Ontario Institute for Studies in Education,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 October.</w:t>
      </w:r>
    </w:p>
    <w:p w14:paraId="0C089405"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40234E12"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(1991). </w:t>
      </w:r>
      <w:r>
        <w:rPr>
          <w:rFonts w:ascii="Times New Roman" w:hAnsi="Times New Roman"/>
          <w:i/>
          <w:spacing w:val="-3"/>
          <w:lang w:val="en-GB"/>
        </w:rPr>
        <w:t>Internationalism or Academic Chauvinism: An Analysis of Educational Research Published by Canadian Journals</w:t>
      </w:r>
      <w:r>
        <w:rPr>
          <w:rFonts w:ascii="Times New Roman" w:hAnsi="Times New Roman"/>
          <w:spacing w:val="-3"/>
          <w:lang w:val="en-GB"/>
        </w:rPr>
        <w:t xml:space="preserve">. Paper presented at the Annual Meeting of the Canadian Society for the Study of Higher Education, </w:t>
      </w:r>
      <w:smartTag w:uri="urn:schemas-microsoft-com:office:smarttags" w:element="place">
        <w:smartTag w:uri="urn:schemas-microsoft-com:office:smarttags" w:element="City">
          <w:r>
            <w:rPr>
              <w:rFonts w:ascii="Times New Roman" w:hAnsi="Times New Roman"/>
              <w:spacing w:val="-3"/>
              <w:lang w:val="en-GB"/>
            </w:rPr>
            <w:t>Kingston</w:t>
          </w:r>
        </w:smartTag>
      </w:smartTag>
      <w:r>
        <w:rPr>
          <w:rFonts w:ascii="Times New Roman" w:hAnsi="Times New Roman"/>
          <w:spacing w:val="-3"/>
          <w:lang w:val="en-GB"/>
        </w:rPr>
        <w:t>, June.</w:t>
      </w:r>
    </w:p>
    <w:p w14:paraId="2576E29B"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5CE01485"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Skolnik, Michael L. &amp; Jones, Glen A. (1990). </w:t>
      </w:r>
      <w:r>
        <w:rPr>
          <w:rFonts w:ascii="Times New Roman" w:hAnsi="Times New Roman"/>
          <w:i/>
          <w:spacing w:val="-3"/>
          <w:lang w:val="en-GB"/>
        </w:rPr>
        <w:t xml:space="preserve">Arrangements for Provincial Level Coordination Between University and College Sectors in </w:t>
      </w:r>
      <w:smartTag w:uri="urn:schemas-microsoft-com:office:smarttags" w:element="place">
        <w:smartTag w:uri="urn:schemas-microsoft-com:office:smarttags" w:element="country-region">
          <w:r>
            <w:rPr>
              <w:rFonts w:ascii="Times New Roman" w:hAnsi="Times New Roman"/>
              <w:i/>
              <w:spacing w:val="-3"/>
              <w:lang w:val="en-GB"/>
            </w:rPr>
            <w:t>Canada</w:t>
          </w:r>
        </w:smartTag>
      </w:smartTag>
      <w:r>
        <w:rPr>
          <w:rFonts w:ascii="Times New Roman" w:hAnsi="Times New Roman"/>
          <w:i/>
          <w:spacing w:val="-3"/>
          <w:lang w:val="en-GB"/>
        </w:rPr>
        <w:t>: A Preliminary Report</w:t>
      </w:r>
      <w:r>
        <w:rPr>
          <w:rFonts w:ascii="Times New Roman" w:hAnsi="Times New Roman"/>
          <w:spacing w:val="-3"/>
          <w:lang w:val="en-GB"/>
        </w:rPr>
        <w:t xml:space="preserve">. Paper </w:t>
      </w:r>
      <w:proofErr w:type="spellStart"/>
      <w:r>
        <w:rPr>
          <w:rFonts w:ascii="Times New Roman" w:hAnsi="Times New Roman"/>
          <w:spacing w:val="-3"/>
          <w:lang w:val="en-GB"/>
        </w:rPr>
        <w:t>presentated</w:t>
      </w:r>
      <w:proofErr w:type="spellEnd"/>
      <w:r>
        <w:rPr>
          <w:rFonts w:ascii="Times New Roman" w:hAnsi="Times New Roman"/>
          <w:spacing w:val="-3"/>
          <w:lang w:val="en-GB"/>
        </w:rPr>
        <w:t xml:space="preserve"> at the Annual Meeting of the Canadian Society for the Study of Higher Education, Victoria, June.</w:t>
      </w:r>
    </w:p>
    <w:p w14:paraId="1B8025B5"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1E33601B"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Geis, George L. &amp; Jones, Glen A. (1990). </w:t>
      </w:r>
      <w:r>
        <w:rPr>
          <w:rFonts w:ascii="Times New Roman" w:hAnsi="Times New Roman"/>
          <w:i/>
          <w:spacing w:val="-3"/>
          <w:lang w:val="en-GB"/>
        </w:rPr>
        <w:t xml:space="preserve">Faculty Development Structures and Activities in </w:t>
      </w:r>
      <w:smartTag w:uri="urn:schemas-microsoft-com:office:smarttags" w:element="place">
        <w:smartTag w:uri="urn:schemas-microsoft-com:office:smarttags" w:element="State">
          <w:r>
            <w:rPr>
              <w:rFonts w:ascii="Times New Roman" w:hAnsi="Times New Roman"/>
              <w:i/>
              <w:spacing w:val="-3"/>
              <w:lang w:val="en-GB"/>
            </w:rPr>
            <w:t>Ontario</w:t>
          </w:r>
        </w:smartTag>
      </w:smartTag>
      <w:r>
        <w:rPr>
          <w:rFonts w:ascii="Times New Roman" w:hAnsi="Times New Roman"/>
          <w:i/>
          <w:spacing w:val="-3"/>
          <w:lang w:val="en-GB"/>
        </w:rPr>
        <w:t>'s Colleges of Applied Arts and Technology</w:t>
      </w:r>
      <w:r>
        <w:rPr>
          <w:rFonts w:ascii="Times New Roman" w:hAnsi="Times New Roman"/>
          <w:spacing w:val="-3"/>
          <w:lang w:val="en-GB"/>
        </w:rPr>
        <w:t xml:space="preserve">. Paper presented at the annual conference of the Society for Teaching and Learning in Higher Education, </w:t>
      </w:r>
      <w:smartTag w:uri="urn:schemas-microsoft-com:office:smarttags" w:element="place">
        <w:smartTag w:uri="urn:schemas-microsoft-com:office:smarttags" w:element="City">
          <w:r>
            <w:rPr>
              <w:rFonts w:ascii="Times New Roman" w:hAnsi="Times New Roman"/>
              <w:spacing w:val="-3"/>
              <w:lang w:val="en-GB"/>
            </w:rPr>
            <w:t>Montreal</w:t>
          </w:r>
        </w:smartTag>
      </w:smartTag>
      <w:r>
        <w:rPr>
          <w:rFonts w:ascii="Times New Roman" w:hAnsi="Times New Roman"/>
          <w:spacing w:val="-3"/>
          <w:lang w:val="en-GB"/>
        </w:rPr>
        <w:t>, June.</w:t>
      </w:r>
    </w:p>
    <w:p w14:paraId="33FAACFF" w14:textId="77777777" w:rsidR="00C44AB5" w:rsidRDefault="00C44AB5">
      <w:pPr>
        <w:tabs>
          <w:tab w:val="left" w:pos="-720"/>
        </w:tabs>
        <w:suppressAutoHyphens/>
        <w:jc w:val="both"/>
        <w:rPr>
          <w:rFonts w:ascii="Times New Roman" w:hAnsi="Times New Roman"/>
          <w:spacing w:val="-3"/>
          <w:lang w:val="en-GB"/>
        </w:rPr>
      </w:pPr>
    </w:p>
    <w:p w14:paraId="32CB8D87"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(1990). </w:t>
      </w:r>
      <w:r>
        <w:rPr>
          <w:rFonts w:ascii="Times New Roman" w:hAnsi="Times New Roman"/>
          <w:i/>
          <w:spacing w:val="-3"/>
          <w:lang w:val="en-GB"/>
        </w:rPr>
        <w:t xml:space="preserve">Modest Modifications and Structural Stability: Higher Education in </w:t>
      </w:r>
      <w:smartTag w:uri="urn:schemas-microsoft-com:office:smarttags" w:element="place">
        <w:smartTag w:uri="urn:schemas-microsoft-com:office:smarttags" w:element="City">
          <w:r>
            <w:rPr>
              <w:rFonts w:ascii="Times New Roman" w:hAnsi="Times New Roman"/>
              <w:i/>
              <w:spacing w:val="-3"/>
              <w:lang w:val="en-GB"/>
            </w:rPr>
            <w:t>Ontario</w:t>
          </w:r>
        </w:smartTag>
        <w:r>
          <w:rPr>
            <w:rFonts w:ascii="Times New Roman" w:hAnsi="Times New Roman"/>
            <w:i/>
            <w:spacing w:val="-3"/>
            <w:lang w:val="en-GB"/>
          </w:rPr>
          <w:t xml:space="preserve">, </w:t>
        </w:r>
        <w:smartTag w:uri="urn:schemas-microsoft-com:office:smarttags" w:element="country-region">
          <w:r>
            <w:rPr>
              <w:rFonts w:ascii="Times New Roman" w:hAnsi="Times New Roman"/>
              <w:i/>
              <w:spacing w:val="-3"/>
              <w:lang w:val="en-GB"/>
            </w:rPr>
            <w:t>Canada</w:t>
          </w:r>
        </w:smartTag>
      </w:smartTag>
      <w:r>
        <w:rPr>
          <w:rFonts w:ascii="Times New Roman" w:hAnsi="Times New Roman"/>
          <w:spacing w:val="-3"/>
          <w:lang w:val="en-GB"/>
        </w:rPr>
        <w:t xml:space="preserve">. Paper presented at the conference on Policy Change in Higher Education, </w:t>
      </w:r>
      <w:smartTag w:uri="urn:schemas-microsoft-com:office:smarttags" w:element="place">
        <w:smartTag w:uri="urn:schemas-microsoft-com:office:smarttags" w:element="City">
          <w:r>
            <w:rPr>
              <w:rFonts w:ascii="Times New Roman" w:hAnsi="Times New Roman"/>
              <w:spacing w:val="-3"/>
              <w:lang w:val="en-GB"/>
            </w:rPr>
            <w:t>Turku</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Finland</w:t>
          </w:r>
        </w:smartTag>
      </w:smartTag>
      <w:r>
        <w:rPr>
          <w:rFonts w:ascii="Times New Roman" w:hAnsi="Times New Roman"/>
          <w:spacing w:val="-3"/>
          <w:lang w:val="en-GB"/>
        </w:rPr>
        <w:t>, June.</w:t>
      </w:r>
    </w:p>
    <w:p w14:paraId="4601342E"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373BB522"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Skolnik, Michael L. &amp; Jones, Glen A. (1990). </w:t>
      </w:r>
      <w:r>
        <w:rPr>
          <w:rFonts w:ascii="Times New Roman" w:hAnsi="Times New Roman"/>
          <w:i/>
          <w:spacing w:val="-3"/>
          <w:lang w:val="en-GB"/>
        </w:rPr>
        <w:t xml:space="preserve">A Comparative Analysis of Arrangements for State Coordination of Higher Education in </w:t>
      </w:r>
      <w:smartTag w:uri="urn:schemas-microsoft-com:office:smarttags" w:element="country-region">
        <w:r>
          <w:rPr>
            <w:rFonts w:ascii="Times New Roman" w:hAnsi="Times New Roman"/>
            <w:i/>
            <w:spacing w:val="-3"/>
            <w:lang w:val="en-GB"/>
          </w:rPr>
          <w:t>Canada</w:t>
        </w:r>
      </w:smartTag>
      <w:r>
        <w:rPr>
          <w:rFonts w:ascii="Times New Roman" w:hAnsi="Times New Roman"/>
          <w:i/>
          <w:spacing w:val="-3"/>
          <w:lang w:val="en-GB"/>
        </w:rPr>
        <w:t xml:space="preserve"> and the </w:t>
      </w:r>
      <w:smartTag w:uri="urn:schemas-microsoft-com:office:smarttags" w:element="place">
        <w:smartTag w:uri="urn:schemas-microsoft-com:office:smarttags" w:element="country-region">
          <w:r>
            <w:rPr>
              <w:rFonts w:ascii="Times New Roman" w:hAnsi="Times New Roman"/>
              <w:i/>
              <w:spacing w:val="-3"/>
              <w:lang w:val="en-GB"/>
            </w:rPr>
            <w:t>United States</w:t>
          </w:r>
        </w:smartTag>
      </w:smartTag>
      <w:r>
        <w:rPr>
          <w:rFonts w:ascii="Times New Roman" w:hAnsi="Times New Roman"/>
          <w:spacing w:val="-3"/>
          <w:lang w:val="en-GB"/>
        </w:rPr>
        <w:t xml:space="preserve">. Paper presented at the Annual Meeting of the Association for the Study of Higher Education, </w:t>
      </w:r>
      <w:smartTag w:uri="urn:schemas-microsoft-com:office:smarttags" w:element="place">
        <w:smartTag w:uri="urn:schemas-microsoft-com:office:smarttags" w:element="City">
          <w:r>
            <w:rPr>
              <w:rFonts w:ascii="Times New Roman" w:hAnsi="Times New Roman"/>
              <w:spacing w:val="-3"/>
              <w:lang w:val="en-GB"/>
            </w:rPr>
            <w:t>Portland</w:t>
          </w:r>
        </w:smartTag>
      </w:smartTag>
      <w:r>
        <w:rPr>
          <w:rFonts w:ascii="Times New Roman" w:hAnsi="Times New Roman"/>
          <w:spacing w:val="-3"/>
          <w:lang w:val="en-GB"/>
        </w:rPr>
        <w:t>, November.</w:t>
      </w:r>
    </w:p>
    <w:p w14:paraId="08A0ACD3"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1712DB78"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(1990). </w:t>
      </w:r>
      <w:r>
        <w:rPr>
          <w:rFonts w:ascii="Times New Roman" w:hAnsi="Times New Roman"/>
          <w:i/>
          <w:spacing w:val="-3"/>
          <w:lang w:val="en-GB"/>
        </w:rPr>
        <w:t>Comments on the Changing Quality of Accountability and Autonomy</w:t>
      </w:r>
      <w:r>
        <w:rPr>
          <w:rFonts w:ascii="Times New Roman" w:hAnsi="Times New Roman"/>
          <w:spacing w:val="-3"/>
          <w:lang w:val="en-GB"/>
        </w:rPr>
        <w:t xml:space="preserve">. Presented at the workshop on "Canadian Universities: Problems and Opportunities in the 1990s" sponsored by the Institute for Research on Public Policy, </w:t>
      </w:r>
      <w:smartTag w:uri="urn:schemas-microsoft-com:office:smarttags" w:element="City">
        <w:smartTag w:uri="urn:schemas-microsoft-com:office:smarttags" w:element="place">
          <w:r>
            <w:rPr>
              <w:rFonts w:ascii="Times New Roman" w:hAnsi="Times New Roman"/>
              <w:spacing w:val="-3"/>
              <w:lang w:val="en-GB"/>
            </w:rPr>
            <w:t>Ottawa</w:t>
          </w:r>
        </w:smartTag>
      </w:smartTag>
      <w:r>
        <w:rPr>
          <w:rFonts w:ascii="Times New Roman" w:hAnsi="Times New Roman"/>
          <w:spacing w:val="-3"/>
          <w:lang w:val="en-GB"/>
        </w:rPr>
        <w:t>, November.</w:t>
      </w:r>
    </w:p>
    <w:p w14:paraId="497A42A4"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725B6252"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(1989). </w:t>
      </w:r>
      <w:r>
        <w:rPr>
          <w:rFonts w:ascii="Times New Roman" w:hAnsi="Times New Roman"/>
          <w:i/>
          <w:spacing w:val="-3"/>
          <w:lang w:val="en-GB"/>
        </w:rPr>
        <w:t xml:space="preserve">Keeping Legislators Informed: A Study of Feedback From Legislators on Information Provided by the </w:t>
      </w:r>
      <w:smartTag w:uri="urn:schemas-microsoft-com:office:smarttags" w:element="place">
        <w:smartTag w:uri="urn:schemas-microsoft-com:office:smarttags" w:element="PlaceType">
          <w:r>
            <w:rPr>
              <w:rFonts w:ascii="Times New Roman" w:hAnsi="Times New Roman"/>
              <w:i/>
              <w:spacing w:val="-3"/>
              <w:lang w:val="en-GB"/>
            </w:rPr>
            <w:t>University</w:t>
          </w:r>
        </w:smartTag>
        <w:r>
          <w:rPr>
            <w:rFonts w:ascii="Times New Roman" w:hAnsi="Times New Roman"/>
            <w:i/>
            <w:spacing w:val="-3"/>
            <w:lang w:val="en-GB"/>
          </w:rPr>
          <w:t xml:space="preserve"> of </w:t>
        </w:r>
        <w:smartTag w:uri="urn:schemas-microsoft-com:office:smarttags" w:element="PlaceName">
          <w:r>
            <w:rPr>
              <w:rFonts w:ascii="Times New Roman" w:hAnsi="Times New Roman"/>
              <w:i/>
              <w:spacing w:val="-3"/>
              <w:lang w:val="en-GB"/>
            </w:rPr>
            <w:t>Manitoba</w:t>
          </w:r>
        </w:smartTag>
      </w:smartTag>
      <w:r>
        <w:rPr>
          <w:rFonts w:ascii="Times New Roman" w:hAnsi="Times New Roman"/>
          <w:spacing w:val="-3"/>
          <w:lang w:val="en-GB"/>
        </w:rPr>
        <w:t xml:space="preserve">. Paper presented at the Annual Meeting of the Association for the Study of Higher Education in </w:t>
      </w:r>
      <w:smartTag w:uri="urn:schemas-microsoft-com:office:smarttags" w:element="City">
        <w:smartTag w:uri="urn:schemas-microsoft-com:office:smarttags" w:element="place">
          <w:r>
            <w:rPr>
              <w:rFonts w:ascii="Times New Roman" w:hAnsi="Times New Roman"/>
              <w:spacing w:val="-3"/>
              <w:lang w:val="en-GB"/>
            </w:rPr>
            <w:t>Atlanta</w:t>
          </w:r>
        </w:smartTag>
      </w:smartTag>
      <w:r>
        <w:rPr>
          <w:rFonts w:ascii="Times New Roman" w:hAnsi="Times New Roman"/>
          <w:spacing w:val="-3"/>
          <w:lang w:val="en-GB"/>
        </w:rPr>
        <w:t>, November.</w:t>
      </w:r>
    </w:p>
    <w:p w14:paraId="36D7CE57"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10139E79" w14:textId="77777777" w:rsidR="00C44AB5" w:rsidRDefault="00C44AB5">
      <w:pPr>
        <w:tabs>
          <w:tab w:val="left" w:pos="-720"/>
          <w:tab w:val="left" w:pos="0"/>
        </w:tabs>
        <w:suppressAutoHyphens/>
        <w:jc w:val="both"/>
        <w:rPr>
          <w:rFonts w:ascii="Times New Roman" w:hAnsi="Times New Roman"/>
          <w:spacing w:val="-3"/>
          <w:lang w:val="en-GB"/>
        </w:rPr>
      </w:pPr>
      <w:r>
        <w:rPr>
          <w:rFonts w:ascii="Times New Roman" w:hAnsi="Times New Roman"/>
          <w:b/>
          <w:spacing w:val="-3"/>
          <w:lang w:val="en-GB"/>
        </w:rPr>
        <w:t>Book Reviews:</w:t>
      </w:r>
    </w:p>
    <w:p w14:paraId="5BB34AA4"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084368BF" w14:textId="5FF7266A" w:rsidR="006B4EA4" w:rsidRDefault="006B4EA4">
      <w:pPr>
        <w:ind w:left="720" w:hanging="720"/>
        <w:rPr>
          <w:rFonts w:ascii="Times New Roman" w:hAnsi="Times New Roman"/>
          <w:i/>
          <w:spacing w:val="-3"/>
          <w:lang w:val="en-GB"/>
        </w:rPr>
      </w:pPr>
      <w:r>
        <w:rPr>
          <w:rFonts w:ascii="Times New Roman" w:hAnsi="Times New Roman"/>
          <w:spacing w:val="-3"/>
          <w:lang w:val="en-GB"/>
        </w:rPr>
        <w:t>Jones, Glen A. (</w:t>
      </w:r>
      <w:r w:rsidR="00BC2D0E">
        <w:rPr>
          <w:rFonts w:ascii="Times New Roman" w:hAnsi="Times New Roman"/>
          <w:spacing w:val="-3"/>
          <w:lang w:val="en-GB"/>
        </w:rPr>
        <w:t>2022</w:t>
      </w:r>
      <w:r>
        <w:rPr>
          <w:rFonts w:ascii="Times New Roman" w:hAnsi="Times New Roman"/>
          <w:spacing w:val="-3"/>
          <w:lang w:val="en-GB"/>
        </w:rPr>
        <w:t xml:space="preserve">). [review of  </w:t>
      </w:r>
      <w:r w:rsidRPr="006B4EA4">
        <w:rPr>
          <w:rFonts w:ascii="Times New Roman" w:hAnsi="Times New Roman"/>
          <w:i/>
          <w:spacing w:val="-3"/>
          <w:lang w:val="en-GB"/>
        </w:rPr>
        <w:t xml:space="preserve">Utopian Universities: A Global History of the New Campuses of the 1960s </w:t>
      </w:r>
      <w:r>
        <w:rPr>
          <w:rFonts w:ascii="Times New Roman" w:hAnsi="Times New Roman"/>
          <w:spacing w:val="-3"/>
          <w:lang w:val="en-GB"/>
        </w:rPr>
        <w:t xml:space="preserve">edited by </w:t>
      </w:r>
      <w:r w:rsidRPr="006B4EA4">
        <w:rPr>
          <w:rFonts w:ascii="Times New Roman" w:hAnsi="Times New Roman"/>
          <w:spacing w:val="-3"/>
          <w:lang w:val="en-GB"/>
        </w:rPr>
        <w:t>J</w:t>
      </w:r>
      <w:r>
        <w:rPr>
          <w:rFonts w:ascii="Times New Roman" w:hAnsi="Times New Roman"/>
          <w:spacing w:val="-3"/>
          <w:lang w:val="en-GB"/>
        </w:rPr>
        <w:t xml:space="preserve">ill </w:t>
      </w:r>
      <w:proofErr w:type="spellStart"/>
      <w:r>
        <w:rPr>
          <w:rFonts w:ascii="Times New Roman" w:hAnsi="Times New Roman"/>
          <w:spacing w:val="-3"/>
          <w:lang w:val="en-GB"/>
        </w:rPr>
        <w:t>Pellew</w:t>
      </w:r>
      <w:proofErr w:type="spellEnd"/>
      <w:r>
        <w:rPr>
          <w:rFonts w:ascii="Times New Roman" w:hAnsi="Times New Roman"/>
          <w:spacing w:val="-3"/>
          <w:lang w:val="en-GB"/>
        </w:rPr>
        <w:t xml:space="preserve"> and Miles Taylor]. </w:t>
      </w:r>
      <w:r w:rsidRPr="006B4EA4">
        <w:rPr>
          <w:rFonts w:ascii="Times New Roman" w:hAnsi="Times New Roman"/>
          <w:i/>
          <w:spacing w:val="-3"/>
          <w:lang w:val="en-GB"/>
        </w:rPr>
        <w:t>Historical Studies in Educatio</w:t>
      </w:r>
      <w:r w:rsidR="00B920EF">
        <w:rPr>
          <w:rFonts w:ascii="Times New Roman" w:hAnsi="Times New Roman"/>
          <w:i/>
          <w:spacing w:val="-3"/>
          <w:lang w:val="en-GB"/>
        </w:rPr>
        <w:t xml:space="preserve">n, </w:t>
      </w:r>
      <w:r w:rsidR="00B920EF">
        <w:rPr>
          <w:rFonts w:ascii="Times New Roman" w:hAnsi="Times New Roman"/>
          <w:iCs/>
          <w:spacing w:val="-3"/>
          <w:lang w:val="en-GB"/>
        </w:rPr>
        <w:t xml:space="preserve">34 </w:t>
      </w:r>
      <w:r w:rsidR="007B4D09">
        <w:rPr>
          <w:rFonts w:ascii="Times New Roman" w:hAnsi="Times New Roman"/>
          <w:iCs/>
          <w:spacing w:val="-3"/>
          <w:lang w:val="en-GB"/>
        </w:rPr>
        <w:t>(1)</w:t>
      </w:r>
      <w:r w:rsidR="002B3DEF">
        <w:rPr>
          <w:rFonts w:ascii="Times New Roman" w:hAnsi="Times New Roman"/>
          <w:i/>
          <w:spacing w:val="-3"/>
          <w:lang w:val="en-GB"/>
        </w:rPr>
        <w:t xml:space="preserve"> </w:t>
      </w:r>
      <w:r w:rsidR="002B3DEF" w:rsidRPr="007B4D09">
        <w:rPr>
          <w:rFonts w:ascii="Times New Roman" w:hAnsi="Times New Roman"/>
          <w:iCs/>
          <w:spacing w:val="-3"/>
          <w:lang w:val="en-GB"/>
        </w:rPr>
        <w:t>7</w:t>
      </w:r>
      <w:r w:rsidR="00BC2D0E" w:rsidRPr="007B4D09">
        <w:rPr>
          <w:rFonts w:ascii="Times New Roman" w:hAnsi="Times New Roman"/>
          <w:iCs/>
          <w:spacing w:val="-3"/>
          <w:lang w:val="en-GB"/>
        </w:rPr>
        <w:t>5-77</w:t>
      </w:r>
      <w:r w:rsidR="007B4D09">
        <w:rPr>
          <w:rFonts w:ascii="Times New Roman" w:hAnsi="Times New Roman"/>
          <w:iCs/>
          <w:spacing w:val="-3"/>
          <w:lang w:val="en-GB"/>
        </w:rPr>
        <w:t>.</w:t>
      </w:r>
    </w:p>
    <w:p w14:paraId="1D1621D5" w14:textId="77777777" w:rsidR="006B4EA4" w:rsidRPr="006B4EA4" w:rsidRDefault="006B4EA4">
      <w:pPr>
        <w:ind w:left="720" w:hanging="720"/>
        <w:rPr>
          <w:rFonts w:ascii="Times New Roman" w:hAnsi="Times New Roman"/>
          <w:i/>
          <w:spacing w:val="-3"/>
          <w:lang w:val="en-GB"/>
        </w:rPr>
      </w:pPr>
    </w:p>
    <w:p w14:paraId="751CB5ED" w14:textId="77777777" w:rsidR="001B22FD" w:rsidRDefault="001B22FD">
      <w:pPr>
        <w:ind w:left="720" w:hanging="720"/>
        <w:rPr>
          <w:rFonts w:ascii="Times New Roman" w:hAnsi="Times New Roman"/>
          <w:spacing w:val="-3"/>
          <w:lang w:val="en-GB"/>
        </w:rPr>
      </w:pPr>
      <w:r w:rsidRPr="006B4EA4">
        <w:rPr>
          <w:rFonts w:ascii="Times New Roman" w:hAnsi="Times New Roman"/>
          <w:spacing w:val="-3"/>
          <w:lang w:val="en-GB"/>
        </w:rPr>
        <w:t xml:space="preserve">Jones, Glen A. (2013). [review of </w:t>
      </w:r>
      <w:r w:rsidRPr="006B4EA4">
        <w:rPr>
          <w:rFonts w:ascii="Times New Roman" w:hAnsi="Times New Roman"/>
          <w:i/>
          <w:spacing w:val="-3"/>
          <w:lang w:val="en-GB"/>
        </w:rPr>
        <w:t>Lowering Higher Education: The Rise of Corpora</w:t>
      </w:r>
      <w:r w:rsidRPr="001B22FD">
        <w:rPr>
          <w:rFonts w:ascii="Times New Roman" w:hAnsi="Times New Roman"/>
          <w:i/>
          <w:spacing w:val="-3"/>
          <w:lang w:val="en-GB"/>
        </w:rPr>
        <w:t>te Universities and the Fall of Liberal Education</w:t>
      </w:r>
      <w:r>
        <w:rPr>
          <w:rFonts w:ascii="Times New Roman" w:hAnsi="Times New Roman"/>
          <w:spacing w:val="-3"/>
          <w:lang w:val="en-GB"/>
        </w:rPr>
        <w:t xml:space="preserve"> by James E. Cote and Anton L. </w:t>
      </w:r>
      <w:proofErr w:type="spellStart"/>
      <w:r>
        <w:rPr>
          <w:rFonts w:ascii="Times New Roman" w:hAnsi="Times New Roman"/>
          <w:spacing w:val="-3"/>
          <w:lang w:val="en-GB"/>
        </w:rPr>
        <w:t>Allahar</w:t>
      </w:r>
      <w:proofErr w:type="spellEnd"/>
      <w:r>
        <w:rPr>
          <w:rFonts w:ascii="Times New Roman" w:hAnsi="Times New Roman"/>
          <w:spacing w:val="-3"/>
          <w:lang w:val="en-GB"/>
        </w:rPr>
        <w:t xml:space="preserve">]. </w:t>
      </w:r>
      <w:r w:rsidRPr="0067476B">
        <w:rPr>
          <w:rFonts w:ascii="Times New Roman" w:hAnsi="Times New Roman"/>
          <w:i/>
          <w:spacing w:val="-3"/>
          <w:lang w:val="en-GB"/>
        </w:rPr>
        <w:t>University of Toronto Quarterly,</w:t>
      </w:r>
      <w:r>
        <w:rPr>
          <w:rFonts w:ascii="Times New Roman" w:hAnsi="Times New Roman"/>
          <w:spacing w:val="-3"/>
          <w:lang w:val="en-GB"/>
        </w:rPr>
        <w:t xml:space="preserve"> 82 (3), Summer 2013</w:t>
      </w:r>
      <w:r w:rsidR="0067476B">
        <w:rPr>
          <w:rFonts w:ascii="Times New Roman" w:hAnsi="Times New Roman"/>
          <w:spacing w:val="-3"/>
          <w:lang w:val="en-GB"/>
        </w:rPr>
        <w:t>, 474-475</w:t>
      </w:r>
      <w:r>
        <w:rPr>
          <w:rFonts w:ascii="Times New Roman" w:hAnsi="Times New Roman"/>
          <w:spacing w:val="-3"/>
          <w:lang w:val="en-GB"/>
        </w:rPr>
        <w:t xml:space="preserve"> (Letters in Canada 2011).</w:t>
      </w:r>
    </w:p>
    <w:p w14:paraId="697C4539" w14:textId="77777777" w:rsidR="001B22FD" w:rsidRDefault="001B22FD">
      <w:pPr>
        <w:ind w:left="720" w:hanging="720"/>
        <w:rPr>
          <w:rFonts w:ascii="Times New Roman" w:hAnsi="Times New Roman"/>
          <w:spacing w:val="-3"/>
          <w:lang w:val="en-GB"/>
        </w:rPr>
      </w:pPr>
    </w:p>
    <w:p w14:paraId="5F788CEC" w14:textId="77777777" w:rsidR="00C44AB5" w:rsidRPr="001D1ADA" w:rsidRDefault="001D1ADA">
      <w:pPr>
        <w:ind w:left="720" w:hanging="720"/>
      </w:pPr>
      <w:r>
        <w:rPr>
          <w:rFonts w:ascii="Times New Roman" w:hAnsi="Times New Roman"/>
          <w:spacing w:val="-3"/>
          <w:lang w:val="en-GB"/>
        </w:rPr>
        <w:t>Jones, Glen A. (2007</w:t>
      </w:r>
      <w:r w:rsidR="00C44AB5">
        <w:rPr>
          <w:rFonts w:ascii="Times New Roman" w:hAnsi="Times New Roman"/>
          <w:spacing w:val="-3"/>
          <w:lang w:val="en-GB"/>
        </w:rPr>
        <w:t xml:space="preserve">). </w:t>
      </w:r>
      <w:r w:rsidR="00C44AB5">
        <w:t xml:space="preserve">[review of </w:t>
      </w:r>
      <w:r w:rsidR="00C44AB5">
        <w:rPr>
          <w:i/>
        </w:rPr>
        <w:t xml:space="preserve">The True Genius of </w:t>
      </w:r>
      <w:smartTag w:uri="urn:schemas-microsoft-com:office:smarttags" w:element="place">
        <w:smartTag w:uri="urn:schemas-microsoft-com:office:smarttags" w:element="country-region">
          <w:r w:rsidR="00C44AB5">
            <w:rPr>
              <w:i/>
            </w:rPr>
            <w:t>America</w:t>
          </w:r>
        </w:smartTag>
      </w:smartTag>
      <w:r w:rsidR="00C44AB5">
        <w:rPr>
          <w:i/>
        </w:rPr>
        <w:t xml:space="preserve"> at Risk: Are We Losing Our Public Universities to De Facto Privatization?</w:t>
      </w:r>
      <w:r w:rsidR="00C44AB5">
        <w:t xml:space="preserve"> By Katharine C. Lyall and Kathleen R. Sell,  and </w:t>
      </w:r>
      <w:r w:rsidR="00C44AB5">
        <w:rPr>
          <w:i/>
        </w:rPr>
        <w:t>Our Underachieving Colleges: A Candid Look at How Much Students Learn and Why They Should be Learning More</w:t>
      </w:r>
      <w:r w:rsidR="00C44AB5">
        <w:t xml:space="preserve"> by Derek Bok]. Academic Matters</w:t>
      </w:r>
      <w:r w:rsidR="002528AC">
        <w:t xml:space="preserve">, February, </w:t>
      </w:r>
      <w:r>
        <w:t>30</w:t>
      </w:r>
      <w:r w:rsidR="00C44AB5">
        <w:t>.</w:t>
      </w:r>
      <w:r>
        <w:t xml:space="preserve"> Available at: </w:t>
      </w:r>
      <w:r w:rsidRPr="001D1ADA">
        <w:t>http://www.ocufa.on.ca/Academic_Matters_February2007/reading_matters.pdf</w:t>
      </w:r>
    </w:p>
    <w:p w14:paraId="2EC3252F"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0F7641B0" w14:textId="77777777" w:rsidR="00C44AB5" w:rsidRPr="00851874" w:rsidRDefault="00851874">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Jones, Glen A. (2006</w:t>
      </w:r>
      <w:r w:rsidR="00C44AB5">
        <w:rPr>
          <w:rFonts w:ascii="Times New Roman" w:hAnsi="Times New Roman"/>
          <w:spacing w:val="-3"/>
          <w:lang w:val="en-GB"/>
        </w:rPr>
        <w:t xml:space="preserve">) [Review of </w:t>
      </w:r>
      <w:r w:rsidR="00C44AB5">
        <w:rPr>
          <w:rFonts w:ascii="Times New Roman" w:hAnsi="Times New Roman"/>
          <w:i/>
          <w:spacing w:val="-3"/>
          <w:lang w:val="en-GB"/>
        </w:rPr>
        <w:t>Spying 101: The RCMP’s Secret Activities at Canadian Universities, 1917-1997</w:t>
      </w:r>
      <w:r w:rsidR="00C44AB5">
        <w:rPr>
          <w:rFonts w:ascii="Times New Roman" w:hAnsi="Times New Roman"/>
          <w:spacing w:val="-3"/>
          <w:lang w:val="en-GB"/>
        </w:rPr>
        <w:t xml:space="preserve"> by S. Hewitt]. </w:t>
      </w:r>
      <w:r w:rsidR="00C44AB5">
        <w:rPr>
          <w:rFonts w:ascii="Times New Roman" w:hAnsi="Times New Roman"/>
          <w:i/>
          <w:spacing w:val="-3"/>
          <w:lang w:val="en-GB"/>
        </w:rPr>
        <w:t>History of Intellectual Culture</w:t>
      </w:r>
      <w:r w:rsidR="00C44AB5">
        <w:rPr>
          <w:rFonts w:ascii="Times New Roman" w:hAnsi="Times New Roman"/>
          <w:spacing w:val="-3"/>
          <w:lang w:val="en-GB"/>
        </w:rPr>
        <w:t>.</w:t>
      </w:r>
      <w:r>
        <w:rPr>
          <w:rFonts w:ascii="Times New Roman" w:hAnsi="Times New Roman"/>
          <w:spacing w:val="-3"/>
          <w:lang w:val="en-GB"/>
        </w:rPr>
        <w:t xml:space="preserve"> 6 (01). Available at: </w:t>
      </w:r>
      <w:r w:rsidRPr="00851874">
        <w:rPr>
          <w:rFonts w:ascii="Times New Roman" w:hAnsi="Times New Roman"/>
          <w:spacing w:val="-3"/>
          <w:lang w:val="en-GB"/>
        </w:rPr>
        <w:t>http://www.ucalgary.ca/hic/website/2006vol6no1/reviews/review_jones.html</w:t>
      </w:r>
    </w:p>
    <w:p w14:paraId="46C2A699"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347E151F"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(2005). [Review of </w:t>
      </w:r>
      <w:smartTag w:uri="urn:schemas-microsoft-com:office:smarttags" w:element="Street">
        <w:smartTag w:uri="urn:schemas-microsoft-com:office:smarttags" w:element="address">
          <w:r>
            <w:rPr>
              <w:rFonts w:ascii="Times New Roman" w:hAnsi="Times New Roman"/>
              <w:i/>
              <w:spacing w:val="-3"/>
              <w:lang w:val="en-GB"/>
            </w:rPr>
            <w:t>Full Circle</w:t>
          </w:r>
        </w:smartTag>
      </w:smartTag>
      <w:r>
        <w:rPr>
          <w:rFonts w:ascii="Times New Roman" w:hAnsi="Times New Roman"/>
          <w:i/>
          <w:spacing w:val="-3"/>
          <w:lang w:val="en-GB"/>
        </w:rPr>
        <w:t xml:space="preserve">: A Life With Hong Kong and </w:t>
      </w:r>
      <w:smartTag w:uri="urn:schemas-microsoft-com:office:smarttags" w:element="place">
        <w:smartTag w:uri="urn:schemas-microsoft-com:office:smarttags" w:element="country-region">
          <w:r>
            <w:rPr>
              <w:rFonts w:ascii="Times New Roman" w:hAnsi="Times New Roman"/>
              <w:i/>
              <w:spacing w:val="-3"/>
              <w:lang w:val="en-GB"/>
            </w:rPr>
            <w:t>China</w:t>
          </w:r>
        </w:smartTag>
      </w:smartTag>
      <w:r>
        <w:rPr>
          <w:rFonts w:ascii="Times New Roman" w:hAnsi="Times New Roman"/>
          <w:spacing w:val="-3"/>
          <w:lang w:val="en-GB"/>
        </w:rPr>
        <w:t xml:space="preserve"> by Ruth Hayhoe). </w:t>
      </w:r>
      <w:r>
        <w:rPr>
          <w:rFonts w:ascii="Times New Roman" w:hAnsi="Times New Roman"/>
          <w:i/>
          <w:spacing w:val="-3"/>
          <w:lang w:val="en-GB"/>
        </w:rPr>
        <w:t>Canadian Journal of Education</w:t>
      </w:r>
      <w:r>
        <w:rPr>
          <w:rFonts w:ascii="Times New Roman" w:hAnsi="Times New Roman"/>
          <w:spacing w:val="-3"/>
          <w:lang w:val="en-GB"/>
        </w:rPr>
        <w:t>, 28 (1-2), 222-224.</w:t>
      </w:r>
    </w:p>
    <w:p w14:paraId="63FD226C"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011E731D" w14:textId="77777777" w:rsidR="00C44AB5" w:rsidRDefault="00C44AB5">
      <w:pPr>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lastRenderedPageBreak/>
        <w:t xml:space="preserve">Jones, Glen A. (2004) [Review of </w:t>
      </w:r>
      <w:r>
        <w:rPr>
          <w:rFonts w:ascii="Times New Roman" w:hAnsi="Times New Roman"/>
          <w:i/>
          <w:spacing w:val="-3"/>
          <w:lang w:val="en-GB"/>
        </w:rPr>
        <w:t xml:space="preserve">Governance in Higher Education: The University in a State of Flux </w:t>
      </w:r>
      <w:r>
        <w:rPr>
          <w:rFonts w:ascii="Times New Roman" w:hAnsi="Times New Roman"/>
          <w:spacing w:val="-3"/>
          <w:lang w:val="en-GB"/>
        </w:rPr>
        <w:t xml:space="preserve">edited by W. </w:t>
      </w:r>
      <w:proofErr w:type="spellStart"/>
      <w:r>
        <w:rPr>
          <w:rFonts w:ascii="Times New Roman" w:hAnsi="Times New Roman"/>
          <w:spacing w:val="-3"/>
          <w:lang w:val="en-GB"/>
        </w:rPr>
        <w:t>Hircsh</w:t>
      </w:r>
      <w:proofErr w:type="spellEnd"/>
      <w:r>
        <w:rPr>
          <w:rFonts w:ascii="Times New Roman" w:hAnsi="Times New Roman"/>
          <w:spacing w:val="-3"/>
          <w:lang w:val="en-GB"/>
        </w:rPr>
        <w:t xml:space="preserve"> and L. Weber]. </w:t>
      </w:r>
      <w:r>
        <w:rPr>
          <w:rFonts w:ascii="Times New Roman" w:hAnsi="Times New Roman"/>
          <w:i/>
          <w:spacing w:val="-3"/>
          <w:lang w:val="en-GB"/>
        </w:rPr>
        <w:t>CAUT Bulletin</w:t>
      </w:r>
      <w:r>
        <w:rPr>
          <w:rFonts w:ascii="Times New Roman" w:hAnsi="Times New Roman"/>
          <w:spacing w:val="-3"/>
          <w:lang w:val="en-GB"/>
        </w:rPr>
        <w:t xml:space="preserve"> 51(4, April), A10 .</w:t>
      </w:r>
    </w:p>
    <w:p w14:paraId="0832C5E7" w14:textId="77777777" w:rsidR="00C44AB5" w:rsidRDefault="00C44AB5">
      <w:pPr>
        <w:tabs>
          <w:tab w:val="left" w:pos="-720"/>
          <w:tab w:val="left" w:pos="0"/>
        </w:tabs>
        <w:suppressAutoHyphens/>
        <w:ind w:left="720" w:hanging="720"/>
        <w:jc w:val="both"/>
        <w:rPr>
          <w:rFonts w:ascii="Times New Roman" w:hAnsi="Times New Roman"/>
          <w:spacing w:val="-3"/>
          <w:lang w:val="en-GB"/>
        </w:rPr>
      </w:pPr>
    </w:p>
    <w:p w14:paraId="1EDEE266" w14:textId="77777777" w:rsidR="00C44AB5" w:rsidRDefault="00C44AB5">
      <w:pPr>
        <w:tabs>
          <w:tab w:val="left" w:pos="-720"/>
          <w:tab w:val="left" w:pos="0"/>
        </w:tabs>
        <w:suppressAutoHyphens/>
        <w:ind w:left="720" w:hanging="720"/>
        <w:jc w:val="both"/>
      </w:pPr>
      <w:r>
        <w:rPr>
          <w:rFonts w:ascii="Times New Roman" w:hAnsi="Times New Roman"/>
          <w:spacing w:val="-3"/>
          <w:lang w:val="en-GB"/>
        </w:rPr>
        <w:t xml:space="preserve">Jones, Glen A. (2002). [Review of </w:t>
      </w:r>
      <w:r>
        <w:rPr>
          <w:rFonts w:ascii="Times New Roman" w:hAnsi="Times New Roman"/>
          <w:i/>
          <w:spacing w:val="-3"/>
          <w:lang w:val="en-GB"/>
        </w:rPr>
        <w:t>A University for the 21</w:t>
      </w:r>
      <w:r>
        <w:rPr>
          <w:rFonts w:ascii="Times New Roman" w:hAnsi="Times New Roman"/>
          <w:i/>
          <w:spacing w:val="-3"/>
          <w:vertAlign w:val="superscript"/>
          <w:lang w:val="en-GB"/>
        </w:rPr>
        <w:t>st</w:t>
      </w:r>
      <w:r>
        <w:rPr>
          <w:rFonts w:ascii="Times New Roman" w:hAnsi="Times New Roman"/>
          <w:i/>
          <w:spacing w:val="-3"/>
          <w:lang w:val="en-GB"/>
        </w:rPr>
        <w:t xml:space="preserve"> Century</w:t>
      </w:r>
      <w:r>
        <w:rPr>
          <w:rFonts w:ascii="Times New Roman" w:hAnsi="Times New Roman"/>
          <w:spacing w:val="-3"/>
          <w:lang w:val="en-GB"/>
        </w:rPr>
        <w:t xml:space="preserve"> by J. J.</w:t>
      </w:r>
      <w:r>
        <w:t xml:space="preserve"> </w:t>
      </w:r>
      <w:proofErr w:type="spellStart"/>
      <w:r>
        <w:t>Duderstadt</w:t>
      </w:r>
      <w:proofErr w:type="spellEnd"/>
      <w:r>
        <w:t xml:space="preserve">]. </w:t>
      </w:r>
      <w:r>
        <w:rPr>
          <w:i/>
        </w:rPr>
        <w:t>Canadian Journal of Higher Education</w:t>
      </w:r>
      <w:r>
        <w:t>, 32(1), 125-128.</w:t>
      </w:r>
    </w:p>
    <w:p w14:paraId="67A019DD" w14:textId="77777777" w:rsidR="00C44AB5" w:rsidRDefault="00C44AB5">
      <w:pPr>
        <w:keepNext/>
        <w:keepLines/>
        <w:tabs>
          <w:tab w:val="left" w:pos="-720"/>
          <w:tab w:val="left" w:pos="0"/>
        </w:tabs>
        <w:suppressAutoHyphens/>
        <w:ind w:left="720" w:hanging="720"/>
        <w:jc w:val="both"/>
      </w:pPr>
    </w:p>
    <w:p w14:paraId="040D1B54" w14:textId="77777777" w:rsidR="00C44AB5" w:rsidRDefault="00C44AB5">
      <w:pPr>
        <w:tabs>
          <w:tab w:val="left" w:pos="-72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(2000). [Review of </w:t>
      </w:r>
      <w:r>
        <w:rPr>
          <w:rFonts w:ascii="Times New Roman" w:hAnsi="Times New Roman"/>
          <w:i/>
          <w:spacing w:val="-3"/>
          <w:lang w:val="en-GB"/>
        </w:rPr>
        <w:t xml:space="preserve">Universities for </w:t>
      </w:r>
      <w:smartTag w:uri="urn:schemas-microsoft-com:office:smarttags" w:element="City">
        <w:r>
          <w:rPr>
            <w:rFonts w:ascii="Times New Roman" w:hAnsi="Times New Roman"/>
            <w:i/>
            <w:spacing w:val="-3"/>
            <w:lang w:val="en-GB"/>
          </w:rPr>
          <w:t>Sale</w:t>
        </w:r>
      </w:smartTag>
      <w:r>
        <w:rPr>
          <w:rFonts w:ascii="Times New Roman" w:hAnsi="Times New Roman"/>
          <w:i/>
          <w:spacing w:val="-3"/>
          <w:lang w:val="en-GB"/>
        </w:rPr>
        <w:t xml:space="preserve">: Resisting Corporate Control over Canadian Higher Education </w:t>
      </w:r>
      <w:r>
        <w:rPr>
          <w:rFonts w:ascii="Times New Roman" w:hAnsi="Times New Roman"/>
          <w:spacing w:val="-3"/>
          <w:lang w:val="en-GB"/>
        </w:rPr>
        <w:t xml:space="preserve">by </w:t>
      </w:r>
      <w:smartTag w:uri="urn:schemas-microsoft-com:office:smarttags" w:element="place">
        <w:r>
          <w:rPr>
            <w:rFonts w:ascii="Times New Roman" w:hAnsi="Times New Roman"/>
            <w:spacing w:val="-3"/>
            <w:lang w:val="en-GB"/>
          </w:rPr>
          <w:t xml:space="preserve">N. </w:t>
        </w:r>
        <w:proofErr w:type="spellStart"/>
        <w:r>
          <w:rPr>
            <w:rFonts w:ascii="Times New Roman" w:hAnsi="Times New Roman"/>
            <w:spacing w:val="-3"/>
            <w:lang w:val="en-GB"/>
          </w:rPr>
          <w:t>Tudiver</w:t>
        </w:r>
      </w:smartTag>
      <w:proofErr w:type="spellEnd"/>
      <w:r>
        <w:rPr>
          <w:rFonts w:ascii="Times New Roman" w:hAnsi="Times New Roman"/>
          <w:spacing w:val="-3"/>
          <w:lang w:val="en-GB"/>
        </w:rPr>
        <w:t xml:space="preserve">]. </w:t>
      </w:r>
      <w:r>
        <w:rPr>
          <w:rFonts w:ascii="Times New Roman" w:hAnsi="Times New Roman"/>
          <w:i/>
          <w:spacing w:val="-3"/>
          <w:lang w:val="en-GB"/>
        </w:rPr>
        <w:t>Canadian Journal of Higher Education</w:t>
      </w:r>
      <w:r>
        <w:rPr>
          <w:rFonts w:ascii="Times New Roman" w:hAnsi="Times New Roman"/>
          <w:spacing w:val="-3"/>
          <w:lang w:val="en-GB"/>
        </w:rPr>
        <w:t>, 30(2), 183-186.</w:t>
      </w:r>
    </w:p>
    <w:p w14:paraId="05DE0DD5" w14:textId="77777777" w:rsidR="00C44AB5" w:rsidRDefault="00C44AB5">
      <w:pPr>
        <w:tabs>
          <w:tab w:val="left" w:pos="-720"/>
        </w:tabs>
        <w:suppressAutoHyphens/>
        <w:ind w:left="720" w:hanging="720"/>
        <w:jc w:val="both"/>
        <w:rPr>
          <w:rFonts w:ascii="Times New Roman" w:hAnsi="Times New Roman"/>
          <w:spacing w:val="-3"/>
          <w:lang w:val="en-GB"/>
        </w:rPr>
      </w:pPr>
    </w:p>
    <w:p w14:paraId="32C54D37" w14:textId="77777777" w:rsidR="00C44AB5" w:rsidRDefault="00C44AB5">
      <w:pPr>
        <w:tabs>
          <w:tab w:val="left" w:pos="-72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(2000). [Review of </w:t>
      </w:r>
      <w:r>
        <w:rPr>
          <w:rFonts w:ascii="Times New Roman" w:hAnsi="Times New Roman"/>
          <w:i/>
          <w:spacing w:val="-3"/>
          <w:lang w:val="en-GB"/>
        </w:rPr>
        <w:t xml:space="preserve">Petrified Campus: The Crisis in </w:t>
      </w:r>
      <w:smartTag w:uri="urn:schemas-microsoft-com:office:smarttags" w:element="country-region">
        <w:smartTag w:uri="urn:schemas-microsoft-com:office:smarttags" w:element="place">
          <w:r>
            <w:rPr>
              <w:rFonts w:ascii="Times New Roman" w:hAnsi="Times New Roman"/>
              <w:i/>
              <w:spacing w:val="-3"/>
              <w:lang w:val="en-GB"/>
            </w:rPr>
            <w:t>Canada</w:t>
          </w:r>
        </w:smartTag>
      </w:smartTag>
      <w:r>
        <w:rPr>
          <w:rFonts w:ascii="Times New Roman" w:hAnsi="Times New Roman"/>
          <w:i/>
          <w:spacing w:val="-3"/>
          <w:lang w:val="en-GB"/>
        </w:rPr>
        <w:t>'s Universities</w:t>
      </w:r>
      <w:r>
        <w:rPr>
          <w:rFonts w:ascii="Times New Roman" w:hAnsi="Times New Roman"/>
          <w:spacing w:val="-3"/>
          <w:lang w:val="en-GB"/>
        </w:rPr>
        <w:t xml:space="preserve"> by D. </w:t>
      </w:r>
      <w:proofErr w:type="spellStart"/>
      <w:r>
        <w:rPr>
          <w:rFonts w:ascii="Times New Roman" w:hAnsi="Times New Roman"/>
          <w:spacing w:val="-3"/>
          <w:lang w:val="en-GB"/>
        </w:rPr>
        <w:t>Bercuson</w:t>
      </w:r>
      <w:proofErr w:type="spellEnd"/>
      <w:r>
        <w:rPr>
          <w:rFonts w:ascii="Times New Roman" w:hAnsi="Times New Roman"/>
          <w:spacing w:val="-3"/>
          <w:lang w:val="en-GB"/>
        </w:rPr>
        <w:t xml:space="preserve">, R. Bothwell, and J.L. </w:t>
      </w:r>
      <w:proofErr w:type="spellStart"/>
      <w:r>
        <w:rPr>
          <w:rFonts w:ascii="Times New Roman" w:hAnsi="Times New Roman"/>
          <w:spacing w:val="-3"/>
          <w:lang w:val="en-GB"/>
        </w:rPr>
        <w:t>Granatstein</w:t>
      </w:r>
      <w:proofErr w:type="spellEnd"/>
      <w:r>
        <w:rPr>
          <w:rFonts w:ascii="Times New Roman" w:hAnsi="Times New Roman"/>
          <w:spacing w:val="-3"/>
          <w:lang w:val="en-GB"/>
        </w:rPr>
        <w:t xml:space="preserve">]. </w:t>
      </w:r>
      <w:r>
        <w:rPr>
          <w:rFonts w:ascii="Times New Roman" w:hAnsi="Times New Roman"/>
          <w:i/>
          <w:spacing w:val="-3"/>
          <w:lang w:val="en-GB"/>
        </w:rPr>
        <w:t>National History: A Canadian Journal of Enquiry and Opinion</w:t>
      </w:r>
      <w:r>
        <w:rPr>
          <w:rFonts w:ascii="Times New Roman" w:hAnsi="Times New Roman"/>
          <w:spacing w:val="-3"/>
          <w:lang w:val="en-GB"/>
        </w:rPr>
        <w:t>, 1(4), 365-366.</w:t>
      </w:r>
    </w:p>
    <w:p w14:paraId="56301098" w14:textId="77777777" w:rsidR="00C44AB5" w:rsidRDefault="00C44AB5">
      <w:pPr>
        <w:tabs>
          <w:tab w:val="left" w:pos="-720"/>
        </w:tabs>
        <w:suppressAutoHyphens/>
        <w:ind w:left="720" w:hanging="720"/>
        <w:jc w:val="both"/>
        <w:rPr>
          <w:rFonts w:ascii="Times New Roman" w:hAnsi="Times New Roman"/>
          <w:spacing w:val="-3"/>
          <w:lang w:val="en-GB"/>
        </w:rPr>
      </w:pPr>
    </w:p>
    <w:p w14:paraId="0CF97A5A" w14:textId="77777777" w:rsidR="00C44AB5" w:rsidRDefault="00C44AB5">
      <w:pPr>
        <w:tabs>
          <w:tab w:val="left" w:pos="-72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(1995). [Review of </w:t>
      </w:r>
      <w:r>
        <w:rPr>
          <w:rFonts w:ascii="Times New Roman" w:hAnsi="Times New Roman"/>
          <w:i/>
          <w:spacing w:val="-3"/>
          <w:lang w:val="en-GB"/>
        </w:rPr>
        <w:t xml:space="preserve">Challenge and Opportunity: </w:t>
      </w:r>
      <w:smartTag w:uri="urn:schemas-microsoft-com:office:smarttags" w:element="country-region">
        <w:smartTag w:uri="urn:schemas-microsoft-com:office:smarttags" w:element="place">
          <w:r>
            <w:rPr>
              <w:rFonts w:ascii="Times New Roman" w:hAnsi="Times New Roman"/>
              <w:i/>
              <w:spacing w:val="-3"/>
              <w:lang w:val="en-GB"/>
            </w:rPr>
            <w:t>Canada</w:t>
          </w:r>
        </w:smartTag>
      </w:smartTag>
      <w:r>
        <w:rPr>
          <w:rFonts w:ascii="Times New Roman" w:hAnsi="Times New Roman"/>
          <w:i/>
          <w:spacing w:val="-3"/>
          <w:lang w:val="en-GB"/>
        </w:rPr>
        <w:t>'s Community Colleges at the Crossroads</w:t>
      </w:r>
      <w:r>
        <w:rPr>
          <w:rFonts w:ascii="Times New Roman" w:hAnsi="Times New Roman"/>
          <w:spacing w:val="-3"/>
          <w:lang w:val="en-GB"/>
        </w:rPr>
        <w:t xml:space="preserve"> by John D. Dennison]. </w:t>
      </w:r>
      <w:r>
        <w:rPr>
          <w:rFonts w:ascii="Times New Roman" w:hAnsi="Times New Roman"/>
          <w:i/>
          <w:spacing w:val="-3"/>
          <w:lang w:val="en-GB"/>
        </w:rPr>
        <w:t>College Quarterly</w:t>
      </w:r>
      <w:r>
        <w:rPr>
          <w:rFonts w:ascii="Times New Roman" w:hAnsi="Times New Roman"/>
          <w:spacing w:val="-3"/>
          <w:lang w:val="en-GB"/>
        </w:rPr>
        <w:t>, 2 (3), 26.</w:t>
      </w:r>
    </w:p>
    <w:p w14:paraId="59D78E15" w14:textId="77777777" w:rsidR="00C44AB5" w:rsidRDefault="00C44AB5">
      <w:pPr>
        <w:tabs>
          <w:tab w:val="left" w:pos="-720"/>
        </w:tabs>
        <w:suppressAutoHyphens/>
        <w:ind w:left="720" w:hanging="720"/>
        <w:jc w:val="both"/>
        <w:rPr>
          <w:rFonts w:ascii="Times New Roman" w:hAnsi="Times New Roman"/>
          <w:spacing w:val="-3"/>
          <w:lang w:val="en-GB"/>
        </w:rPr>
      </w:pPr>
    </w:p>
    <w:p w14:paraId="3D72AF18" w14:textId="77777777" w:rsidR="00C44AB5" w:rsidRDefault="00C44AB5">
      <w:pPr>
        <w:tabs>
          <w:tab w:val="left" w:pos="-72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(1993). [Review of </w:t>
      </w:r>
      <w:r>
        <w:rPr>
          <w:rFonts w:ascii="Times New Roman" w:hAnsi="Times New Roman"/>
          <w:i/>
          <w:spacing w:val="-3"/>
          <w:lang w:val="en-GB"/>
        </w:rPr>
        <w:t xml:space="preserve">The Social Sciences in </w:t>
      </w:r>
      <w:smartTag w:uri="urn:schemas-microsoft-com:office:smarttags" w:element="country-region">
        <w:r>
          <w:rPr>
            <w:rFonts w:ascii="Times New Roman" w:hAnsi="Times New Roman"/>
            <w:i/>
            <w:spacing w:val="-3"/>
            <w:lang w:val="en-GB"/>
          </w:rPr>
          <w:t>Canada</w:t>
        </w:r>
      </w:smartTag>
      <w:r>
        <w:rPr>
          <w:rFonts w:ascii="Times New Roman" w:hAnsi="Times New Roman"/>
          <w:i/>
          <w:spacing w:val="-3"/>
          <w:lang w:val="en-GB"/>
        </w:rPr>
        <w:t xml:space="preserve">: Fifty Years of National Activity by the Social Science Federation of </w:t>
      </w:r>
      <w:smartTag w:uri="urn:schemas-microsoft-com:office:smarttags" w:element="place">
        <w:smartTag w:uri="urn:schemas-microsoft-com:office:smarttags" w:element="country-region">
          <w:r>
            <w:rPr>
              <w:rFonts w:ascii="Times New Roman" w:hAnsi="Times New Roman"/>
              <w:i/>
              <w:spacing w:val="-3"/>
              <w:lang w:val="en-GB"/>
            </w:rPr>
            <w:t>Canada</w:t>
          </w:r>
        </w:smartTag>
      </w:smartTag>
      <w:r>
        <w:rPr>
          <w:rFonts w:ascii="Times New Roman" w:hAnsi="Times New Roman"/>
          <w:spacing w:val="-3"/>
          <w:lang w:val="en-GB"/>
        </w:rPr>
        <w:t xml:space="preserve"> by Donald Fisher]. </w:t>
      </w:r>
      <w:r>
        <w:rPr>
          <w:rFonts w:ascii="Times New Roman" w:hAnsi="Times New Roman"/>
          <w:i/>
          <w:spacing w:val="-3"/>
          <w:lang w:val="en-GB"/>
        </w:rPr>
        <w:t>Brock Review</w:t>
      </w:r>
      <w:r>
        <w:rPr>
          <w:rFonts w:ascii="Times New Roman" w:hAnsi="Times New Roman"/>
          <w:spacing w:val="-3"/>
          <w:lang w:val="en-GB"/>
        </w:rPr>
        <w:t>, 2 (1), 109-111.</w:t>
      </w:r>
    </w:p>
    <w:p w14:paraId="73B40209" w14:textId="77777777" w:rsidR="00C44AB5" w:rsidRDefault="00C44AB5">
      <w:pPr>
        <w:tabs>
          <w:tab w:val="left" w:pos="-720"/>
        </w:tabs>
        <w:suppressAutoHyphens/>
        <w:ind w:left="720" w:hanging="720"/>
        <w:jc w:val="both"/>
        <w:rPr>
          <w:rFonts w:ascii="Times New Roman" w:hAnsi="Times New Roman"/>
          <w:spacing w:val="-3"/>
          <w:lang w:val="en-GB"/>
        </w:rPr>
      </w:pPr>
    </w:p>
    <w:p w14:paraId="5BBEF6B3" w14:textId="77777777" w:rsidR="00C44AB5" w:rsidRDefault="00C44AB5">
      <w:pPr>
        <w:tabs>
          <w:tab w:val="left" w:pos="-72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(1993). [Review of </w:t>
      </w:r>
      <w:r>
        <w:rPr>
          <w:rFonts w:ascii="Times New Roman" w:hAnsi="Times New Roman"/>
          <w:i/>
          <w:spacing w:val="-3"/>
          <w:lang w:val="en-GB"/>
        </w:rPr>
        <w:t>Politics by Other Means: Higher Education and Group Thinking</w:t>
      </w:r>
      <w:r>
        <w:rPr>
          <w:rFonts w:ascii="Times New Roman" w:hAnsi="Times New Roman"/>
          <w:spacing w:val="-3"/>
          <w:lang w:val="en-GB"/>
        </w:rPr>
        <w:t xml:space="preserve"> by David Bromwich] </w:t>
      </w:r>
      <w:r>
        <w:rPr>
          <w:rFonts w:ascii="Times New Roman" w:hAnsi="Times New Roman"/>
          <w:i/>
          <w:spacing w:val="-3"/>
          <w:lang w:val="en-GB"/>
        </w:rPr>
        <w:t>Canadian Journal of Higher Education</w:t>
      </w:r>
      <w:r>
        <w:rPr>
          <w:rFonts w:ascii="Times New Roman" w:hAnsi="Times New Roman"/>
          <w:spacing w:val="-3"/>
          <w:lang w:val="en-GB"/>
        </w:rPr>
        <w:t>, 23(1), 136-139.</w:t>
      </w:r>
    </w:p>
    <w:p w14:paraId="480B0C5D" w14:textId="77777777" w:rsidR="00C44AB5" w:rsidRDefault="00C44AB5">
      <w:pPr>
        <w:tabs>
          <w:tab w:val="left" w:pos="-720"/>
        </w:tabs>
        <w:suppressAutoHyphens/>
        <w:ind w:left="720" w:hanging="720"/>
        <w:jc w:val="both"/>
        <w:rPr>
          <w:rFonts w:ascii="Times New Roman" w:hAnsi="Times New Roman"/>
          <w:spacing w:val="-3"/>
          <w:lang w:val="en-GB"/>
        </w:rPr>
      </w:pPr>
    </w:p>
    <w:p w14:paraId="6AE635BB" w14:textId="77777777" w:rsidR="00C44AB5" w:rsidRDefault="00C44AB5">
      <w:pPr>
        <w:tabs>
          <w:tab w:val="left" w:pos="-72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(1991). Boards of Directors, Comparatively Speaking [Review of </w:t>
      </w:r>
      <w:r>
        <w:rPr>
          <w:rFonts w:ascii="Times New Roman" w:hAnsi="Times New Roman"/>
          <w:i/>
          <w:spacing w:val="-3"/>
          <w:lang w:val="en-GB"/>
        </w:rPr>
        <w:t>Corporations and Directors - Comparing the Profit and Not-For-Profit Sectors</w:t>
      </w:r>
      <w:r>
        <w:rPr>
          <w:rFonts w:ascii="Times New Roman" w:hAnsi="Times New Roman"/>
          <w:spacing w:val="-3"/>
          <w:lang w:val="en-GB"/>
        </w:rPr>
        <w:t xml:space="preserve">]. </w:t>
      </w:r>
      <w:r>
        <w:rPr>
          <w:rFonts w:ascii="Times New Roman" w:hAnsi="Times New Roman"/>
          <w:i/>
          <w:spacing w:val="-3"/>
          <w:lang w:val="en-GB"/>
        </w:rPr>
        <w:t>AGB Reports</w:t>
      </w:r>
      <w:r>
        <w:rPr>
          <w:rFonts w:ascii="Times New Roman" w:hAnsi="Times New Roman"/>
          <w:spacing w:val="-3"/>
          <w:lang w:val="en-GB"/>
        </w:rPr>
        <w:t xml:space="preserve"> (Journal of the Association of Governing Boards of Universities and Colleges), 33 (2), 30-31.</w:t>
      </w:r>
    </w:p>
    <w:p w14:paraId="1CA840FF" w14:textId="77777777" w:rsidR="00C44AB5" w:rsidRDefault="00C44AB5">
      <w:pPr>
        <w:keepNext/>
        <w:keepLines/>
        <w:tabs>
          <w:tab w:val="left" w:pos="-720"/>
          <w:tab w:val="left" w:pos="0"/>
        </w:tabs>
        <w:suppressAutoHyphens/>
        <w:jc w:val="both"/>
        <w:rPr>
          <w:rFonts w:ascii="Times New Roman" w:hAnsi="Times New Roman"/>
          <w:spacing w:val="-3"/>
          <w:lang w:val="en-GB"/>
        </w:rPr>
      </w:pPr>
    </w:p>
    <w:p w14:paraId="7DD22610" w14:textId="77777777" w:rsidR="00C44AB5" w:rsidRDefault="00C44AB5">
      <w:pPr>
        <w:keepNext/>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(1989) [Review of </w:t>
      </w:r>
      <w:r>
        <w:rPr>
          <w:rFonts w:ascii="Times New Roman" w:hAnsi="Times New Roman"/>
          <w:i/>
          <w:spacing w:val="-3"/>
          <w:lang w:val="en-GB"/>
        </w:rPr>
        <w:t xml:space="preserve">Education </w:t>
      </w:r>
      <w:smartTag w:uri="urn:schemas-microsoft-com:office:smarttags" w:element="place">
        <w:smartTag w:uri="urn:schemas-microsoft-com:office:smarttags" w:element="country-region">
          <w:r>
            <w:rPr>
              <w:rFonts w:ascii="Times New Roman" w:hAnsi="Times New Roman"/>
              <w:i/>
              <w:spacing w:val="-3"/>
              <w:lang w:val="en-GB"/>
            </w:rPr>
            <w:t>Canada</w:t>
          </w:r>
        </w:smartTag>
      </w:smartTag>
      <w:r>
        <w:rPr>
          <w:rFonts w:ascii="Times New Roman" w:hAnsi="Times New Roman"/>
          <w:i/>
          <w:spacing w:val="-3"/>
          <w:lang w:val="en-GB"/>
        </w:rPr>
        <w:t>? Higher Education on the Brink</w:t>
      </w:r>
      <w:r>
        <w:rPr>
          <w:rFonts w:ascii="Times New Roman" w:hAnsi="Times New Roman"/>
          <w:spacing w:val="-3"/>
          <w:lang w:val="en-GB"/>
        </w:rPr>
        <w:t xml:space="preserve">, 2nd Edition]. </w:t>
      </w:r>
      <w:r>
        <w:rPr>
          <w:rFonts w:ascii="Times New Roman" w:hAnsi="Times New Roman"/>
          <w:i/>
          <w:spacing w:val="-3"/>
          <w:lang w:val="en-GB"/>
        </w:rPr>
        <w:t>Canadian Journal of Higher Education</w:t>
      </w:r>
      <w:r>
        <w:rPr>
          <w:rFonts w:ascii="Times New Roman" w:hAnsi="Times New Roman"/>
          <w:spacing w:val="-3"/>
          <w:lang w:val="en-GB"/>
        </w:rPr>
        <w:t>, XIX (1).</w:t>
      </w:r>
    </w:p>
    <w:p w14:paraId="020B3332" w14:textId="77777777" w:rsidR="00735F64" w:rsidRDefault="00735F64" w:rsidP="00F3456A">
      <w:pPr>
        <w:keepNext/>
        <w:keepLines/>
        <w:tabs>
          <w:tab w:val="left" w:pos="-720"/>
        </w:tabs>
        <w:suppressAutoHyphens/>
        <w:jc w:val="both"/>
        <w:rPr>
          <w:rFonts w:ascii="Times New Roman" w:hAnsi="Times New Roman"/>
          <w:b/>
          <w:spacing w:val="-3"/>
          <w:lang w:val="en-GB"/>
        </w:rPr>
      </w:pPr>
    </w:p>
    <w:p w14:paraId="02B7B08D" w14:textId="77777777" w:rsidR="00EE35D2" w:rsidRDefault="00EE35D2" w:rsidP="00EE35D2">
      <w:pPr>
        <w:tabs>
          <w:tab w:val="left" w:pos="-720"/>
        </w:tabs>
        <w:suppressAutoHyphens/>
        <w:jc w:val="both"/>
        <w:rPr>
          <w:rFonts w:ascii="Times New Roman" w:hAnsi="Times New Roman"/>
          <w:b/>
          <w:i/>
          <w:spacing w:val="-3"/>
          <w:lang w:val="en-GB"/>
        </w:rPr>
      </w:pPr>
      <w:r>
        <w:rPr>
          <w:rFonts w:ascii="Times New Roman" w:hAnsi="Times New Roman"/>
          <w:b/>
          <w:i/>
          <w:spacing w:val="-3"/>
          <w:lang w:val="en-GB"/>
        </w:rPr>
        <w:t>Presentations/Guest Lectures/Workshops/Panels:</w:t>
      </w:r>
    </w:p>
    <w:p w14:paraId="5BFCCB38" w14:textId="00F366D2" w:rsidR="002605FD" w:rsidRDefault="002605FD" w:rsidP="00F171E4">
      <w:pPr>
        <w:tabs>
          <w:tab w:val="left" w:pos="-720"/>
        </w:tabs>
        <w:suppressAutoHyphens/>
        <w:jc w:val="both"/>
        <w:rPr>
          <w:rFonts w:ascii="Times New Roman" w:hAnsi="Times New Roman"/>
          <w:spacing w:val="-3"/>
          <w:lang w:val="en-GB"/>
        </w:rPr>
      </w:pPr>
    </w:p>
    <w:p w14:paraId="2220AB06" w14:textId="52472581" w:rsidR="00055568" w:rsidRDefault="00055568" w:rsidP="00A93A32">
      <w:pPr>
        <w:tabs>
          <w:tab w:val="left" w:pos="-720"/>
        </w:tabs>
        <w:suppressAutoHyphens/>
        <w:jc w:val="both"/>
        <w:rPr>
          <w:rFonts w:ascii="Times New Roman" w:hAnsi="Times New Roman"/>
          <w:spacing w:val="-3"/>
          <w:lang w:val="en-GB"/>
        </w:rPr>
      </w:pPr>
      <w:r>
        <w:rPr>
          <w:rFonts w:ascii="Times New Roman" w:hAnsi="Times New Roman"/>
          <w:spacing w:val="-3"/>
          <w:lang w:val="en-GB"/>
        </w:rPr>
        <w:t>Pres</w:t>
      </w:r>
      <w:r w:rsidR="00430DA8">
        <w:rPr>
          <w:rFonts w:ascii="Times New Roman" w:hAnsi="Times New Roman"/>
          <w:spacing w:val="-3"/>
          <w:lang w:val="en-GB"/>
        </w:rPr>
        <w:t>entation on “Governing Boards and University Governance in Canada</w:t>
      </w:r>
      <w:r w:rsidR="006649F0">
        <w:rPr>
          <w:rFonts w:ascii="Times New Roman" w:hAnsi="Times New Roman"/>
          <w:spacing w:val="-3"/>
          <w:lang w:val="en-GB"/>
        </w:rPr>
        <w:t>” as part of the Virtual Professional Development Session</w:t>
      </w:r>
      <w:r w:rsidR="00B43527">
        <w:rPr>
          <w:rFonts w:ascii="Times New Roman" w:hAnsi="Times New Roman"/>
          <w:spacing w:val="-3"/>
          <w:lang w:val="en-GB"/>
        </w:rPr>
        <w:t xml:space="preserve"> for Ontario University Board Members, Council of Chairs of Ontario Universities, June 22, 2023.</w:t>
      </w:r>
    </w:p>
    <w:p w14:paraId="76529FA6" w14:textId="77777777" w:rsidR="00B43527" w:rsidRDefault="00B43527" w:rsidP="00A93A32">
      <w:pPr>
        <w:tabs>
          <w:tab w:val="left" w:pos="-720"/>
        </w:tabs>
        <w:suppressAutoHyphens/>
        <w:jc w:val="both"/>
        <w:rPr>
          <w:rFonts w:ascii="Times New Roman" w:hAnsi="Times New Roman"/>
          <w:spacing w:val="-3"/>
          <w:lang w:val="en-GB"/>
        </w:rPr>
      </w:pPr>
    </w:p>
    <w:p w14:paraId="7D575344" w14:textId="6966A6FA" w:rsidR="006276A0" w:rsidRDefault="006276A0" w:rsidP="00A93A3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w:t>
      </w:r>
      <w:r w:rsidR="00B73F17" w:rsidRPr="00B73F17">
        <w:rPr>
          <w:rFonts w:ascii="Times New Roman" w:hAnsi="Times New Roman"/>
          <w:spacing w:val="-3"/>
          <w:lang w:val="en-GB"/>
        </w:rPr>
        <w:t>“</w:t>
      </w:r>
      <w:r w:rsidR="008D35A4">
        <w:rPr>
          <w:rFonts w:ascii="Times New Roman" w:hAnsi="Times New Roman"/>
          <w:spacing w:val="-3"/>
          <w:lang w:val="en-GB"/>
        </w:rPr>
        <w:t>’</w:t>
      </w:r>
      <w:r w:rsidR="00B73F17" w:rsidRPr="00B73F17">
        <w:rPr>
          <w:rFonts w:ascii="Times New Roman" w:hAnsi="Times New Roman"/>
          <w:spacing w:val="-3"/>
          <w:lang w:val="en-GB"/>
        </w:rPr>
        <w:t>Relative Autonomy</w:t>
      </w:r>
      <w:r w:rsidR="008D35A4">
        <w:rPr>
          <w:rFonts w:ascii="Times New Roman" w:hAnsi="Times New Roman"/>
          <w:spacing w:val="-3"/>
          <w:lang w:val="en-GB"/>
        </w:rPr>
        <w:t>’</w:t>
      </w:r>
      <w:r w:rsidR="00B73F17" w:rsidRPr="00B73F17">
        <w:rPr>
          <w:rFonts w:ascii="Times New Roman" w:hAnsi="Times New Roman"/>
          <w:spacing w:val="-3"/>
          <w:lang w:val="en-GB"/>
        </w:rPr>
        <w:t xml:space="preserve"> and the Governance of Public Universities: A Canadian Perspective</w:t>
      </w:r>
      <w:r w:rsidR="008D35A4">
        <w:rPr>
          <w:rFonts w:ascii="Times New Roman" w:hAnsi="Times New Roman"/>
          <w:spacing w:val="-3"/>
          <w:lang w:val="en-GB"/>
        </w:rPr>
        <w:t>.” Research seminar at the Faculty of Education, University of Hong Kong, Hong Kong, May 12, 2023.</w:t>
      </w:r>
    </w:p>
    <w:p w14:paraId="3453EA47" w14:textId="77777777" w:rsidR="008D35A4" w:rsidRDefault="008D35A4" w:rsidP="00A93A32">
      <w:pPr>
        <w:tabs>
          <w:tab w:val="left" w:pos="-720"/>
        </w:tabs>
        <w:suppressAutoHyphens/>
        <w:jc w:val="both"/>
        <w:rPr>
          <w:rFonts w:ascii="Times New Roman" w:hAnsi="Times New Roman"/>
          <w:spacing w:val="-3"/>
          <w:lang w:val="en-GB"/>
        </w:rPr>
      </w:pPr>
    </w:p>
    <w:p w14:paraId="54C4FAE0" w14:textId="37777885" w:rsidR="00A93A32" w:rsidRPr="00A93A32" w:rsidRDefault="00A93A32" w:rsidP="00A93A32">
      <w:pPr>
        <w:tabs>
          <w:tab w:val="left" w:pos="-720"/>
        </w:tabs>
        <w:suppressAutoHyphens/>
        <w:jc w:val="both"/>
        <w:rPr>
          <w:spacing w:val="-3"/>
          <w:lang w:val="en-CA"/>
        </w:rPr>
      </w:pPr>
      <w:r>
        <w:rPr>
          <w:rFonts w:ascii="Times New Roman" w:hAnsi="Times New Roman"/>
          <w:spacing w:val="-3"/>
          <w:lang w:val="en-GB"/>
        </w:rPr>
        <w:t>Presentation on “</w:t>
      </w:r>
      <w:r w:rsidRPr="00A93A32">
        <w:rPr>
          <w:spacing w:val="-3"/>
        </w:rPr>
        <w:t xml:space="preserve">Exploring the Evolving Academic Profession: </w:t>
      </w:r>
      <w:r w:rsidRPr="00A93A32">
        <w:rPr>
          <w:rFonts w:ascii="Times New Roman" w:hAnsi="Times New Roman"/>
          <w:spacing w:val="-3"/>
        </w:rPr>
        <w:t>New Challenges and Methodological Dilemmas as we Study Ourselves</w:t>
      </w:r>
      <w:r w:rsidR="001E7C3B">
        <w:rPr>
          <w:rFonts w:ascii="Times New Roman" w:hAnsi="Times New Roman"/>
          <w:spacing w:val="-3"/>
        </w:rPr>
        <w:t>.” Research seminar at the Faculty of Education, University of Hong Kong, Hong Kong, May 5, 2023</w:t>
      </w:r>
      <w:r w:rsidR="00393D8B">
        <w:rPr>
          <w:rFonts w:ascii="Times New Roman" w:hAnsi="Times New Roman"/>
          <w:spacing w:val="-3"/>
        </w:rPr>
        <w:t>.</w:t>
      </w:r>
    </w:p>
    <w:p w14:paraId="2064BD15" w14:textId="23D94130" w:rsidR="00ED65BD" w:rsidRDefault="00ED65BD" w:rsidP="00F171E4">
      <w:pPr>
        <w:tabs>
          <w:tab w:val="left" w:pos="-720"/>
        </w:tabs>
        <w:suppressAutoHyphens/>
        <w:jc w:val="both"/>
        <w:rPr>
          <w:rFonts w:ascii="Times New Roman" w:hAnsi="Times New Roman"/>
          <w:spacing w:val="-3"/>
          <w:lang w:val="en-GB"/>
        </w:rPr>
      </w:pPr>
    </w:p>
    <w:p w14:paraId="22C4F491" w14:textId="2874B587" w:rsidR="00846E52" w:rsidRDefault="00045565"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“University in Canada: Navigating Complexity”</w:t>
      </w:r>
      <w:r w:rsidR="00AB6A96">
        <w:rPr>
          <w:rFonts w:ascii="Times New Roman" w:hAnsi="Times New Roman"/>
          <w:spacing w:val="-3"/>
          <w:lang w:val="en-GB"/>
        </w:rPr>
        <w:t xml:space="preserve"> (with Julia Eastman). Webinar </w:t>
      </w:r>
      <w:r w:rsidR="00AB6A96">
        <w:rPr>
          <w:rFonts w:ascii="Times New Roman" w:hAnsi="Times New Roman"/>
          <w:spacing w:val="-3"/>
          <w:lang w:val="en-GB"/>
        </w:rPr>
        <w:lastRenderedPageBreak/>
        <w:t>hosted by the Canadian Association of U</w:t>
      </w:r>
      <w:r w:rsidR="001A22A7">
        <w:rPr>
          <w:rFonts w:ascii="Times New Roman" w:hAnsi="Times New Roman"/>
          <w:spacing w:val="-3"/>
          <w:lang w:val="en-GB"/>
        </w:rPr>
        <w:t xml:space="preserve">niversity Business Officers focusing on our book with more than 350 participants. </w:t>
      </w:r>
      <w:r w:rsidR="000C1363">
        <w:rPr>
          <w:rFonts w:ascii="Times New Roman" w:hAnsi="Times New Roman"/>
          <w:spacing w:val="-3"/>
          <w:lang w:val="en-GB"/>
        </w:rPr>
        <w:t>March 30, 2023.</w:t>
      </w:r>
    </w:p>
    <w:p w14:paraId="522ECCAB" w14:textId="77777777" w:rsidR="000C1363" w:rsidRDefault="000C1363" w:rsidP="00F171E4">
      <w:pPr>
        <w:tabs>
          <w:tab w:val="left" w:pos="-720"/>
        </w:tabs>
        <w:suppressAutoHyphens/>
        <w:jc w:val="both"/>
        <w:rPr>
          <w:rFonts w:ascii="Times New Roman" w:hAnsi="Times New Roman"/>
          <w:spacing w:val="-3"/>
          <w:lang w:val="en-GB"/>
        </w:rPr>
      </w:pPr>
    </w:p>
    <w:p w14:paraId="1CCCC53F" w14:textId="780A8549" w:rsidR="003B0171" w:rsidRDefault="003B0171"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“The Professoriate and Public Policy.” Webinar hosted by the </w:t>
      </w:r>
      <w:r w:rsidR="00DE1FF3">
        <w:rPr>
          <w:rFonts w:ascii="Times New Roman" w:hAnsi="Times New Roman"/>
          <w:spacing w:val="-3"/>
          <w:lang w:val="en-GB"/>
        </w:rPr>
        <w:t xml:space="preserve">Centre for Global Higher Education, Oxford University, March 16, 2023. </w:t>
      </w:r>
      <w:r w:rsidR="00E2331B">
        <w:rPr>
          <w:rFonts w:ascii="Times New Roman" w:hAnsi="Times New Roman"/>
          <w:spacing w:val="-3"/>
          <w:lang w:val="en-GB"/>
        </w:rPr>
        <w:t>This was part of a webinar series focusing on chapter contributions to the book “Assessing the Contributions of Higher Education.”</w:t>
      </w:r>
    </w:p>
    <w:p w14:paraId="46A84578" w14:textId="77777777" w:rsidR="00E2331B" w:rsidRDefault="00E2331B" w:rsidP="00F171E4">
      <w:pPr>
        <w:tabs>
          <w:tab w:val="left" w:pos="-720"/>
        </w:tabs>
        <w:suppressAutoHyphens/>
        <w:jc w:val="both"/>
        <w:rPr>
          <w:rFonts w:ascii="Times New Roman" w:hAnsi="Times New Roman"/>
          <w:spacing w:val="-3"/>
          <w:lang w:val="en-GB"/>
        </w:rPr>
      </w:pPr>
    </w:p>
    <w:p w14:paraId="1DBCD872" w14:textId="71426FED" w:rsidR="00266669" w:rsidRDefault="00E87518"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Panel presentation</w:t>
      </w:r>
      <w:r w:rsidR="00A35924">
        <w:rPr>
          <w:rFonts w:ascii="Times New Roman" w:hAnsi="Times New Roman"/>
          <w:spacing w:val="-3"/>
          <w:lang w:val="en-GB"/>
        </w:rPr>
        <w:t xml:space="preserve"> (with Timo </w:t>
      </w:r>
      <w:proofErr w:type="spellStart"/>
      <w:r w:rsidR="00A35924">
        <w:rPr>
          <w:rFonts w:ascii="Times New Roman" w:hAnsi="Times New Roman"/>
          <w:spacing w:val="-3"/>
          <w:lang w:val="en-GB"/>
        </w:rPr>
        <w:t>Aarevaara</w:t>
      </w:r>
      <w:proofErr w:type="spellEnd"/>
      <w:r w:rsidR="00A35924">
        <w:rPr>
          <w:rFonts w:ascii="Times New Roman" w:hAnsi="Times New Roman"/>
          <w:spacing w:val="-3"/>
          <w:lang w:val="en-GB"/>
        </w:rPr>
        <w:t xml:space="preserve">, </w:t>
      </w:r>
      <w:r>
        <w:rPr>
          <w:rFonts w:ascii="Times New Roman" w:hAnsi="Times New Roman"/>
          <w:spacing w:val="-3"/>
          <w:lang w:val="en-GB"/>
        </w:rPr>
        <w:t xml:space="preserve"> </w:t>
      </w:r>
      <w:r w:rsidR="008D0921">
        <w:rPr>
          <w:rFonts w:ascii="Times New Roman" w:hAnsi="Times New Roman"/>
          <w:spacing w:val="-3"/>
          <w:lang w:val="en-GB"/>
        </w:rPr>
        <w:t xml:space="preserve">Martin Finkelstein and Jisun Jung) </w:t>
      </w:r>
      <w:r>
        <w:rPr>
          <w:rFonts w:ascii="Times New Roman" w:hAnsi="Times New Roman"/>
          <w:spacing w:val="-3"/>
          <w:lang w:val="en-GB"/>
        </w:rPr>
        <w:t xml:space="preserve">on “Universities in the Knowledge Society: </w:t>
      </w:r>
      <w:r w:rsidR="006456EF">
        <w:rPr>
          <w:rFonts w:ascii="Times New Roman" w:hAnsi="Times New Roman"/>
          <w:spacing w:val="-3"/>
          <w:lang w:val="en-GB"/>
        </w:rPr>
        <w:t xml:space="preserve">The Nexus of National Systems of Higher Education and Innovation” </w:t>
      </w:r>
      <w:r w:rsidR="00742ADC">
        <w:rPr>
          <w:rFonts w:ascii="Times New Roman" w:hAnsi="Times New Roman"/>
          <w:spacing w:val="-3"/>
          <w:lang w:val="en-GB"/>
        </w:rPr>
        <w:t>at the CIHE-ASHE webinar featuring the book</w:t>
      </w:r>
      <w:r w:rsidR="002F493D">
        <w:rPr>
          <w:rFonts w:ascii="Times New Roman" w:hAnsi="Times New Roman"/>
          <w:spacing w:val="-3"/>
          <w:lang w:val="en-GB"/>
        </w:rPr>
        <w:t xml:space="preserve"> as the 2022 winner of the </w:t>
      </w:r>
      <w:r w:rsidR="007F1C74">
        <w:rPr>
          <w:rFonts w:ascii="Times New Roman" w:hAnsi="Times New Roman"/>
          <w:spacing w:val="-3"/>
          <w:lang w:val="en-GB"/>
        </w:rPr>
        <w:t>Significant Research on International Higher Education</w:t>
      </w:r>
      <w:r w:rsidR="00750680">
        <w:rPr>
          <w:rFonts w:ascii="Times New Roman" w:hAnsi="Times New Roman"/>
          <w:spacing w:val="-3"/>
          <w:lang w:val="en-GB"/>
        </w:rPr>
        <w:t xml:space="preserve"> Award. Webinar hosted by</w:t>
      </w:r>
      <w:r w:rsidR="00B23E25">
        <w:rPr>
          <w:rFonts w:ascii="Times New Roman" w:hAnsi="Times New Roman"/>
          <w:spacing w:val="-3"/>
          <w:lang w:val="en-GB"/>
        </w:rPr>
        <w:t xml:space="preserve"> CIHE-ASHE, February 9, 2023.</w:t>
      </w:r>
    </w:p>
    <w:p w14:paraId="36AA8AF7" w14:textId="77777777" w:rsidR="00B23E25" w:rsidRDefault="00B23E25" w:rsidP="00F171E4">
      <w:pPr>
        <w:tabs>
          <w:tab w:val="left" w:pos="-720"/>
        </w:tabs>
        <w:suppressAutoHyphens/>
        <w:jc w:val="both"/>
        <w:rPr>
          <w:rFonts w:ascii="Times New Roman" w:hAnsi="Times New Roman"/>
          <w:spacing w:val="-3"/>
          <w:lang w:val="en-GB"/>
        </w:rPr>
      </w:pPr>
    </w:p>
    <w:p w14:paraId="14BC418F" w14:textId="0FB13EA4" w:rsidR="00E97EA3" w:rsidRDefault="00E97EA3"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“University Governance in Canada” </w:t>
      </w:r>
      <w:r w:rsidR="00C90331">
        <w:rPr>
          <w:rFonts w:ascii="Times New Roman" w:hAnsi="Times New Roman"/>
          <w:spacing w:val="-3"/>
          <w:lang w:val="en-GB"/>
        </w:rPr>
        <w:t xml:space="preserve">for an invited </w:t>
      </w:r>
      <w:r w:rsidR="00836C4C">
        <w:rPr>
          <w:rFonts w:ascii="Times New Roman" w:hAnsi="Times New Roman"/>
          <w:spacing w:val="-3"/>
          <w:lang w:val="en-GB"/>
        </w:rPr>
        <w:t xml:space="preserve">live-streamed </w:t>
      </w:r>
      <w:r w:rsidR="00C90331">
        <w:rPr>
          <w:rFonts w:ascii="Times New Roman" w:hAnsi="Times New Roman"/>
          <w:spacing w:val="-3"/>
          <w:lang w:val="en-GB"/>
        </w:rPr>
        <w:t>webinar organized by North South University</w:t>
      </w:r>
      <w:r w:rsidR="00420456">
        <w:rPr>
          <w:rFonts w:ascii="Times New Roman" w:hAnsi="Times New Roman"/>
          <w:spacing w:val="-3"/>
          <w:lang w:val="en-GB"/>
        </w:rPr>
        <w:t>, Dhaka, Bangladesh</w:t>
      </w:r>
      <w:r w:rsidR="00836C4C">
        <w:rPr>
          <w:rFonts w:ascii="Times New Roman" w:hAnsi="Times New Roman"/>
          <w:spacing w:val="-3"/>
          <w:lang w:val="en-GB"/>
        </w:rPr>
        <w:t xml:space="preserve">, December 10, 2022. </w:t>
      </w:r>
    </w:p>
    <w:p w14:paraId="7A42834B" w14:textId="77777777" w:rsidR="0023570D" w:rsidRDefault="0023570D" w:rsidP="00F171E4">
      <w:pPr>
        <w:tabs>
          <w:tab w:val="left" w:pos="-720"/>
        </w:tabs>
        <w:suppressAutoHyphens/>
        <w:jc w:val="both"/>
        <w:rPr>
          <w:rFonts w:ascii="Times New Roman" w:hAnsi="Times New Roman"/>
          <w:spacing w:val="-3"/>
          <w:lang w:val="en-GB"/>
        </w:rPr>
      </w:pPr>
    </w:p>
    <w:p w14:paraId="285CC985" w14:textId="0FA99604" w:rsidR="00005D18" w:rsidRDefault="0034609D"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Keynote presentation (with Julia Eastman) on “Oversight or overbearing:</w:t>
      </w:r>
      <w:r w:rsidR="0037792F">
        <w:rPr>
          <w:rFonts w:ascii="Times New Roman" w:hAnsi="Times New Roman"/>
          <w:spacing w:val="-3"/>
          <w:lang w:val="en-GB"/>
        </w:rPr>
        <w:t xml:space="preserve"> External challenges to university governance” at the workshop</w:t>
      </w:r>
      <w:r w:rsidR="00890EC8">
        <w:rPr>
          <w:rFonts w:ascii="Times New Roman" w:hAnsi="Times New Roman"/>
          <w:spacing w:val="-3"/>
          <w:lang w:val="en-GB"/>
        </w:rPr>
        <w:t xml:space="preserve"> “Preserving the Enduring Values of Academic Freedom and Institutional Autonomy in an Age of Disruption</w:t>
      </w:r>
      <w:r w:rsidR="00005D18">
        <w:rPr>
          <w:rFonts w:ascii="Times New Roman" w:hAnsi="Times New Roman"/>
          <w:spacing w:val="-3"/>
          <w:lang w:val="en-GB"/>
        </w:rPr>
        <w:t>” organized by Universities Canada, Delta Airport Hotel, Toronto, November 22, 202</w:t>
      </w:r>
      <w:r w:rsidR="00A86A46">
        <w:rPr>
          <w:rFonts w:ascii="Times New Roman" w:hAnsi="Times New Roman"/>
          <w:spacing w:val="-3"/>
          <w:lang w:val="en-GB"/>
        </w:rPr>
        <w:t>2</w:t>
      </w:r>
      <w:r w:rsidR="00005D18">
        <w:rPr>
          <w:rFonts w:ascii="Times New Roman" w:hAnsi="Times New Roman"/>
          <w:spacing w:val="-3"/>
          <w:lang w:val="en-GB"/>
        </w:rPr>
        <w:t>.</w:t>
      </w:r>
    </w:p>
    <w:p w14:paraId="76A345FC" w14:textId="77777777" w:rsidR="00005D18" w:rsidRDefault="00005D18" w:rsidP="00F171E4">
      <w:pPr>
        <w:tabs>
          <w:tab w:val="left" w:pos="-720"/>
        </w:tabs>
        <w:suppressAutoHyphens/>
        <w:jc w:val="both"/>
        <w:rPr>
          <w:rFonts w:ascii="Times New Roman" w:hAnsi="Times New Roman"/>
          <w:spacing w:val="-3"/>
          <w:lang w:val="en-GB"/>
        </w:rPr>
      </w:pPr>
    </w:p>
    <w:p w14:paraId="580450C3" w14:textId="0AABA9F1" w:rsidR="002D2720" w:rsidRDefault="002D2720"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w:t>
      </w:r>
      <w:r w:rsidR="00A56BE1">
        <w:rPr>
          <w:rFonts w:ascii="Times New Roman" w:hAnsi="Times New Roman"/>
          <w:spacing w:val="-3"/>
          <w:lang w:val="en-GB"/>
        </w:rPr>
        <w:t xml:space="preserve"> “University Governance in Canada: Navigating Complexity”</w:t>
      </w:r>
      <w:r w:rsidR="002D0BCC">
        <w:rPr>
          <w:rFonts w:ascii="Times New Roman" w:hAnsi="Times New Roman"/>
          <w:spacing w:val="-3"/>
          <w:lang w:val="en-GB"/>
        </w:rPr>
        <w:t xml:space="preserve"> as a</w:t>
      </w:r>
      <w:r w:rsidR="0017679C">
        <w:rPr>
          <w:rFonts w:ascii="Times New Roman" w:hAnsi="Times New Roman"/>
          <w:spacing w:val="-3"/>
          <w:lang w:val="en-GB"/>
        </w:rPr>
        <w:t>n international</w:t>
      </w:r>
      <w:r w:rsidR="002D0BCC">
        <w:rPr>
          <w:rFonts w:ascii="Times New Roman" w:hAnsi="Times New Roman"/>
          <w:spacing w:val="-3"/>
          <w:lang w:val="en-GB"/>
        </w:rPr>
        <w:t xml:space="preserve"> webinar organized by the </w:t>
      </w:r>
      <w:proofErr w:type="spellStart"/>
      <w:r w:rsidR="00D871EB">
        <w:rPr>
          <w:rFonts w:ascii="Times New Roman" w:hAnsi="Times New Roman"/>
          <w:spacing w:val="-3"/>
          <w:lang w:val="en-GB"/>
        </w:rPr>
        <w:t>Amaquen</w:t>
      </w:r>
      <w:proofErr w:type="spellEnd"/>
      <w:r w:rsidR="00D871EB">
        <w:rPr>
          <w:rFonts w:ascii="Times New Roman" w:hAnsi="Times New Roman"/>
          <w:spacing w:val="-3"/>
          <w:lang w:val="en-GB"/>
        </w:rPr>
        <w:t xml:space="preserve"> Think Tank (Morocco), October 7, 2022.</w:t>
      </w:r>
      <w:r w:rsidR="007A697D">
        <w:rPr>
          <w:rFonts w:ascii="Times New Roman" w:hAnsi="Times New Roman"/>
          <w:spacing w:val="-3"/>
          <w:lang w:val="en-GB"/>
        </w:rPr>
        <w:t xml:space="preserve"> Live-streamed on YouTube, Linked-in and Facebook.</w:t>
      </w:r>
    </w:p>
    <w:p w14:paraId="17E3D999" w14:textId="77777777" w:rsidR="00D871EB" w:rsidRDefault="00D871EB" w:rsidP="00F171E4">
      <w:pPr>
        <w:tabs>
          <w:tab w:val="left" w:pos="-720"/>
        </w:tabs>
        <w:suppressAutoHyphens/>
        <w:jc w:val="both"/>
        <w:rPr>
          <w:rFonts w:ascii="Times New Roman" w:hAnsi="Times New Roman"/>
          <w:spacing w:val="-3"/>
          <w:lang w:val="en-GB"/>
        </w:rPr>
      </w:pPr>
    </w:p>
    <w:p w14:paraId="204471A6" w14:textId="72D45D18" w:rsidR="00855F68" w:rsidRDefault="00855F68"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Seminar on </w:t>
      </w:r>
      <w:r w:rsidR="0001163D">
        <w:rPr>
          <w:rFonts w:ascii="Times New Roman" w:hAnsi="Times New Roman"/>
          <w:spacing w:val="-3"/>
          <w:lang w:val="en-GB"/>
        </w:rPr>
        <w:t>“</w:t>
      </w:r>
      <w:r w:rsidR="0001163D" w:rsidRPr="0001163D">
        <w:rPr>
          <w:rFonts w:ascii="Times New Roman" w:hAnsi="Times New Roman"/>
          <w:spacing w:val="-3"/>
          <w:lang w:val="en-GB"/>
        </w:rPr>
        <w:t>University Governance in Canada: Federalism, Provincial Contexts and Relative Autonomy</w:t>
      </w:r>
      <w:r w:rsidR="0001163D">
        <w:rPr>
          <w:rFonts w:ascii="Times New Roman" w:hAnsi="Times New Roman"/>
          <w:spacing w:val="-3"/>
          <w:lang w:val="en-GB"/>
        </w:rPr>
        <w:t xml:space="preserve">” </w:t>
      </w:r>
      <w:r w:rsidR="00B94323">
        <w:rPr>
          <w:rFonts w:ascii="Times New Roman" w:hAnsi="Times New Roman"/>
          <w:spacing w:val="-3"/>
          <w:lang w:val="en-GB"/>
        </w:rPr>
        <w:t>presented at Nicholas Copernicus University</w:t>
      </w:r>
      <w:r w:rsidR="00DE3D1A">
        <w:rPr>
          <w:rFonts w:ascii="Times New Roman" w:hAnsi="Times New Roman"/>
          <w:spacing w:val="-3"/>
          <w:lang w:val="en-GB"/>
        </w:rPr>
        <w:t>, Torun,</w:t>
      </w:r>
      <w:r w:rsidR="00DE3342">
        <w:rPr>
          <w:rFonts w:ascii="Times New Roman" w:hAnsi="Times New Roman"/>
          <w:spacing w:val="-3"/>
          <w:lang w:val="en-GB"/>
        </w:rPr>
        <w:t xml:space="preserve"> Poland,</w:t>
      </w:r>
      <w:r w:rsidR="00DE3D1A">
        <w:rPr>
          <w:rFonts w:ascii="Times New Roman" w:hAnsi="Times New Roman"/>
          <w:spacing w:val="-3"/>
          <w:lang w:val="en-GB"/>
        </w:rPr>
        <w:t xml:space="preserve"> June 15, 2022.</w:t>
      </w:r>
    </w:p>
    <w:p w14:paraId="735FCBE6" w14:textId="77777777" w:rsidR="00DE3D1A" w:rsidRDefault="00DE3D1A" w:rsidP="00F171E4">
      <w:pPr>
        <w:tabs>
          <w:tab w:val="left" w:pos="-720"/>
        </w:tabs>
        <w:suppressAutoHyphens/>
        <w:jc w:val="both"/>
        <w:rPr>
          <w:rFonts w:ascii="Times New Roman" w:hAnsi="Times New Roman"/>
          <w:spacing w:val="-3"/>
          <w:lang w:val="en-GB"/>
        </w:rPr>
      </w:pPr>
    </w:p>
    <w:p w14:paraId="311BA033" w14:textId="4577CEC7" w:rsidR="006B1977" w:rsidRDefault="006B1977"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Keynote presentation on “Strengths, Challenges and Possibilities: Academic Self-Governance and Canadian universities” at The Erosion of Collegial Governance: Reclaiming Lost Ground: An OCUFA Governance Workshop. Ontario Confederation of University Faculty Associations (on-line), May 6, 2022.</w:t>
      </w:r>
    </w:p>
    <w:p w14:paraId="4C32CF2C" w14:textId="73161474" w:rsidR="006B1977" w:rsidRDefault="006B1977"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 </w:t>
      </w:r>
    </w:p>
    <w:p w14:paraId="0C0D0473" w14:textId="77777777" w:rsidR="008B16D7" w:rsidRDefault="008B16D7"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“Lifelong Learning in Canada” at the </w:t>
      </w:r>
      <w:r>
        <w:rPr>
          <w:rFonts w:ascii="Times New Roman" w:hAnsi="Times New Roman"/>
          <w:spacing w:val="-3"/>
        </w:rPr>
        <w:t xml:space="preserve">Israeli National Council of Research and Development, </w:t>
      </w:r>
      <w:r w:rsidRPr="008B16D7">
        <w:rPr>
          <w:rFonts w:ascii="Times New Roman" w:hAnsi="Times New Roman"/>
          <w:spacing w:val="-3"/>
        </w:rPr>
        <w:t>Committee Meeting</w:t>
      </w:r>
      <w:r>
        <w:rPr>
          <w:rFonts w:ascii="Times New Roman" w:hAnsi="Times New Roman"/>
          <w:spacing w:val="-3"/>
        </w:rPr>
        <w:t xml:space="preserve"> (on-line), February 21, 2022.</w:t>
      </w:r>
    </w:p>
    <w:p w14:paraId="6A706B31" w14:textId="77777777" w:rsidR="008B16D7" w:rsidRDefault="008B16D7" w:rsidP="00F171E4">
      <w:pPr>
        <w:tabs>
          <w:tab w:val="left" w:pos="-720"/>
        </w:tabs>
        <w:suppressAutoHyphens/>
        <w:jc w:val="both"/>
        <w:rPr>
          <w:rFonts w:ascii="Times New Roman" w:hAnsi="Times New Roman"/>
          <w:spacing w:val="-3"/>
          <w:lang w:val="en-GB"/>
        </w:rPr>
      </w:pPr>
    </w:p>
    <w:p w14:paraId="75CD3893" w14:textId="77777777" w:rsidR="00525787" w:rsidRDefault="00525787"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“Current Issues in University Governance” at the University of Waterloo Board of Governors Orientation Program. Delta Hotel Waterloo, Waterloo, December 2, 2021.</w:t>
      </w:r>
    </w:p>
    <w:p w14:paraId="5D005051" w14:textId="77777777" w:rsidR="00525787" w:rsidRDefault="00525787" w:rsidP="00F171E4">
      <w:pPr>
        <w:tabs>
          <w:tab w:val="left" w:pos="-720"/>
        </w:tabs>
        <w:suppressAutoHyphens/>
        <w:jc w:val="both"/>
        <w:rPr>
          <w:rFonts w:ascii="Times New Roman" w:hAnsi="Times New Roman"/>
          <w:spacing w:val="-3"/>
          <w:lang w:val="en-GB"/>
        </w:rPr>
      </w:pPr>
    </w:p>
    <w:p w14:paraId="7016296F" w14:textId="77777777" w:rsidR="002605FD" w:rsidRDefault="002605FD"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“Academic Career Structures and the Study of the Academic Profession” as part of a panel seminar on “The Academic Profession in the Knowledge-Based Society”, Mahindra Humanities </w:t>
      </w:r>
      <w:proofErr w:type="spellStart"/>
      <w:r>
        <w:rPr>
          <w:rFonts w:ascii="Times New Roman" w:hAnsi="Times New Roman"/>
          <w:spacing w:val="-3"/>
          <w:lang w:val="en-GB"/>
        </w:rPr>
        <w:t>Center</w:t>
      </w:r>
      <w:proofErr w:type="spellEnd"/>
      <w:r>
        <w:rPr>
          <w:rFonts w:ascii="Times New Roman" w:hAnsi="Times New Roman"/>
          <w:spacing w:val="-3"/>
          <w:lang w:val="en-GB"/>
        </w:rPr>
        <w:t>, Harvard University (on-line), November 3, 2021.</w:t>
      </w:r>
    </w:p>
    <w:p w14:paraId="1D408AC0" w14:textId="77777777" w:rsidR="002605FD" w:rsidRDefault="002605FD" w:rsidP="00F171E4">
      <w:pPr>
        <w:tabs>
          <w:tab w:val="left" w:pos="-720"/>
        </w:tabs>
        <w:suppressAutoHyphens/>
        <w:jc w:val="both"/>
        <w:rPr>
          <w:rFonts w:ascii="Times New Roman" w:hAnsi="Times New Roman"/>
          <w:spacing w:val="-3"/>
          <w:lang w:val="en-GB"/>
        </w:rPr>
      </w:pPr>
    </w:p>
    <w:p w14:paraId="5017B24E" w14:textId="77777777" w:rsidR="00D921FB" w:rsidRDefault="00D921FB"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“International Education as Public Policy in Canada” at the 12</w:t>
      </w:r>
      <w:r w:rsidRPr="00D921FB">
        <w:rPr>
          <w:rFonts w:ascii="Times New Roman" w:hAnsi="Times New Roman"/>
          <w:spacing w:val="-3"/>
          <w:vertAlign w:val="superscript"/>
          <w:lang w:val="en-GB"/>
        </w:rPr>
        <w:t>th</w:t>
      </w:r>
      <w:r>
        <w:rPr>
          <w:rFonts w:ascii="Times New Roman" w:hAnsi="Times New Roman"/>
          <w:spacing w:val="-3"/>
          <w:lang w:val="en-GB"/>
        </w:rPr>
        <w:t xml:space="preserve"> Biennial Meeting of the Comparative Education Society of Asia, Kathmandu, Nepal (on-line), September 25-26, 2021.</w:t>
      </w:r>
    </w:p>
    <w:p w14:paraId="382029E9" w14:textId="77777777" w:rsidR="00D921FB" w:rsidRDefault="00D921FB"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lastRenderedPageBreak/>
        <w:t xml:space="preserve"> </w:t>
      </w:r>
    </w:p>
    <w:p w14:paraId="44F4A5BD" w14:textId="77777777" w:rsidR="00AA1CE6" w:rsidRDefault="00AA1CE6" w:rsidP="00F171E4">
      <w:pPr>
        <w:tabs>
          <w:tab w:val="left" w:pos="-720"/>
        </w:tabs>
        <w:suppressAutoHyphens/>
        <w:jc w:val="both"/>
        <w:rPr>
          <w:rFonts w:ascii="Times New Roman" w:hAnsi="Times New Roman"/>
          <w:spacing w:val="-3"/>
        </w:rPr>
      </w:pPr>
      <w:r>
        <w:rPr>
          <w:rFonts w:ascii="Times New Roman" w:hAnsi="Times New Roman"/>
          <w:spacing w:val="-3"/>
          <w:lang w:val="en-GB"/>
        </w:rPr>
        <w:t xml:space="preserve">Invited commentator. </w:t>
      </w:r>
      <w:r w:rsidRPr="00AA1CE6">
        <w:rPr>
          <w:rFonts w:ascii="Times New Roman" w:hAnsi="Times New Roman"/>
          <w:spacing w:val="-3"/>
        </w:rPr>
        <w:t xml:space="preserve">Book launch for </w:t>
      </w:r>
      <w:r w:rsidRPr="00AA1CE6">
        <w:rPr>
          <w:rFonts w:ascii="Times New Roman" w:hAnsi="Times New Roman"/>
          <w:i/>
          <w:spacing w:val="-3"/>
        </w:rPr>
        <w:t>Global University Rankings and the Politics of Knowledge</w:t>
      </w:r>
      <w:r>
        <w:rPr>
          <w:rFonts w:ascii="Times New Roman" w:hAnsi="Times New Roman"/>
          <w:spacing w:val="-3"/>
        </w:rPr>
        <w:t>, organized by the University of Toronto Press, September 20</w:t>
      </w:r>
      <w:r w:rsidRPr="00AA1CE6">
        <w:rPr>
          <w:rFonts w:ascii="Times New Roman" w:hAnsi="Times New Roman"/>
          <w:spacing w:val="-3"/>
          <w:vertAlign w:val="superscript"/>
        </w:rPr>
        <w:t>th</w:t>
      </w:r>
      <w:r>
        <w:rPr>
          <w:rFonts w:ascii="Times New Roman" w:hAnsi="Times New Roman"/>
          <w:spacing w:val="-3"/>
        </w:rPr>
        <w:t>, 2021.</w:t>
      </w:r>
    </w:p>
    <w:p w14:paraId="7887122F" w14:textId="77777777" w:rsidR="00AA1CE6" w:rsidRDefault="00AA1CE6" w:rsidP="00F171E4">
      <w:pPr>
        <w:tabs>
          <w:tab w:val="left" w:pos="-720"/>
        </w:tabs>
        <w:suppressAutoHyphens/>
        <w:jc w:val="both"/>
        <w:rPr>
          <w:rFonts w:ascii="Times New Roman" w:hAnsi="Times New Roman"/>
          <w:spacing w:val="-3"/>
          <w:lang w:val="en-GB"/>
        </w:rPr>
      </w:pPr>
    </w:p>
    <w:p w14:paraId="70D17CB3" w14:textId="77777777" w:rsidR="00F171E4" w:rsidRDefault="00F171E4" w:rsidP="00F171E4">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“Vertical Stratification and Academic’s Social Engagement” (based on a paper written by </w:t>
      </w:r>
      <w:r w:rsidRPr="00F171E4">
        <w:rPr>
          <w:rFonts w:ascii="Times New Roman" w:hAnsi="Times New Roman"/>
          <w:spacing w:val="-3"/>
          <w:lang w:val="en-GB"/>
        </w:rPr>
        <w:t xml:space="preserve">Christian Schneijderberg, </w:t>
      </w:r>
      <w:r>
        <w:rPr>
          <w:rFonts w:ascii="Times New Roman" w:hAnsi="Times New Roman"/>
          <w:spacing w:val="-3"/>
          <w:lang w:val="en-GB"/>
        </w:rPr>
        <w:t xml:space="preserve">Nicolai </w:t>
      </w:r>
      <w:proofErr w:type="spellStart"/>
      <w:r>
        <w:rPr>
          <w:rFonts w:ascii="Times New Roman" w:hAnsi="Times New Roman"/>
          <w:spacing w:val="-3"/>
          <w:lang w:val="en-GB"/>
        </w:rPr>
        <w:t>Gotze</w:t>
      </w:r>
      <w:proofErr w:type="spellEnd"/>
      <w:r>
        <w:rPr>
          <w:rFonts w:ascii="Times New Roman" w:hAnsi="Times New Roman"/>
          <w:spacing w:val="-3"/>
          <w:lang w:val="en-GB"/>
        </w:rPr>
        <w:t xml:space="preserve"> , Glen A. Jones, Darkhan Bilyalov, Anna Panova</w:t>
      </w:r>
      <w:r w:rsidRPr="00F171E4">
        <w:rPr>
          <w:rFonts w:ascii="Times New Roman" w:hAnsi="Times New Roman"/>
          <w:spacing w:val="-3"/>
          <w:lang w:val="en-GB"/>
        </w:rPr>
        <w:t>, Grace Karram Stephenson</w:t>
      </w:r>
      <w:r>
        <w:rPr>
          <w:rFonts w:ascii="Times New Roman" w:hAnsi="Times New Roman"/>
          <w:spacing w:val="-3"/>
          <w:lang w:val="en-GB"/>
        </w:rPr>
        <w:t xml:space="preserve"> </w:t>
      </w:r>
      <w:r w:rsidRPr="00F171E4">
        <w:rPr>
          <w:rFonts w:ascii="Times New Roman" w:hAnsi="Times New Roman"/>
          <w:spacing w:val="-3"/>
          <w:lang w:val="en-GB"/>
        </w:rPr>
        <w:t xml:space="preserve">and Maria </w:t>
      </w:r>
      <w:proofErr w:type="spellStart"/>
      <w:r w:rsidRPr="00F171E4">
        <w:rPr>
          <w:rFonts w:ascii="Times New Roman" w:hAnsi="Times New Roman"/>
          <w:spacing w:val="-3"/>
          <w:lang w:val="en-GB"/>
        </w:rPr>
        <w:t>Yudkevic</w:t>
      </w:r>
      <w:proofErr w:type="spellEnd"/>
      <w:r>
        <w:rPr>
          <w:rFonts w:ascii="Times New Roman" w:hAnsi="Times New Roman"/>
          <w:spacing w:val="-3"/>
          <w:lang w:val="en-GB"/>
        </w:rPr>
        <w:t>) at the Annual Meeting of the Canadian Society for the Study of Higher Education (virtual), June 2, 2021.</w:t>
      </w:r>
    </w:p>
    <w:p w14:paraId="2FA9C0F6" w14:textId="77777777" w:rsidR="00F171E4" w:rsidRPr="00F171E4" w:rsidRDefault="00F171E4" w:rsidP="00F171E4">
      <w:pPr>
        <w:tabs>
          <w:tab w:val="left" w:pos="-720"/>
        </w:tabs>
        <w:suppressAutoHyphens/>
        <w:jc w:val="both"/>
        <w:rPr>
          <w:rFonts w:ascii="Times New Roman" w:hAnsi="Times New Roman"/>
          <w:spacing w:val="-3"/>
          <w:lang w:val="en-GB"/>
        </w:rPr>
      </w:pPr>
    </w:p>
    <w:p w14:paraId="1E5C606E" w14:textId="77777777" w:rsidR="009B7D9A" w:rsidRDefault="00F171E4" w:rsidP="001E2B05">
      <w:pPr>
        <w:tabs>
          <w:tab w:val="left" w:pos="-720"/>
        </w:tabs>
        <w:suppressAutoHyphens/>
        <w:jc w:val="both"/>
        <w:rPr>
          <w:rFonts w:ascii="Times New Roman" w:hAnsi="Times New Roman"/>
          <w:spacing w:val="-3"/>
        </w:rPr>
      </w:pPr>
      <w:r>
        <w:rPr>
          <w:rFonts w:ascii="Times New Roman" w:hAnsi="Times New Roman"/>
          <w:spacing w:val="-3"/>
        </w:rPr>
        <w:t>P</w:t>
      </w:r>
      <w:r w:rsidR="00C7433E">
        <w:rPr>
          <w:rFonts w:ascii="Times New Roman" w:hAnsi="Times New Roman"/>
          <w:spacing w:val="-3"/>
        </w:rPr>
        <w:t>resentation on “Academic Governance and Faculty Associations” at the Workshop on General Faculties Councils organized by the Confederation of Alberta Faculty Associations (virtual), May 25, 2021.</w:t>
      </w:r>
    </w:p>
    <w:p w14:paraId="58EC253D" w14:textId="77777777" w:rsidR="00C7433E" w:rsidRDefault="00C7433E" w:rsidP="001E2B05">
      <w:pPr>
        <w:tabs>
          <w:tab w:val="left" w:pos="-720"/>
        </w:tabs>
        <w:suppressAutoHyphens/>
        <w:jc w:val="both"/>
        <w:rPr>
          <w:rFonts w:ascii="Times New Roman" w:hAnsi="Times New Roman"/>
          <w:spacing w:val="-3"/>
        </w:rPr>
      </w:pPr>
    </w:p>
    <w:p w14:paraId="765D87B9" w14:textId="77777777" w:rsidR="00100321" w:rsidRDefault="00100321" w:rsidP="001E2B05">
      <w:pPr>
        <w:tabs>
          <w:tab w:val="left" w:pos="-720"/>
        </w:tabs>
        <w:suppressAutoHyphens/>
        <w:jc w:val="both"/>
        <w:rPr>
          <w:rFonts w:ascii="Times New Roman" w:hAnsi="Times New Roman"/>
          <w:spacing w:val="-3"/>
        </w:rPr>
      </w:pPr>
      <w:r>
        <w:rPr>
          <w:rFonts w:ascii="Times New Roman" w:hAnsi="Times New Roman"/>
          <w:spacing w:val="-3"/>
        </w:rPr>
        <w:t>Panel chair/facilitator (with Elizabeth Cannon, Guy Breton and David Turpin) of session on “Learning from Experience: Former University Presidents Reflect on University Autonomy.” Annual meeting of the Canadian University Board Association (virtual), hosted by the University of Toronto, April 30, 2021.</w:t>
      </w:r>
    </w:p>
    <w:p w14:paraId="7D2CB9FE" w14:textId="77777777" w:rsidR="00100321" w:rsidRDefault="00100321" w:rsidP="001E2B05">
      <w:pPr>
        <w:tabs>
          <w:tab w:val="left" w:pos="-720"/>
        </w:tabs>
        <w:suppressAutoHyphens/>
        <w:jc w:val="both"/>
        <w:rPr>
          <w:rFonts w:ascii="Times New Roman" w:hAnsi="Times New Roman"/>
          <w:spacing w:val="-3"/>
        </w:rPr>
      </w:pPr>
    </w:p>
    <w:p w14:paraId="37E833CB" w14:textId="77777777" w:rsidR="009B7D9A" w:rsidRDefault="009B7D9A" w:rsidP="001E2B05">
      <w:pPr>
        <w:tabs>
          <w:tab w:val="left" w:pos="-720"/>
        </w:tabs>
        <w:suppressAutoHyphens/>
        <w:jc w:val="both"/>
        <w:rPr>
          <w:rFonts w:ascii="Times New Roman" w:hAnsi="Times New Roman"/>
          <w:spacing w:val="-3"/>
        </w:rPr>
      </w:pPr>
      <w:r>
        <w:rPr>
          <w:rFonts w:ascii="Times New Roman" w:hAnsi="Times New Roman"/>
          <w:spacing w:val="-3"/>
        </w:rPr>
        <w:t xml:space="preserve">Member of a virtual panel (with Mousumi Mukherjee and Igor </w:t>
      </w:r>
      <w:proofErr w:type="spellStart"/>
      <w:r>
        <w:rPr>
          <w:rFonts w:ascii="Times New Roman" w:hAnsi="Times New Roman"/>
          <w:spacing w:val="-3"/>
        </w:rPr>
        <w:t>Chirkov</w:t>
      </w:r>
      <w:proofErr w:type="spellEnd"/>
      <w:r>
        <w:rPr>
          <w:rFonts w:ascii="Times New Roman" w:hAnsi="Times New Roman"/>
          <w:spacing w:val="-3"/>
        </w:rPr>
        <w:t>) on “The Student Experience and COVID” organized by the Observatory on Higher Education Transformation, Higher School of Economics, Moscow, April 19, 2021.</w:t>
      </w:r>
    </w:p>
    <w:p w14:paraId="6217C996" w14:textId="77777777" w:rsidR="009B7D9A" w:rsidRDefault="009B7D9A" w:rsidP="001E2B05">
      <w:pPr>
        <w:tabs>
          <w:tab w:val="left" w:pos="-720"/>
        </w:tabs>
        <w:suppressAutoHyphens/>
        <w:jc w:val="both"/>
        <w:rPr>
          <w:rFonts w:ascii="Times New Roman" w:hAnsi="Times New Roman"/>
          <w:spacing w:val="-3"/>
        </w:rPr>
      </w:pPr>
    </w:p>
    <w:p w14:paraId="459D6D56" w14:textId="77777777" w:rsidR="000D2A01" w:rsidRDefault="00943749" w:rsidP="001E2B05">
      <w:pPr>
        <w:tabs>
          <w:tab w:val="left" w:pos="-720"/>
        </w:tabs>
        <w:suppressAutoHyphens/>
        <w:jc w:val="both"/>
        <w:rPr>
          <w:rFonts w:ascii="Times New Roman" w:hAnsi="Times New Roman"/>
          <w:spacing w:val="-3"/>
          <w:lang w:val="en-GB"/>
        </w:rPr>
      </w:pPr>
      <w:r>
        <w:rPr>
          <w:rFonts w:ascii="Times New Roman" w:hAnsi="Times New Roman"/>
          <w:spacing w:val="-3"/>
        </w:rPr>
        <w:t>Member of a virtual panel (with Simon Marginson and Hans de Wit) on “</w:t>
      </w:r>
      <w:r w:rsidRPr="00943749">
        <w:rPr>
          <w:rFonts w:ascii="Times New Roman" w:hAnsi="Times New Roman"/>
          <w:spacing w:val="-3"/>
        </w:rPr>
        <w:t>Emerging landscape in higher education – from new practices to systemic trends</w:t>
      </w:r>
      <w:r>
        <w:rPr>
          <w:rFonts w:ascii="Times New Roman" w:hAnsi="Times New Roman"/>
          <w:spacing w:val="-3"/>
        </w:rPr>
        <w:t>” organized by the Observatory on Higher Education Transformation, Higher School of Economics, Moscow, March 3, 2021.</w:t>
      </w:r>
    </w:p>
    <w:p w14:paraId="43786105" w14:textId="77777777" w:rsidR="00943749" w:rsidRDefault="00943749" w:rsidP="00EF0319">
      <w:pPr>
        <w:tabs>
          <w:tab w:val="left" w:pos="-720"/>
        </w:tabs>
        <w:suppressAutoHyphens/>
        <w:jc w:val="both"/>
        <w:rPr>
          <w:rFonts w:ascii="Times New Roman" w:hAnsi="Times New Roman"/>
          <w:spacing w:val="-3"/>
          <w:lang w:val="en-GB"/>
        </w:rPr>
      </w:pPr>
    </w:p>
    <w:p w14:paraId="7C2EE26A" w14:textId="77777777" w:rsidR="002A1444" w:rsidRDefault="002A1444" w:rsidP="00EF0319">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of a virtual panel (with Philip Altbach, Rong Wang, Igor </w:t>
      </w:r>
      <w:proofErr w:type="spellStart"/>
      <w:r>
        <w:rPr>
          <w:rFonts w:ascii="Times New Roman" w:hAnsi="Times New Roman"/>
          <w:spacing w:val="-3"/>
          <w:lang w:val="en-GB"/>
        </w:rPr>
        <w:t>Chirikov</w:t>
      </w:r>
      <w:proofErr w:type="spellEnd"/>
      <w:r>
        <w:rPr>
          <w:rFonts w:ascii="Times New Roman" w:hAnsi="Times New Roman"/>
          <w:spacing w:val="-3"/>
          <w:lang w:val="en-GB"/>
        </w:rPr>
        <w:t xml:space="preserve">, Simon Marginson, </w:t>
      </w:r>
      <w:proofErr w:type="spellStart"/>
      <w:r>
        <w:rPr>
          <w:rFonts w:ascii="Times New Roman" w:hAnsi="Times New Roman"/>
          <w:spacing w:val="-3"/>
          <w:lang w:val="en-GB"/>
        </w:rPr>
        <w:t>Hilligjie</w:t>
      </w:r>
      <w:proofErr w:type="spellEnd"/>
      <w:r>
        <w:rPr>
          <w:rFonts w:ascii="Times New Roman" w:hAnsi="Times New Roman"/>
          <w:spacing w:val="-3"/>
          <w:lang w:val="en-GB"/>
        </w:rPr>
        <w:t xml:space="preserve"> </w:t>
      </w:r>
      <w:proofErr w:type="spellStart"/>
      <w:r>
        <w:rPr>
          <w:rFonts w:ascii="Times New Roman" w:hAnsi="Times New Roman"/>
          <w:spacing w:val="-3"/>
          <w:lang w:val="en-GB"/>
        </w:rPr>
        <w:t>van’t</w:t>
      </w:r>
      <w:proofErr w:type="spellEnd"/>
      <w:r>
        <w:rPr>
          <w:rFonts w:ascii="Times New Roman" w:hAnsi="Times New Roman"/>
          <w:spacing w:val="-3"/>
          <w:lang w:val="en-GB"/>
        </w:rPr>
        <w:t xml:space="preserve"> Land, Pedro </w:t>
      </w:r>
      <w:proofErr w:type="spellStart"/>
      <w:r>
        <w:rPr>
          <w:rFonts w:ascii="Times New Roman" w:hAnsi="Times New Roman"/>
          <w:spacing w:val="-3"/>
          <w:lang w:val="en-GB"/>
        </w:rPr>
        <w:t>Teixerna</w:t>
      </w:r>
      <w:proofErr w:type="spellEnd"/>
      <w:r>
        <w:rPr>
          <w:rFonts w:ascii="Times New Roman" w:hAnsi="Times New Roman"/>
          <w:spacing w:val="-3"/>
          <w:lang w:val="en-GB"/>
        </w:rPr>
        <w:t>, Isak Froumin, and Tommaso Agasisti) on “Observatory on Higher Education Transformation”, XI International Russian Higher Education Conference, Moscow, October 30, 2020.</w:t>
      </w:r>
    </w:p>
    <w:p w14:paraId="2DB10866" w14:textId="77777777" w:rsidR="002A1444" w:rsidRDefault="002A1444" w:rsidP="00EF0319">
      <w:pPr>
        <w:tabs>
          <w:tab w:val="left" w:pos="-720"/>
        </w:tabs>
        <w:suppressAutoHyphens/>
        <w:jc w:val="both"/>
        <w:rPr>
          <w:rFonts w:ascii="Times New Roman" w:hAnsi="Times New Roman"/>
          <w:spacing w:val="-3"/>
          <w:lang w:val="en-GB"/>
        </w:rPr>
      </w:pPr>
    </w:p>
    <w:p w14:paraId="7B9C0FB0" w14:textId="77777777" w:rsidR="00FB1BE1" w:rsidRDefault="00FB1BE1" w:rsidP="00EF0319">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“Key Attributes of an Effective Higher Education Governing Board.” Virtual seminar presented to members of the Governing Council of the University of Toronto, October 1, 2020.</w:t>
      </w:r>
    </w:p>
    <w:p w14:paraId="2D12BC96" w14:textId="77777777" w:rsidR="00FB1BE1" w:rsidRDefault="00FB1BE1" w:rsidP="00EF0319">
      <w:pPr>
        <w:tabs>
          <w:tab w:val="left" w:pos="-720"/>
        </w:tabs>
        <w:suppressAutoHyphens/>
        <w:jc w:val="both"/>
        <w:rPr>
          <w:rFonts w:ascii="Times New Roman" w:hAnsi="Times New Roman"/>
          <w:spacing w:val="-3"/>
          <w:lang w:val="en-GB"/>
        </w:rPr>
      </w:pPr>
    </w:p>
    <w:p w14:paraId="42D9A4D4" w14:textId="77777777" w:rsidR="00055F77" w:rsidRDefault="00055F77" w:rsidP="00EF0319">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of a panel (with Zabeen Hirji) entitled “Views from the Top” for the McMaster University Board of Governors retreat, September 11, 2020. </w:t>
      </w:r>
    </w:p>
    <w:p w14:paraId="329526CB" w14:textId="77777777" w:rsidR="00055F77" w:rsidRDefault="00055F77" w:rsidP="00EF0319">
      <w:pPr>
        <w:tabs>
          <w:tab w:val="left" w:pos="-720"/>
        </w:tabs>
        <w:suppressAutoHyphens/>
        <w:jc w:val="both"/>
        <w:rPr>
          <w:rFonts w:ascii="Times New Roman" w:hAnsi="Times New Roman"/>
          <w:spacing w:val="-3"/>
          <w:lang w:val="en-GB"/>
        </w:rPr>
      </w:pPr>
    </w:p>
    <w:p w14:paraId="1EFE020E" w14:textId="77777777" w:rsidR="00EF0319" w:rsidRPr="00EF0319" w:rsidRDefault="00EF0319" w:rsidP="00EF0319">
      <w:pPr>
        <w:tabs>
          <w:tab w:val="left" w:pos="-720"/>
        </w:tabs>
        <w:suppressAutoHyphens/>
        <w:jc w:val="both"/>
        <w:rPr>
          <w:rFonts w:ascii="Times New Roman" w:hAnsi="Times New Roman"/>
          <w:spacing w:val="-3"/>
        </w:rPr>
      </w:pPr>
      <w:r>
        <w:rPr>
          <w:rFonts w:ascii="Times New Roman" w:hAnsi="Times New Roman"/>
          <w:spacing w:val="-3"/>
          <w:lang w:val="en-GB"/>
        </w:rPr>
        <w:t xml:space="preserve">Member of a panel (with </w:t>
      </w:r>
      <w:r w:rsidRPr="00EF0319">
        <w:rPr>
          <w:rFonts w:ascii="Times New Roman" w:hAnsi="Times New Roman"/>
          <w:spacing w:val="-3"/>
        </w:rPr>
        <w:t>Marguerite Dennis</w:t>
      </w:r>
      <w:r>
        <w:rPr>
          <w:rFonts w:ascii="Times New Roman" w:hAnsi="Times New Roman"/>
          <w:spacing w:val="-3"/>
        </w:rPr>
        <w:t xml:space="preserve">, </w:t>
      </w:r>
      <w:r w:rsidRPr="00EF0319">
        <w:rPr>
          <w:rFonts w:ascii="Times New Roman" w:hAnsi="Times New Roman"/>
          <w:spacing w:val="-3"/>
        </w:rPr>
        <w:t>Jamil Salmi</w:t>
      </w:r>
      <w:r>
        <w:rPr>
          <w:rFonts w:ascii="Times New Roman" w:hAnsi="Times New Roman"/>
          <w:spacing w:val="-3"/>
        </w:rPr>
        <w:t xml:space="preserve">, </w:t>
      </w:r>
      <w:r w:rsidRPr="00EF0319">
        <w:rPr>
          <w:rFonts w:ascii="Times New Roman" w:hAnsi="Times New Roman"/>
          <w:spacing w:val="-3"/>
        </w:rPr>
        <w:t>Hans de Wit</w:t>
      </w:r>
      <w:r>
        <w:rPr>
          <w:rFonts w:ascii="Times New Roman" w:hAnsi="Times New Roman"/>
          <w:spacing w:val="-3"/>
        </w:rPr>
        <w:t xml:space="preserve"> and </w:t>
      </w:r>
      <w:r w:rsidRPr="00EF0319">
        <w:rPr>
          <w:rFonts w:ascii="Times New Roman" w:hAnsi="Times New Roman"/>
          <w:spacing w:val="-3"/>
          <w:lang w:val="en-CA"/>
        </w:rPr>
        <w:t>Joanna Newman</w:t>
      </w:r>
      <w:r>
        <w:rPr>
          <w:rFonts w:ascii="Times New Roman" w:hAnsi="Times New Roman"/>
          <w:spacing w:val="-3"/>
          <w:lang w:val="en-CA"/>
        </w:rPr>
        <w:t>) at the</w:t>
      </w:r>
    </w:p>
    <w:p w14:paraId="11A1916E" w14:textId="77777777" w:rsidR="00EF0319" w:rsidRDefault="00EF0319" w:rsidP="00EF0319">
      <w:pPr>
        <w:tabs>
          <w:tab w:val="left" w:pos="-720"/>
        </w:tabs>
        <w:suppressAutoHyphens/>
        <w:jc w:val="both"/>
        <w:rPr>
          <w:rFonts w:ascii="Times New Roman" w:hAnsi="Times New Roman"/>
          <w:spacing w:val="-3"/>
          <w:lang w:val="en-GB"/>
        </w:rPr>
      </w:pPr>
      <w:r w:rsidRPr="00EF0319">
        <w:rPr>
          <w:rFonts w:ascii="Times New Roman" w:hAnsi="Times New Roman"/>
          <w:spacing w:val="-3"/>
          <w:lang w:val="en-GB"/>
        </w:rPr>
        <w:t>ACDME Webinar for Postsecondary Education:</w:t>
      </w:r>
      <w:r>
        <w:rPr>
          <w:rFonts w:ascii="Times New Roman" w:hAnsi="Times New Roman"/>
          <w:spacing w:val="-3"/>
          <w:lang w:val="en-GB"/>
        </w:rPr>
        <w:t xml:space="preserve"> </w:t>
      </w:r>
      <w:r w:rsidRPr="00EF0319">
        <w:rPr>
          <w:rFonts w:ascii="Times New Roman" w:hAnsi="Times New Roman"/>
          <w:spacing w:val="-3"/>
          <w:lang w:val="en-GB"/>
        </w:rPr>
        <w:t xml:space="preserve">Pivoting </w:t>
      </w:r>
      <w:r>
        <w:rPr>
          <w:rFonts w:ascii="Times New Roman" w:hAnsi="Times New Roman"/>
          <w:spacing w:val="-3"/>
          <w:lang w:val="en-GB"/>
        </w:rPr>
        <w:t xml:space="preserve">to the Future of Postsecondary </w:t>
      </w:r>
      <w:r w:rsidRPr="00EF0319">
        <w:rPr>
          <w:rFonts w:ascii="Times New Roman" w:hAnsi="Times New Roman"/>
          <w:spacing w:val="-3"/>
          <w:lang w:val="en-GB"/>
        </w:rPr>
        <w:t>Education (PSE) in Canada</w:t>
      </w:r>
      <w:r>
        <w:rPr>
          <w:rFonts w:ascii="Times New Roman" w:hAnsi="Times New Roman"/>
          <w:spacing w:val="-3"/>
          <w:lang w:val="en-GB"/>
        </w:rPr>
        <w:t>. Council of Ministers of Education, Canada. July 29, 2020.</w:t>
      </w:r>
    </w:p>
    <w:p w14:paraId="7E54E13B" w14:textId="77777777" w:rsidR="00EF0319" w:rsidRDefault="00EF0319" w:rsidP="00EF0319">
      <w:pPr>
        <w:tabs>
          <w:tab w:val="left" w:pos="-720"/>
        </w:tabs>
        <w:suppressAutoHyphens/>
        <w:jc w:val="both"/>
        <w:rPr>
          <w:rFonts w:ascii="Times New Roman" w:hAnsi="Times New Roman"/>
          <w:spacing w:val="-3"/>
          <w:lang w:val="en-GB"/>
        </w:rPr>
      </w:pPr>
    </w:p>
    <w:p w14:paraId="19517E16" w14:textId="77777777" w:rsidR="007A66E9" w:rsidRDefault="007A66E9" w:rsidP="001E2B0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of a panel (with Ignacio Sanchez, </w:t>
      </w:r>
      <w:proofErr w:type="spellStart"/>
      <w:r>
        <w:rPr>
          <w:rFonts w:ascii="Times New Roman" w:hAnsi="Times New Roman"/>
          <w:spacing w:val="-3"/>
          <w:lang w:val="en-GB"/>
        </w:rPr>
        <w:t>Marguerita</w:t>
      </w:r>
      <w:proofErr w:type="spellEnd"/>
      <w:r>
        <w:rPr>
          <w:rFonts w:ascii="Times New Roman" w:hAnsi="Times New Roman"/>
          <w:spacing w:val="-3"/>
          <w:lang w:val="en-GB"/>
        </w:rPr>
        <w:t xml:space="preserve"> Dennis, Peter Lennie, Toby Wilkinson, and Roberta Malee-Bassett on “COVID19 Education Roundtable: Implications for the Global Higher Education Classroom. UNESCO Virtual panel. May 15, 2020.</w:t>
      </w:r>
    </w:p>
    <w:p w14:paraId="665EC9F6" w14:textId="77777777" w:rsidR="007A66E9" w:rsidRDefault="007A66E9" w:rsidP="001E2B05">
      <w:pPr>
        <w:tabs>
          <w:tab w:val="left" w:pos="-720"/>
        </w:tabs>
        <w:suppressAutoHyphens/>
        <w:jc w:val="both"/>
        <w:rPr>
          <w:rFonts w:ascii="Times New Roman" w:hAnsi="Times New Roman"/>
          <w:spacing w:val="-3"/>
          <w:lang w:val="en-GB"/>
        </w:rPr>
      </w:pPr>
    </w:p>
    <w:p w14:paraId="5D76D681" w14:textId="77777777" w:rsidR="004650CA" w:rsidRDefault="004650CA" w:rsidP="001E2B05">
      <w:pPr>
        <w:tabs>
          <w:tab w:val="left" w:pos="-720"/>
        </w:tabs>
        <w:suppressAutoHyphens/>
        <w:jc w:val="both"/>
        <w:rPr>
          <w:rFonts w:ascii="Times New Roman" w:hAnsi="Times New Roman"/>
          <w:spacing w:val="-3"/>
          <w:lang w:val="en-GB"/>
        </w:rPr>
      </w:pPr>
      <w:r>
        <w:rPr>
          <w:rFonts w:ascii="Times New Roman" w:hAnsi="Times New Roman"/>
          <w:spacing w:val="-3"/>
          <w:lang w:val="en-GB"/>
        </w:rPr>
        <w:t>Panel presentation (with John Dinner) on “</w:t>
      </w:r>
      <w:r w:rsidRPr="004650CA">
        <w:rPr>
          <w:rFonts w:ascii="Times New Roman" w:hAnsi="Times New Roman"/>
          <w:spacing w:val="-3"/>
          <w:lang w:val="en-GB"/>
        </w:rPr>
        <w:t>Making Governance Work: Managing Challenges with Boards and University Senates</w:t>
      </w:r>
      <w:r>
        <w:rPr>
          <w:rFonts w:ascii="Times New Roman" w:hAnsi="Times New Roman"/>
          <w:spacing w:val="-3"/>
          <w:lang w:val="en-GB"/>
        </w:rPr>
        <w:t>.” Annual meeting of the Council of Ontario University Secretaries at the Council of Ontario Universities, Toronto, November 8, 2019.</w:t>
      </w:r>
    </w:p>
    <w:p w14:paraId="33100189" w14:textId="77777777" w:rsidR="004650CA" w:rsidRDefault="004650CA" w:rsidP="001E2B05">
      <w:pPr>
        <w:tabs>
          <w:tab w:val="left" w:pos="-720"/>
        </w:tabs>
        <w:suppressAutoHyphens/>
        <w:jc w:val="both"/>
        <w:rPr>
          <w:rFonts w:ascii="Times New Roman" w:hAnsi="Times New Roman"/>
          <w:spacing w:val="-3"/>
          <w:lang w:val="en-GB"/>
        </w:rPr>
      </w:pPr>
    </w:p>
    <w:p w14:paraId="0817A31D" w14:textId="77777777" w:rsidR="00F0281E" w:rsidRDefault="00F0281E" w:rsidP="001E2B05">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“Key Attributes of an Effective Higher Education Governing Board” at the Governing Council Workshop, University of Toronto,</w:t>
      </w:r>
      <w:r w:rsidR="00FB1BE1">
        <w:rPr>
          <w:rFonts w:ascii="Times New Roman" w:hAnsi="Times New Roman"/>
          <w:spacing w:val="-3"/>
          <w:lang w:val="en-GB"/>
        </w:rPr>
        <w:t xml:space="preserve"> Toronto, September 4, 2019</w:t>
      </w:r>
      <w:r>
        <w:rPr>
          <w:rFonts w:ascii="Times New Roman" w:hAnsi="Times New Roman"/>
          <w:spacing w:val="-3"/>
          <w:lang w:val="en-GB"/>
        </w:rPr>
        <w:t>.</w:t>
      </w:r>
    </w:p>
    <w:p w14:paraId="0DD947CF" w14:textId="77777777" w:rsidR="00F0281E" w:rsidRDefault="00F0281E" w:rsidP="001E2B05">
      <w:pPr>
        <w:tabs>
          <w:tab w:val="left" w:pos="-720"/>
        </w:tabs>
        <w:suppressAutoHyphens/>
        <w:jc w:val="both"/>
        <w:rPr>
          <w:rFonts w:ascii="Times New Roman" w:hAnsi="Times New Roman"/>
          <w:spacing w:val="-3"/>
          <w:lang w:val="en-GB"/>
        </w:rPr>
      </w:pPr>
    </w:p>
    <w:p w14:paraId="63A4937C" w14:textId="77777777" w:rsidR="00BC161A" w:rsidRDefault="00BC161A" w:rsidP="001E2B05">
      <w:pPr>
        <w:tabs>
          <w:tab w:val="left" w:pos="-720"/>
        </w:tabs>
        <w:suppressAutoHyphens/>
        <w:jc w:val="both"/>
        <w:rPr>
          <w:rFonts w:ascii="Times New Roman" w:hAnsi="Times New Roman"/>
          <w:spacing w:val="-3"/>
          <w:lang w:val="en-GB"/>
        </w:rPr>
      </w:pPr>
      <w:r>
        <w:rPr>
          <w:rFonts w:ascii="Times New Roman" w:hAnsi="Times New Roman"/>
          <w:spacing w:val="-3"/>
          <w:lang w:val="en-GB"/>
        </w:rPr>
        <w:t>Member of a panel (with Merli Tamtik, Kumari Beck,</w:t>
      </w:r>
      <w:r w:rsidR="00A771A3" w:rsidRPr="00A771A3">
        <w:rPr>
          <w:rFonts w:ascii="Arial" w:hAnsi="Arial" w:cs="Arial"/>
          <w:color w:val="000000"/>
          <w:sz w:val="27"/>
          <w:szCs w:val="27"/>
          <w:shd w:val="clear" w:color="auto" w:fill="FFFFFF"/>
        </w:rPr>
        <w:t xml:space="preserve"> </w:t>
      </w:r>
      <w:r w:rsidR="00A771A3" w:rsidRPr="00A771A3">
        <w:rPr>
          <w:rFonts w:ascii="Times New Roman" w:hAnsi="Times New Roman"/>
          <w:spacing w:val="-3"/>
        </w:rPr>
        <w:t>P</w:t>
      </w:r>
      <w:r w:rsidR="00A771A3">
        <w:rPr>
          <w:rFonts w:ascii="Times New Roman" w:hAnsi="Times New Roman"/>
          <w:spacing w:val="-3"/>
        </w:rPr>
        <w:t>atricia Gaviria and Amira El Masri)</w:t>
      </w:r>
      <w:r>
        <w:rPr>
          <w:rFonts w:ascii="Times New Roman" w:hAnsi="Times New Roman"/>
          <w:spacing w:val="-3"/>
          <w:lang w:val="en-GB"/>
        </w:rPr>
        <w:t xml:space="preserve"> </w:t>
      </w:r>
      <w:r w:rsidR="00A771A3">
        <w:rPr>
          <w:rFonts w:ascii="Times New Roman" w:hAnsi="Times New Roman"/>
          <w:spacing w:val="-3"/>
          <w:lang w:val="en-GB"/>
        </w:rPr>
        <w:t>on “The Canadian Story of International Education Policy. When? How? Why?” at the conference Shaping Sustainable Futures for Internationalization of Higher Education, Centre for the Study of Canadian and International Higher Education, OISE, University of Toronto, Toronto, June 24-25, 2019.</w:t>
      </w:r>
    </w:p>
    <w:p w14:paraId="3BBADA3B" w14:textId="77777777" w:rsidR="00A771A3" w:rsidRDefault="00A771A3" w:rsidP="001E2B05">
      <w:pPr>
        <w:tabs>
          <w:tab w:val="left" w:pos="-720"/>
        </w:tabs>
        <w:suppressAutoHyphens/>
        <w:jc w:val="both"/>
        <w:rPr>
          <w:rFonts w:ascii="Times New Roman" w:hAnsi="Times New Roman"/>
          <w:spacing w:val="-3"/>
          <w:lang w:val="en-GB"/>
        </w:rPr>
      </w:pPr>
    </w:p>
    <w:p w14:paraId="0A52EFA4" w14:textId="77777777" w:rsidR="00F31D79" w:rsidRDefault="00F31D79" w:rsidP="001E2B05">
      <w:pPr>
        <w:tabs>
          <w:tab w:val="left" w:pos="-720"/>
        </w:tabs>
        <w:suppressAutoHyphens/>
        <w:jc w:val="both"/>
        <w:rPr>
          <w:rFonts w:ascii="Times New Roman" w:hAnsi="Times New Roman"/>
          <w:spacing w:val="-3"/>
          <w:lang w:val="en-GB"/>
        </w:rPr>
      </w:pPr>
      <w:r>
        <w:rPr>
          <w:rFonts w:ascii="Times New Roman" w:hAnsi="Times New Roman"/>
          <w:spacing w:val="-3"/>
          <w:lang w:val="en-GB"/>
        </w:rPr>
        <w:t>Member of keynote panel (with Amy Metcalfe, Paul Axelrod and Kumari Beck) on “Circles of Conversation.” Annual Meeting of the Canadian Society for the Study of Higher Education, University of British Columbia, Vancouver, British Columbia, June 2-4, 2019.</w:t>
      </w:r>
    </w:p>
    <w:p w14:paraId="2AC010C4" w14:textId="77777777" w:rsidR="00F31D79" w:rsidRDefault="00F31D79" w:rsidP="001E2B05">
      <w:pPr>
        <w:tabs>
          <w:tab w:val="left" w:pos="-720"/>
        </w:tabs>
        <w:suppressAutoHyphens/>
        <w:jc w:val="both"/>
        <w:rPr>
          <w:rFonts w:ascii="Times New Roman" w:hAnsi="Times New Roman"/>
          <w:spacing w:val="-3"/>
          <w:lang w:val="en-GB"/>
        </w:rPr>
      </w:pPr>
    </w:p>
    <w:p w14:paraId="254FECCC" w14:textId="77777777" w:rsidR="00F31D79" w:rsidRDefault="00F31D79" w:rsidP="00F31D79">
      <w:pPr>
        <w:tabs>
          <w:tab w:val="left" w:pos="-720"/>
        </w:tabs>
        <w:suppressAutoHyphens/>
        <w:jc w:val="both"/>
        <w:rPr>
          <w:rFonts w:ascii="Times New Roman" w:hAnsi="Times New Roman"/>
          <w:spacing w:val="-3"/>
          <w:lang w:val="en-GB"/>
        </w:rPr>
      </w:pPr>
      <w:r>
        <w:rPr>
          <w:rFonts w:ascii="Times New Roman" w:hAnsi="Times New Roman"/>
          <w:spacing w:val="-3"/>
          <w:lang w:val="en-GB"/>
        </w:rPr>
        <w:t>Member of a panel (with Grace Karram Stephenson, Amy Metcalfe and Olivier Begin-Caouette) on “T</w:t>
      </w:r>
      <w:proofErr w:type="spellStart"/>
      <w:r>
        <w:t>eaching</w:t>
      </w:r>
      <w:proofErr w:type="spellEnd"/>
      <w:r>
        <w:t xml:space="preserve"> or research, happy or sad? Findings from a large-scale survey of Canadian faculty.”</w:t>
      </w:r>
      <w:r w:rsidRPr="00F31D79">
        <w:rPr>
          <w:rFonts w:ascii="Times New Roman" w:hAnsi="Times New Roman"/>
          <w:spacing w:val="-3"/>
          <w:lang w:val="en-GB"/>
        </w:rPr>
        <w:t xml:space="preserve"> </w:t>
      </w:r>
      <w:r>
        <w:rPr>
          <w:rFonts w:ascii="Times New Roman" w:hAnsi="Times New Roman"/>
          <w:spacing w:val="-3"/>
          <w:lang w:val="en-GB"/>
        </w:rPr>
        <w:t>Annual Meeting of the Canadian Society for the Study of Higher Education, University of British Columbia, Vancouver, British Columbia, June 2-4, 2019.</w:t>
      </w:r>
    </w:p>
    <w:p w14:paraId="063C0D6D" w14:textId="77777777" w:rsidR="00F31D79" w:rsidRDefault="00F31D79" w:rsidP="001E2B05">
      <w:pPr>
        <w:tabs>
          <w:tab w:val="left" w:pos="-720"/>
        </w:tabs>
        <w:suppressAutoHyphens/>
        <w:jc w:val="both"/>
        <w:rPr>
          <w:rFonts w:ascii="Times New Roman" w:hAnsi="Times New Roman"/>
          <w:spacing w:val="-3"/>
          <w:lang w:val="en-GB"/>
        </w:rPr>
      </w:pPr>
    </w:p>
    <w:p w14:paraId="48DBD4BB" w14:textId="77777777" w:rsidR="008715B1" w:rsidRDefault="008715B1" w:rsidP="001E2B05">
      <w:pPr>
        <w:tabs>
          <w:tab w:val="left" w:pos="-720"/>
        </w:tabs>
        <w:suppressAutoHyphens/>
        <w:jc w:val="both"/>
        <w:rPr>
          <w:rFonts w:ascii="Times New Roman" w:hAnsi="Times New Roman"/>
          <w:spacing w:val="-3"/>
          <w:lang w:val="en-GB"/>
        </w:rPr>
      </w:pPr>
      <w:r>
        <w:rPr>
          <w:rFonts w:ascii="Times New Roman" w:hAnsi="Times New Roman"/>
          <w:spacing w:val="-3"/>
          <w:lang w:val="en-GB"/>
        </w:rPr>
        <w:t>Book Launch Session (with Martin Finkelstein), “Professorial Pathways: Academic Careers in a Global Perspective,” at the XVII World Congress of Comparative Education Societies, Riviera Maya, Mexico, May 20-24, 2019.</w:t>
      </w:r>
    </w:p>
    <w:p w14:paraId="347CE460" w14:textId="77777777" w:rsidR="008715B1" w:rsidRDefault="008715B1" w:rsidP="001E2B05">
      <w:pPr>
        <w:tabs>
          <w:tab w:val="left" w:pos="-720"/>
        </w:tabs>
        <w:suppressAutoHyphens/>
        <w:jc w:val="both"/>
        <w:rPr>
          <w:rFonts w:ascii="Times New Roman" w:hAnsi="Times New Roman"/>
          <w:spacing w:val="-3"/>
          <w:lang w:val="en-GB"/>
        </w:rPr>
      </w:pPr>
    </w:p>
    <w:p w14:paraId="3651F391" w14:textId="77777777" w:rsidR="008715B1" w:rsidRDefault="008715B1" w:rsidP="001E2B05">
      <w:pPr>
        <w:tabs>
          <w:tab w:val="left" w:pos="-720"/>
        </w:tabs>
        <w:suppressAutoHyphens/>
        <w:jc w:val="both"/>
        <w:rPr>
          <w:rFonts w:ascii="Times New Roman" w:hAnsi="Times New Roman"/>
          <w:spacing w:val="-3"/>
          <w:lang w:val="en-GB"/>
        </w:rPr>
      </w:pPr>
      <w:r>
        <w:rPr>
          <w:rFonts w:ascii="Times New Roman" w:hAnsi="Times New Roman"/>
          <w:spacing w:val="-3"/>
          <w:lang w:val="en-GB"/>
        </w:rPr>
        <w:t>Member of a panel (with Monica Marquina, Teresa Carvalho and Martin Finkelstein) on “The Academic Profession in the Knowledge Society: An International Project” at the XVII World Congress of Comparative Education Societies, Riviera Maya, Mexico, May 20-24, 2019.</w:t>
      </w:r>
    </w:p>
    <w:p w14:paraId="00F9E077" w14:textId="77777777" w:rsidR="008715B1" w:rsidRDefault="008715B1" w:rsidP="001E2B05">
      <w:pPr>
        <w:tabs>
          <w:tab w:val="left" w:pos="-720"/>
        </w:tabs>
        <w:suppressAutoHyphens/>
        <w:jc w:val="both"/>
        <w:rPr>
          <w:rFonts w:ascii="Times New Roman" w:hAnsi="Times New Roman"/>
          <w:spacing w:val="-3"/>
          <w:lang w:val="en-GB"/>
        </w:rPr>
      </w:pPr>
    </w:p>
    <w:p w14:paraId="0D24E018" w14:textId="77777777" w:rsidR="000D2A01" w:rsidRDefault="000D2A01" w:rsidP="001E2B05">
      <w:pPr>
        <w:tabs>
          <w:tab w:val="left" w:pos="-720"/>
        </w:tabs>
        <w:suppressAutoHyphens/>
        <w:jc w:val="both"/>
        <w:rPr>
          <w:rFonts w:ascii="Times New Roman" w:hAnsi="Times New Roman"/>
          <w:spacing w:val="-3"/>
          <w:lang w:val="en-GB"/>
        </w:rPr>
      </w:pPr>
      <w:r>
        <w:rPr>
          <w:rFonts w:ascii="Times New Roman" w:hAnsi="Times New Roman"/>
          <w:spacing w:val="-3"/>
          <w:lang w:val="en-GB"/>
        </w:rPr>
        <w:t>Keynote address on “The Future University: Politics, Power and the Professoriate” at the symposium entitled “Scholarship in the Future University” celebrating the founding of the UBC Emeritus College. University of British Columbia, Vancouver, April 11-12, 2019.</w:t>
      </w:r>
    </w:p>
    <w:p w14:paraId="5AB5A84C" w14:textId="77777777" w:rsidR="004A4C05" w:rsidRDefault="004A4C05" w:rsidP="001E2B05">
      <w:pPr>
        <w:tabs>
          <w:tab w:val="left" w:pos="-720"/>
        </w:tabs>
        <w:suppressAutoHyphens/>
        <w:jc w:val="both"/>
        <w:rPr>
          <w:rFonts w:ascii="Times New Roman" w:hAnsi="Times New Roman"/>
          <w:spacing w:val="-3"/>
          <w:lang w:val="en-GB"/>
        </w:rPr>
      </w:pPr>
    </w:p>
    <w:p w14:paraId="06065E11" w14:textId="77777777" w:rsidR="004A4C05" w:rsidRDefault="004A4C05" w:rsidP="001E2B05">
      <w:pPr>
        <w:tabs>
          <w:tab w:val="left" w:pos="-720"/>
        </w:tabs>
        <w:suppressAutoHyphens/>
        <w:jc w:val="both"/>
        <w:rPr>
          <w:rFonts w:ascii="Times New Roman" w:hAnsi="Times New Roman"/>
          <w:spacing w:val="-3"/>
          <w:lang w:val="en-GB"/>
        </w:rPr>
      </w:pPr>
      <w:r>
        <w:rPr>
          <w:rFonts w:ascii="Times New Roman" w:hAnsi="Times New Roman"/>
          <w:spacing w:val="-3"/>
          <w:lang w:val="en-GB"/>
        </w:rPr>
        <w:t>Member of a panel (with Lil Holman)</w:t>
      </w:r>
      <w:r w:rsidRPr="004A4C05">
        <w:t xml:space="preserve"> </w:t>
      </w:r>
      <w:r>
        <w:t>entitled “Global Deans' Session: The Possibilities and Challenges for Colleges/Schools of Education” at the Annual Meeting of the American Educational Research Association, Toronto, April 6, 2019.</w:t>
      </w:r>
    </w:p>
    <w:p w14:paraId="3D5363EE" w14:textId="77777777" w:rsidR="000D2A01" w:rsidRDefault="000D2A01" w:rsidP="001E2B05">
      <w:pPr>
        <w:tabs>
          <w:tab w:val="left" w:pos="-720"/>
        </w:tabs>
        <w:suppressAutoHyphens/>
        <w:jc w:val="both"/>
        <w:rPr>
          <w:rFonts w:ascii="Times New Roman" w:hAnsi="Times New Roman"/>
          <w:spacing w:val="-3"/>
          <w:lang w:val="en-GB"/>
        </w:rPr>
      </w:pPr>
    </w:p>
    <w:p w14:paraId="432D6C50" w14:textId="77777777" w:rsidR="00C21ACF" w:rsidRDefault="001E2B05" w:rsidP="001E2B05">
      <w:pPr>
        <w:tabs>
          <w:tab w:val="left" w:pos="-720"/>
        </w:tabs>
        <w:suppressAutoHyphens/>
        <w:jc w:val="both"/>
        <w:rPr>
          <w:rFonts w:ascii="Times New Roman" w:hAnsi="Times New Roman"/>
          <w:spacing w:val="-3"/>
          <w:lang w:val="en-GB"/>
        </w:rPr>
      </w:pPr>
      <w:r>
        <w:rPr>
          <w:rFonts w:ascii="Times New Roman" w:hAnsi="Times New Roman"/>
          <w:spacing w:val="-3"/>
          <w:lang w:val="en-GB"/>
        </w:rPr>
        <w:t>Member of a panel (with Julia Eastman and Peter MacKinnon) on “</w:t>
      </w:r>
      <w:r w:rsidR="00AD0AC0">
        <w:rPr>
          <w:rFonts w:ascii="Times New Roman" w:hAnsi="Times New Roman"/>
          <w:spacing w:val="-3"/>
          <w:lang w:val="en-GB"/>
        </w:rPr>
        <w:t>Emerging issues and trends in</w:t>
      </w:r>
      <w:r w:rsidRPr="001E2B05">
        <w:rPr>
          <w:rFonts w:ascii="Times New Roman" w:hAnsi="Times New Roman"/>
          <w:spacing w:val="-3"/>
          <w:lang w:val="en-GB"/>
        </w:rPr>
        <w:t xml:space="preserve"> institutional autonomy in Canada</w:t>
      </w:r>
      <w:r>
        <w:rPr>
          <w:rFonts w:ascii="Times New Roman" w:hAnsi="Times New Roman"/>
          <w:spacing w:val="-3"/>
          <w:lang w:val="en-GB"/>
        </w:rPr>
        <w:t>” at the Universities Canada workshop entitled “</w:t>
      </w:r>
      <w:r w:rsidRPr="001E2B05">
        <w:rPr>
          <w:rFonts w:ascii="Times New Roman" w:hAnsi="Times New Roman"/>
          <w:spacing w:val="-3"/>
          <w:lang w:val="en-GB"/>
        </w:rPr>
        <w:t>Safegua</w:t>
      </w:r>
      <w:r>
        <w:rPr>
          <w:rFonts w:ascii="Times New Roman" w:hAnsi="Times New Roman"/>
          <w:spacing w:val="-3"/>
          <w:lang w:val="en-GB"/>
        </w:rPr>
        <w:t>rding institutional autonomy: Working with Board Chairs and  University S</w:t>
      </w:r>
      <w:r w:rsidRPr="001E2B05">
        <w:rPr>
          <w:rFonts w:ascii="Times New Roman" w:hAnsi="Times New Roman"/>
          <w:spacing w:val="-3"/>
          <w:lang w:val="en-GB"/>
        </w:rPr>
        <w:t>ecretaries</w:t>
      </w:r>
      <w:r>
        <w:rPr>
          <w:rFonts w:ascii="Times New Roman" w:hAnsi="Times New Roman"/>
          <w:spacing w:val="-3"/>
          <w:lang w:val="en-GB"/>
        </w:rPr>
        <w:t>.” Banff Centre, Banff, Alberta, December 2-4, 2018.</w:t>
      </w:r>
    </w:p>
    <w:p w14:paraId="40A12483" w14:textId="77777777" w:rsidR="001E2B05" w:rsidRPr="001E2B05" w:rsidRDefault="001E2B05" w:rsidP="001E2B05">
      <w:pPr>
        <w:tabs>
          <w:tab w:val="left" w:pos="-720"/>
        </w:tabs>
        <w:suppressAutoHyphens/>
        <w:jc w:val="both"/>
        <w:rPr>
          <w:rFonts w:ascii="Times New Roman" w:hAnsi="Times New Roman"/>
          <w:spacing w:val="-3"/>
          <w:lang w:val="en-GB"/>
        </w:rPr>
      </w:pPr>
    </w:p>
    <w:p w14:paraId="01027B34" w14:textId="77777777" w:rsidR="005675F0" w:rsidRDefault="005675F0" w:rsidP="00EA479F">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Public lecture on “Governing Quality in Higher Education” at Xi’an </w:t>
      </w:r>
      <w:proofErr w:type="spellStart"/>
      <w:r>
        <w:rPr>
          <w:rFonts w:ascii="Times New Roman" w:hAnsi="Times New Roman"/>
          <w:spacing w:val="-3"/>
          <w:lang w:val="en-GB"/>
        </w:rPr>
        <w:t>Peihua</w:t>
      </w:r>
      <w:proofErr w:type="spellEnd"/>
      <w:r>
        <w:rPr>
          <w:rFonts w:ascii="Times New Roman" w:hAnsi="Times New Roman"/>
          <w:spacing w:val="-3"/>
          <w:lang w:val="en-GB"/>
        </w:rPr>
        <w:t xml:space="preserve"> University, Xi’an China, </w:t>
      </w:r>
      <w:r>
        <w:rPr>
          <w:rFonts w:ascii="Times New Roman" w:hAnsi="Times New Roman"/>
          <w:spacing w:val="-3"/>
          <w:lang w:val="en-GB"/>
        </w:rPr>
        <w:lastRenderedPageBreak/>
        <w:t>November 26, 2018.</w:t>
      </w:r>
    </w:p>
    <w:p w14:paraId="573D238D" w14:textId="77777777" w:rsidR="005675F0" w:rsidRDefault="005675F0" w:rsidP="00EA479F">
      <w:pPr>
        <w:tabs>
          <w:tab w:val="left" w:pos="-720"/>
        </w:tabs>
        <w:suppressAutoHyphens/>
        <w:jc w:val="both"/>
        <w:rPr>
          <w:rFonts w:ascii="Times New Roman" w:hAnsi="Times New Roman"/>
          <w:spacing w:val="-3"/>
          <w:lang w:val="en-GB"/>
        </w:rPr>
      </w:pPr>
    </w:p>
    <w:p w14:paraId="5F89B1C3" w14:textId="77777777" w:rsidR="00B867B0" w:rsidRDefault="00B867B0" w:rsidP="00EA479F">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“Canadian Faculty Perspectives on Work in Academia: Two Decades of Research” (with Grace Karram Stephenson), Association of Commonwealth University Conference 2018 entitled “Universities of the Future: Global Perspectives for HR.” University of Waterloo, Waterloo, September 23-26, 2018.</w:t>
      </w:r>
    </w:p>
    <w:p w14:paraId="40756D77" w14:textId="77777777" w:rsidR="00B867B0" w:rsidRDefault="00B867B0" w:rsidP="00EA479F">
      <w:pPr>
        <w:tabs>
          <w:tab w:val="left" w:pos="-720"/>
        </w:tabs>
        <w:suppressAutoHyphens/>
        <w:jc w:val="both"/>
        <w:rPr>
          <w:rFonts w:ascii="Times New Roman" w:hAnsi="Times New Roman"/>
          <w:spacing w:val="-3"/>
          <w:lang w:val="en-GB"/>
        </w:rPr>
      </w:pPr>
    </w:p>
    <w:p w14:paraId="73F55015" w14:textId="77777777" w:rsidR="00EA479F" w:rsidRDefault="00EA479F" w:rsidP="00EA479F">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“Comparative Studies on Academic Work” as part of a panel (with Grace Karram Stephenson, Amy Metcalfe, Olivier Begin-Caouette) on the Academic Profession at the Annual Meeting of the Canadian Society for the Study of Higher Education, University of Regina, Regina, May 29, 2018.</w:t>
      </w:r>
    </w:p>
    <w:p w14:paraId="250E3E60" w14:textId="77777777" w:rsidR="00EA479F" w:rsidRDefault="00EA479F" w:rsidP="009129FC">
      <w:pPr>
        <w:tabs>
          <w:tab w:val="left" w:pos="-720"/>
        </w:tabs>
        <w:suppressAutoHyphens/>
        <w:jc w:val="both"/>
        <w:rPr>
          <w:rFonts w:ascii="Times New Roman" w:hAnsi="Times New Roman"/>
          <w:spacing w:val="-3"/>
          <w:lang w:val="en-GB"/>
        </w:rPr>
      </w:pPr>
    </w:p>
    <w:p w14:paraId="2E7BAF62" w14:textId="77777777" w:rsidR="001F6FA1" w:rsidRDefault="001F6FA1" w:rsidP="009129FC">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Panel presentation (with </w:t>
      </w:r>
      <w:proofErr w:type="spellStart"/>
      <w:r w:rsidRPr="001F6FA1">
        <w:rPr>
          <w:rFonts w:ascii="Times New Roman" w:hAnsi="Times New Roman"/>
          <w:spacing w:val="-3"/>
        </w:rPr>
        <w:t>Naranya</w:t>
      </w:r>
      <w:proofErr w:type="spellEnd"/>
      <w:r w:rsidRPr="001F6FA1">
        <w:rPr>
          <w:rFonts w:ascii="Times New Roman" w:hAnsi="Times New Roman"/>
          <w:spacing w:val="-3"/>
        </w:rPr>
        <w:t xml:space="preserve"> Jayaram</w:t>
      </w:r>
      <w:r>
        <w:rPr>
          <w:rFonts w:ascii="Times New Roman" w:hAnsi="Times New Roman"/>
          <w:spacing w:val="-3"/>
        </w:rPr>
        <w:t xml:space="preserve"> and </w:t>
      </w:r>
      <w:proofErr w:type="spellStart"/>
      <w:r w:rsidRPr="001F6FA1">
        <w:rPr>
          <w:rFonts w:ascii="Times New Roman" w:hAnsi="Times New Roman"/>
          <w:spacing w:val="-3"/>
        </w:rPr>
        <w:t>Akiyoshi</w:t>
      </w:r>
      <w:proofErr w:type="spellEnd"/>
      <w:r w:rsidRPr="001F6FA1">
        <w:rPr>
          <w:rFonts w:ascii="Times New Roman" w:hAnsi="Times New Roman"/>
          <w:spacing w:val="-3"/>
        </w:rPr>
        <w:t xml:space="preserve"> </w:t>
      </w:r>
      <w:proofErr w:type="spellStart"/>
      <w:r w:rsidRPr="001F6FA1">
        <w:rPr>
          <w:rFonts w:ascii="Times New Roman" w:hAnsi="Times New Roman"/>
          <w:spacing w:val="-3"/>
        </w:rPr>
        <w:t>Yonezawa</w:t>
      </w:r>
      <w:proofErr w:type="spellEnd"/>
      <w:r>
        <w:rPr>
          <w:rFonts w:ascii="Times New Roman" w:hAnsi="Times New Roman"/>
          <w:spacing w:val="-3"/>
        </w:rPr>
        <w:t xml:space="preserve">) on “Professorial Pathways: Towards a Framework for the Comparative Analysis of Academic Work and Careers,” Comparative Education Society of Asia (CESA), </w:t>
      </w:r>
      <w:proofErr w:type="spellStart"/>
      <w:r>
        <w:rPr>
          <w:rFonts w:ascii="Times New Roman" w:hAnsi="Times New Roman"/>
          <w:spacing w:val="-3"/>
        </w:rPr>
        <w:t>Siem</w:t>
      </w:r>
      <w:proofErr w:type="spellEnd"/>
      <w:r>
        <w:rPr>
          <w:rFonts w:ascii="Times New Roman" w:hAnsi="Times New Roman"/>
          <w:spacing w:val="-3"/>
        </w:rPr>
        <w:t xml:space="preserve"> Reap, Cambodia, May 11, 2018.</w:t>
      </w:r>
    </w:p>
    <w:p w14:paraId="5A041984" w14:textId="77777777" w:rsidR="001F6FA1" w:rsidRDefault="001F6FA1" w:rsidP="009129FC">
      <w:pPr>
        <w:tabs>
          <w:tab w:val="left" w:pos="-720"/>
        </w:tabs>
        <w:suppressAutoHyphens/>
        <w:jc w:val="both"/>
        <w:rPr>
          <w:rFonts w:ascii="Times New Roman" w:hAnsi="Times New Roman"/>
          <w:spacing w:val="-3"/>
          <w:lang w:val="en-GB"/>
        </w:rPr>
      </w:pPr>
    </w:p>
    <w:p w14:paraId="6A53D1C4" w14:textId="77777777" w:rsidR="001F6FA1" w:rsidRDefault="001F6FA1" w:rsidP="009129FC">
      <w:pPr>
        <w:tabs>
          <w:tab w:val="left" w:pos="-720"/>
        </w:tabs>
        <w:suppressAutoHyphens/>
        <w:jc w:val="both"/>
        <w:rPr>
          <w:rFonts w:ascii="Times New Roman" w:hAnsi="Times New Roman"/>
          <w:spacing w:val="-3"/>
          <w:lang w:val="en-GB"/>
        </w:rPr>
      </w:pPr>
      <w:r>
        <w:rPr>
          <w:rFonts w:ascii="Times New Roman" w:hAnsi="Times New Roman"/>
          <w:spacing w:val="-3"/>
          <w:lang w:val="en-GB"/>
        </w:rPr>
        <w:t>Keynote presentation “The Academic Profession: International Trends and National Nuance” at the International Education Symposium organized by the Education University of Hong Kong, Hong Kong, May 8, 2018.</w:t>
      </w:r>
    </w:p>
    <w:p w14:paraId="2CA32CDD" w14:textId="77777777" w:rsidR="001F6FA1" w:rsidRDefault="001F6FA1" w:rsidP="009129FC">
      <w:pPr>
        <w:tabs>
          <w:tab w:val="left" w:pos="-720"/>
        </w:tabs>
        <w:suppressAutoHyphens/>
        <w:jc w:val="both"/>
        <w:rPr>
          <w:rFonts w:ascii="Times New Roman" w:hAnsi="Times New Roman"/>
          <w:spacing w:val="-3"/>
          <w:lang w:val="en-GB"/>
        </w:rPr>
      </w:pPr>
    </w:p>
    <w:p w14:paraId="0AFCD9E7" w14:textId="77777777" w:rsidR="009129FC" w:rsidRDefault="009129FC" w:rsidP="009129FC">
      <w:pPr>
        <w:tabs>
          <w:tab w:val="left" w:pos="-720"/>
        </w:tabs>
        <w:suppressAutoHyphens/>
        <w:jc w:val="both"/>
      </w:pPr>
      <w:r>
        <w:rPr>
          <w:rFonts w:ascii="Times New Roman" w:hAnsi="Times New Roman"/>
          <w:spacing w:val="-3"/>
          <w:lang w:val="en-GB"/>
        </w:rPr>
        <w:t>Workshop (with Grace Karram Stephenson) on “</w:t>
      </w:r>
      <w:r>
        <w:t xml:space="preserve">Multi-jurisdictional Research Ethics Reviews: An Assessment of REBs at 70 Canadian Universities” at the Annual Meeting of the Canadian Association of Research Ethics Boards, Montreal, April 26, 2018. </w:t>
      </w:r>
    </w:p>
    <w:p w14:paraId="21402E90" w14:textId="77777777" w:rsidR="009129FC" w:rsidRDefault="009129FC" w:rsidP="009129FC">
      <w:pPr>
        <w:tabs>
          <w:tab w:val="left" w:pos="-720"/>
        </w:tabs>
        <w:suppressAutoHyphens/>
        <w:jc w:val="both"/>
        <w:rPr>
          <w:rFonts w:ascii="Times New Roman" w:hAnsi="Times New Roman"/>
          <w:spacing w:val="-3"/>
          <w:lang w:val="en-GB"/>
        </w:rPr>
      </w:pPr>
    </w:p>
    <w:p w14:paraId="36471445" w14:textId="77777777" w:rsidR="00CC0CE0" w:rsidRDefault="00CC0CE0"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Co-organized and co-facilitated (With Vianne Timmons and Yukon College staff) a workshop on “Indigenizing University Governance” sponsored by Yukon College (on its pathway to become a university). Yukon College, Whitehorse, Yukon, March 26, 2018.</w:t>
      </w:r>
    </w:p>
    <w:p w14:paraId="5FE15941" w14:textId="77777777" w:rsidR="00CC0CE0" w:rsidRDefault="00CC0CE0" w:rsidP="00E57FB0">
      <w:pPr>
        <w:tabs>
          <w:tab w:val="left" w:pos="-720"/>
        </w:tabs>
        <w:suppressAutoHyphens/>
        <w:jc w:val="both"/>
        <w:rPr>
          <w:rFonts w:ascii="Times New Roman" w:hAnsi="Times New Roman"/>
          <w:spacing w:val="-3"/>
          <w:lang w:val="en-GB"/>
        </w:rPr>
      </w:pPr>
    </w:p>
    <w:p w14:paraId="632A09AC" w14:textId="77777777" w:rsidR="004B342D" w:rsidRDefault="004B342D"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“How University Governance is Different” at the Annual Board of Governors Retreat, University of Manitoba, Winnipeg, March 9, 2018.</w:t>
      </w:r>
    </w:p>
    <w:p w14:paraId="5EC1FD60" w14:textId="77777777" w:rsidR="004B342D" w:rsidRDefault="004B342D" w:rsidP="00E57FB0">
      <w:pPr>
        <w:tabs>
          <w:tab w:val="left" w:pos="-720"/>
        </w:tabs>
        <w:suppressAutoHyphens/>
        <w:jc w:val="both"/>
        <w:rPr>
          <w:rFonts w:ascii="Times New Roman" w:hAnsi="Times New Roman"/>
          <w:spacing w:val="-3"/>
          <w:lang w:val="en-GB"/>
        </w:rPr>
      </w:pPr>
    </w:p>
    <w:p w14:paraId="5322294F" w14:textId="77777777" w:rsidR="00027E23" w:rsidRDefault="00027E23"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“Current Research and Implications for Student Affairs Professionals” at the Annual Alumni event organized by the Student Affairs Society, OISE, Toronto, February 22, 2018.</w:t>
      </w:r>
    </w:p>
    <w:p w14:paraId="6097A8F1" w14:textId="77777777" w:rsidR="00027E23" w:rsidRDefault="00027E23" w:rsidP="00E57FB0">
      <w:pPr>
        <w:tabs>
          <w:tab w:val="left" w:pos="-720"/>
        </w:tabs>
        <w:suppressAutoHyphens/>
        <w:jc w:val="both"/>
        <w:rPr>
          <w:rFonts w:ascii="Times New Roman" w:hAnsi="Times New Roman"/>
          <w:spacing w:val="-3"/>
          <w:lang w:val="en-GB"/>
        </w:rPr>
      </w:pPr>
    </w:p>
    <w:p w14:paraId="35391F4F" w14:textId="77777777" w:rsidR="001B2914" w:rsidRDefault="001B2914"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w:t>
      </w:r>
      <w:r w:rsidRPr="001B2914">
        <w:rPr>
          <w:rFonts w:ascii="Times New Roman" w:hAnsi="Times New Roman"/>
          <w:spacing w:val="-3"/>
          <w:lang w:val="en-GB"/>
        </w:rPr>
        <w:t>The Comparative Analysis of the Academic Profession: The Role of National System Arrangements in Academic Career Pathways</w:t>
      </w:r>
      <w:r>
        <w:rPr>
          <w:rFonts w:ascii="Times New Roman" w:hAnsi="Times New Roman"/>
          <w:spacing w:val="-3"/>
          <w:lang w:val="en-GB"/>
        </w:rPr>
        <w:t>” at the Institute of Higher Education, Fudan University, Shanghai, November 27, 2017.</w:t>
      </w:r>
    </w:p>
    <w:p w14:paraId="6B72F9E8" w14:textId="77777777" w:rsidR="001B2914" w:rsidRDefault="001B2914" w:rsidP="00E57FB0">
      <w:pPr>
        <w:tabs>
          <w:tab w:val="left" w:pos="-720"/>
        </w:tabs>
        <w:suppressAutoHyphens/>
        <w:jc w:val="both"/>
        <w:rPr>
          <w:rFonts w:ascii="Times New Roman" w:hAnsi="Times New Roman"/>
          <w:spacing w:val="-3"/>
          <w:lang w:val="en-GB"/>
        </w:rPr>
      </w:pPr>
    </w:p>
    <w:p w14:paraId="34EA1BD0" w14:textId="77777777" w:rsidR="005565CF" w:rsidRDefault="00983A3F"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Keynote speech on “</w:t>
      </w:r>
      <w:r>
        <w:t>Governing Quality: The Shifting Role of the Academic Profession in Decisions of Academic Quality and Standards” at the 14</w:t>
      </w:r>
      <w:r w:rsidRPr="00983A3F">
        <w:rPr>
          <w:vertAlign w:val="superscript"/>
        </w:rPr>
        <w:t>th</w:t>
      </w:r>
      <w:r>
        <w:t xml:space="preserve"> International Workshop on Higher Education Reform, Research Institute for Higher Education, Hiroshima University, Hiroshima, Japan, September 26-28, 2017.</w:t>
      </w:r>
    </w:p>
    <w:p w14:paraId="1439CF02" w14:textId="77777777" w:rsidR="00983A3F" w:rsidRDefault="00983A3F" w:rsidP="00E57FB0">
      <w:pPr>
        <w:tabs>
          <w:tab w:val="left" w:pos="-720"/>
        </w:tabs>
        <w:suppressAutoHyphens/>
        <w:jc w:val="both"/>
        <w:rPr>
          <w:rFonts w:ascii="Times New Roman" w:hAnsi="Times New Roman"/>
          <w:spacing w:val="-3"/>
          <w:lang w:val="en-GB"/>
        </w:rPr>
      </w:pPr>
    </w:p>
    <w:p w14:paraId="08C74E68" w14:textId="77777777" w:rsidR="005565CF" w:rsidRDefault="005565CF"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of a panel (with Ian Wei) on “The Many Publics of the University” at the conference on </w:t>
      </w:r>
      <w:r>
        <w:rPr>
          <w:rFonts w:ascii="Times New Roman" w:hAnsi="Times New Roman"/>
          <w:spacing w:val="-3"/>
          <w:lang w:val="en-GB"/>
        </w:rPr>
        <w:lastRenderedPageBreak/>
        <w:t>“Humanities in the 21</w:t>
      </w:r>
      <w:r w:rsidRPr="005565CF">
        <w:rPr>
          <w:rFonts w:ascii="Times New Roman" w:hAnsi="Times New Roman"/>
          <w:spacing w:val="-3"/>
          <w:vertAlign w:val="superscript"/>
          <w:lang w:val="en-GB"/>
        </w:rPr>
        <w:t>st</w:t>
      </w:r>
      <w:r>
        <w:rPr>
          <w:rFonts w:ascii="Times New Roman" w:hAnsi="Times New Roman"/>
          <w:spacing w:val="-3"/>
          <w:lang w:val="en-GB"/>
        </w:rPr>
        <w:t xml:space="preserve"> Century: The Research University in the World” organized by the Jackman Humanities Institute, Innis College, University of Toronto, Toronto, June 1-2. 2017.</w:t>
      </w:r>
    </w:p>
    <w:p w14:paraId="6117949E" w14:textId="77777777" w:rsidR="005565CF" w:rsidRDefault="005565CF" w:rsidP="00E57FB0">
      <w:pPr>
        <w:tabs>
          <w:tab w:val="left" w:pos="-720"/>
        </w:tabs>
        <w:suppressAutoHyphens/>
        <w:jc w:val="both"/>
        <w:rPr>
          <w:rFonts w:ascii="Times New Roman" w:hAnsi="Times New Roman"/>
          <w:spacing w:val="-3"/>
          <w:lang w:val="en-GB"/>
        </w:rPr>
      </w:pPr>
    </w:p>
    <w:p w14:paraId="60AD4B03" w14:textId="77777777" w:rsidR="00BD7EA8" w:rsidRDefault="00BD7EA8"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“Professorial Pathways” as part of a panel (with Amy Metcalfe, Olivier Begin-Caouette, Grace Karram Stephenson) at the Annual Meeting of the Canadian Society for the Study of Higher Education, Ryerson University, Toronto, May 30, 2017.</w:t>
      </w:r>
    </w:p>
    <w:p w14:paraId="73239538" w14:textId="77777777" w:rsidR="00BD7EA8" w:rsidRDefault="00BD7EA8" w:rsidP="00E57FB0">
      <w:pPr>
        <w:tabs>
          <w:tab w:val="left" w:pos="-720"/>
        </w:tabs>
        <w:suppressAutoHyphens/>
        <w:jc w:val="both"/>
        <w:rPr>
          <w:rFonts w:ascii="Times New Roman" w:hAnsi="Times New Roman"/>
          <w:spacing w:val="-3"/>
          <w:lang w:val="en-GB"/>
        </w:rPr>
      </w:pPr>
    </w:p>
    <w:p w14:paraId="37206B19" w14:textId="77777777" w:rsidR="006A7FBA" w:rsidRDefault="006A7FBA"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of a panel (with Alison Hearn and Alastair </w:t>
      </w:r>
      <w:proofErr w:type="spellStart"/>
      <w:r>
        <w:rPr>
          <w:rFonts w:ascii="Times New Roman" w:hAnsi="Times New Roman"/>
          <w:spacing w:val="-3"/>
          <w:lang w:val="en-GB"/>
        </w:rPr>
        <w:t>Summerlee</w:t>
      </w:r>
      <w:proofErr w:type="spellEnd"/>
      <w:r>
        <w:rPr>
          <w:rFonts w:ascii="Times New Roman" w:hAnsi="Times New Roman"/>
          <w:spacing w:val="-3"/>
          <w:lang w:val="en-GB"/>
        </w:rPr>
        <w:t>) on “Governance and Accountability” at the Ontario Confederation of University Faculty Associations Policy Conference, May 11, 2017.</w:t>
      </w:r>
    </w:p>
    <w:p w14:paraId="71B96B55" w14:textId="77777777" w:rsidR="006A7FBA" w:rsidRDefault="006A7FBA" w:rsidP="00E57FB0">
      <w:pPr>
        <w:tabs>
          <w:tab w:val="left" w:pos="-720"/>
        </w:tabs>
        <w:suppressAutoHyphens/>
        <w:jc w:val="both"/>
        <w:rPr>
          <w:rFonts w:ascii="Times New Roman" w:hAnsi="Times New Roman"/>
          <w:spacing w:val="-3"/>
          <w:lang w:val="en-GB"/>
        </w:rPr>
      </w:pPr>
    </w:p>
    <w:p w14:paraId="71578021" w14:textId="77777777" w:rsidR="003230A4" w:rsidRDefault="003230A4"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“Can University Research Influence Government Policy and Planning for Higher Education? at the 7</w:t>
      </w:r>
      <w:r w:rsidRPr="003230A4">
        <w:rPr>
          <w:rFonts w:ascii="Times New Roman" w:hAnsi="Times New Roman"/>
          <w:spacing w:val="-3"/>
          <w:vertAlign w:val="superscript"/>
          <w:lang w:val="en-GB"/>
        </w:rPr>
        <w:t>th</w:t>
      </w:r>
      <w:r>
        <w:rPr>
          <w:rFonts w:ascii="Times New Roman" w:hAnsi="Times New Roman"/>
          <w:spacing w:val="-3"/>
          <w:lang w:val="en-GB"/>
        </w:rPr>
        <w:t xml:space="preserve"> QS-Maple Conference, Dubai World Trade Centre, Dubai, United Arab Emirates</w:t>
      </w:r>
      <w:r w:rsidR="006A7FBA">
        <w:rPr>
          <w:rFonts w:ascii="Times New Roman" w:hAnsi="Times New Roman"/>
          <w:spacing w:val="-3"/>
          <w:lang w:val="en-GB"/>
        </w:rPr>
        <w:t>, May 2, 2017</w:t>
      </w:r>
      <w:r>
        <w:rPr>
          <w:rFonts w:ascii="Times New Roman" w:hAnsi="Times New Roman"/>
          <w:spacing w:val="-3"/>
          <w:lang w:val="en-GB"/>
        </w:rPr>
        <w:t xml:space="preserve">. </w:t>
      </w:r>
    </w:p>
    <w:p w14:paraId="44DB73B0" w14:textId="77777777" w:rsidR="003230A4" w:rsidRDefault="003230A4" w:rsidP="00E57FB0">
      <w:pPr>
        <w:tabs>
          <w:tab w:val="left" w:pos="-720"/>
        </w:tabs>
        <w:suppressAutoHyphens/>
        <w:jc w:val="both"/>
        <w:rPr>
          <w:rFonts w:ascii="Times New Roman" w:hAnsi="Times New Roman"/>
          <w:spacing w:val="-3"/>
          <w:lang w:val="en-GB"/>
        </w:rPr>
      </w:pPr>
    </w:p>
    <w:p w14:paraId="31F210F6" w14:textId="77777777" w:rsidR="00906971" w:rsidRDefault="00906971"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Keynote address on “</w:t>
      </w:r>
      <w:r w:rsidRPr="00906971">
        <w:rPr>
          <w:rFonts w:ascii="Times New Roman" w:hAnsi="Times New Roman"/>
          <w:spacing w:val="-3"/>
          <w:lang w:val="en-GB"/>
        </w:rPr>
        <w:t>The Higher Education Issues for the 21st Century We Should All be Losing Sleep Over</w:t>
      </w:r>
      <w:r>
        <w:rPr>
          <w:rFonts w:ascii="Times New Roman" w:hAnsi="Times New Roman"/>
          <w:spacing w:val="-3"/>
          <w:lang w:val="en-GB"/>
        </w:rPr>
        <w:t>” at the Leadership Cohort Forum, Centre for the Study of Canadian and International Higher Education, OISE, Toronto, April 7, 2017.</w:t>
      </w:r>
    </w:p>
    <w:p w14:paraId="2E818808" w14:textId="77777777" w:rsidR="00906971" w:rsidRDefault="00906971" w:rsidP="00E57FB0">
      <w:pPr>
        <w:tabs>
          <w:tab w:val="left" w:pos="-720"/>
        </w:tabs>
        <w:suppressAutoHyphens/>
        <w:jc w:val="both"/>
        <w:rPr>
          <w:rFonts w:ascii="Times New Roman" w:hAnsi="Times New Roman"/>
          <w:spacing w:val="-3"/>
          <w:lang w:val="en-GB"/>
        </w:rPr>
      </w:pPr>
    </w:p>
    <w:p w14:paraId="3A4C6C81" w14:textId="77777777" w:rsidR="00B60727" w:rsidRDefault="00B60727"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“A Few Observations on Collegial Governance” as part of a panel with Immanuel </w:t>
      </w:r>
      <w:proofErr w:type="spellStart"/>
      <w:r>
        <w:rPr>
          <w:rFonts w:ascii="Times New Roman" w:hAnsi="Times New Roman"/>
          <w:spacing w:val="-3"/>
          <w:lang w:val="en-GB"/>
        </w:rPr>
        <w:t>Lanzaderas</w:t>
      </w:r>
      <w:proofErr w:type="spellEnd"/>
      <w:r>
        <w:rPr>
          <w:rFonts w:ascii="Times New Roman" w:hAnsi="Times New Roman"/>
          <w:spacing w:val="-3"/>
          <w:lang w:val="en-GB"/>
        </w:rPr>
        <w:t xml:space="preserve"> and Julie Schmid entitled</w:t>
      </w:r>
      <w:r w:rsidR="00FF7014">
        <w:rPr>
          <w:rFonts w:ascii="Times New Roman" w:hAnsi="Times New Roman"/>
          <w:spacing w:val="-3"/>
          <w:lang w:val="en-GB"/>
        </w:rPr>
        <w:t xml:space="preserve"> “State of the Union: What are Faculty Saying About Collegial Governance?” at the conference “University Governance in the 21</w:t>
      </w:r>
      <w:r w:rsidR="00FF7014" w:rsidRPr="00FF7014">
        <w:rPr>
          <w:rFonts w:ascii="Times New Roman" w:hAnsi="Times New Roman"/>
          <w:spacing w:val="-3"/>
          <w:vertAlign w:val="superscript"/>
          <w:lang w:val="en-GB"/>
        </w:rPr>
        <w:t>st</w:t>
      </w:r>
      <w:r w:rsidR="00FF7014">
        <w:rPr>
          <w:rFonts w:ascii="Times New Roman" w:hAnsi="Times New Roman"/>
          <w:spacing w:val="-3"/>
          <w:lang w:val="en-GB"/>
        </w:rPr>
        <w:t xml:space="preserve"> Century: Meeting the Challenges of Openness, Accountability and Democracy,” organized by the Confederation of University Faculty Associations – British Columbia, Vancouver, British Columbia, March 3-4, 2017.</w:t>
      </w:r>
    </w:p>
    <w:p w14:paraId="20EB6349" w14:textId="77777777" w:rsidR="00FF7014" w:rsidRDefault="00FF7014" w:rsidP="00E57FB0">
      <w:pPr>
        <w:tabs>
          <w:tab w:val="left" w:pos="-720"/>
        </w:tabs>
        <w:suppressAutoHyphens/>
        <w:jc w:val="both"/>
        <w:rPr>
          <w:rFonts w:ascii="Times New Roman" w:hAnsi="Times New Roman"/>
          <w:spacing w:val="-3"/>
          <w:lang w:val="en-GB"/>
        </w:rPr>
      </w:pPr>
    </w:p>
    <w:p w14:paraId="014CB9DF" w14:textId="77777777" w:rsidR="00203AC4" w:rsidRDefault="00203AC4"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Keynote address on “Higher Education and Community: Strengthening Relationships,” at the 2</w:t>
      </w:r>
      <w:r w:rsidRPr="00203AC4">
        <w:rPr>
          <w:rFonts w:ascii="Times New Roman" w:hAnsi="Times New Roman"/>
          <w:spacing w:val="-3"/>
          <w:vertAlign w:val="superscript"/>
          <w:lang w:val="en-GB"/>
        </w:rPr>
        <w:t>nd</w:t>
      </w:r>
      <w:r>
        <w:rPr>
          <w:rFonts w:ascii="Times New Roman" w:hAnsi="Times New Roman"/>
          <w:spacing w:val="-3"/>
          <w:lang w:val="en-GB"/>
        </w:rPr>
        <w:t xml:space="preserve"> International Conference on Research and Practices in Education, </w:t>
      </w:r>
      <w:proofErr w:type="spellStart"/>
      <w:r>
        <w:rPr>
          <w:rFonts w:ascii="Times New Roman" w:hAnsi="Times New Roman"/>
          <w:spacing w:val="-3"/>
          <w:lang w:val="en-GB"/>
        </w:rPr>
        <w:t>Allama</w:t>
      </w:r>
      <w:proofErr w:type="spellEnd"/>
      <w:r>
        <w:rPr>
          <w:rFonts w:ascii="Times New Roman" w:hAnsi="Times New Roman"/>
          <w:spacing w:val="-3"/>
          <w:lang w:val="en-GB"/>
        </w:rPr>
        <w:t xml:space="preserve"> Iqbal Open University, Islamabad, Pakistan, February 24-25, 2017.</w:t>
      </w:r>
    </w:p>
    <w:p w14:paraId="77834506" w14:textId="77777777" w:rsidR="00203AC4" w:rsidRDefault="00203AC4"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 </w:t>
      </w:r>
    </w:p>
    <w:p w14:paraId="01FBED0C" w14:textId="77777777" w:rsidR="00E77D51" w:rsidRDefault="00E77D51"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Keynote address on “Bicameral Governance in Canada.” University of Victoria Joint Senate and Board Retreat 2016 on “The Bicameral Model of University Governance: Origins, Strengths and Current Challenges.” University of Victoria, Victoria, November 28, 2016.</w:t>
      </w:r>
    </w:p>
    <w:p w14:paraId="38C199BC" w14:textId="77777777" w:rsidR="00E77D51" w:rsidRDefault="00E77D51" w:rsidP="00E57FB0">
      <w:pPr>
        <w:tabs>
          <w:tab w:val="left" w:pos="-720"/>
        </w:tabs>
        <w:suppressAutoHyphens/>
        <w:jc w:val="both"/>
        <w:rPr>
          <w:rFonts w:ascii="Times New Roman" w:hAnsi="Times New Roman"/>
          <w:spacing w:val="-3"/>
          <w:lang w:val="en-GB"/>
        </w:rPr>
      </w:pPr>
    </w:p>
    <w:p w14:paraId="763399DD" w14:textId="77777777" w:rsidR="00805D99" w:rsidRDefault="00805D99"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“Major Research Universities and Current Challenges of Academic Self-Governance” at the </w:t>
      </w:r>
      <w:r w:rsidR="006F31AE">
        <w:rPr>
          <w:rFonts w:ascii="Times New Roman" w:hAnsi="Times New Roman"/>
          <w:spacing w:val="-3"/>
          <w:lang w:val="en-GB"/>
        </w:rPr>
        <w:t>invited Peking University – Stanford University Forum on “Building World Class Universities: An Institutional Perspecti</w:t>
      </w:r>
      <w:r w:rsidR="00E77D51">
        <w:rPr>
          <w:rFonts w:ascii="Times New Roman" w:hAnsi="Times New Roman"/>
          <w:spacing w:val="-3"/>
          <w:lang w:val="en-GB"/>
        </w:rPr>
        <w:t>ve.” Peking University, Beijing, November 4-5, 2016.</w:t>
      </w:r>
    </w:p>
    <w:p w14:paraId="34A29897" w14:textId="77777777" w:rsidR="006F31AE" w:rsidRDefault="006F31AE" w:rsidP="00E57FB0">
      <w:pPr>
        <w:tabs>
          <w:tab w:val="left" w:pos="-720"/>
        </w:tabs>
        <w:suppressAutoHyphens/>
        <w:jc w:val="both"/>
        <w:rPr>
          <w:rFonts w:ascii="Times New Roman" w:hAnsi="Times New Roman"/>
          <w:spacing w:val="-3"/>
          <w:lang w:val="en-GB"/>
        </w:rPr>
      </w:pPr>
    </w:p>
    <w:p w14:paraId="5CC4A282" w14:textId="77777777" w:rsidR="006713E8" w:rsidRDefault="006713E8"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Keynote presentation on “The Tension Between the Internationalization of Higher Education and the Issue of Foreign Workers” at the conference on “Internationalizing Higher Education,” Simon Fraser University (Harbourfront Campus), Vancouver, July 23-26, 2016.</w:t>
      </w:r>
    </w:p>
    <w:p w14:paraId="7E9B4444" w14:textId="77777777" w:rsidR="006713E8" w:rsidRDefault="006713E8" w:rsidP="00E57FB0">
      <w:pPr>
        <w:tabs>
          <w:tab w:val="left" w:pos="-720"/>
        </w:tabs>
        <w:suppressAutoHyphens/>
        <w:jc w:val="both"/>
        <w:rPr>
          <w:rFonts w:ascii="Times New Roman" w:hAnsi="Times New Roman"/>
          <w:spacing w:val="-3"/>
          <w:lang w:val="en-GB"/>
        </w:rPr>
      </w:pPr>
    </w:p>
    <w:p w14:paraId="2596EC40" w14:textId="77777777" w:rsidR="0000133B" w:rsidRDefault="0000133B"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“Contemporary Issues in Higher Education” for Faculty of Medicine’s Group on Business Affairs retreat, University of Toronto, Toronto, June 8, 2016.</w:t>
      </w:r>
    </w:p>
    <w:p w14:paraId="29F21D5B" w14:textId="77777777" w:rsidR="0000133B" w:rsidRDefault="0000133B" w:rsidP="00E57FB0">
      <w:pPr>
        <w:tabs>
          <w:tab w:val="left" w:pos="-720"/>
        </w:tabs>
        <w:suppressAutoHyphens/>
        <w:jc w:val="both"/>
        <w:rPr>
          <w:rFonts w:ascii="Times New Roman" w:hAnsi="Times New Roman"/>
          <w:spacing w:val="-3"/>
          <w:lang w:val="en-GB"/>
        </w:rPr>
      </w:pPr>
    </w:p>
    <w:p w14:paraId="485CF830" w14:textId="77777777" w:rsidR="00C92B44" w:rsidRDefault="00C92B44"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of a panel session on “Exploring Academic Mobility” (with Bryan Gopaul and Anita Gopal) </w:t>
      </w:r>
      <w:r>
        <w:rPr>
          <w:rFonts w:ascii="Times New Roman" w:hAnsi="Times New Roman"/>
          <w:spacing w:val="-3"/>
          <w:lang w:val="en-GB"/>
        </w:rPr>
        <w:lastRenderedPageBreak/>
        <w:t>at the Annual Meeting of the Canadian Society for the Study of Higher Education, University of Calgary, Calgary, Alberta, May 29-31, 2016.</w:t>
      </w:r>
    </w:p>
    <w:p w14:paraId="31AA11E5" w14:textId="77777777" w:rsidR="00C92B44" w:rsidRDefault="00C92B44" w:rsidP="00E57FB0">
      <w:pPr>
        <w:tabs>
          <w:tab w:val="left" w:pos="-720"/>
        </w:tabs>
        <w:suppressAutoHyphens/>
        <w:jc w:val="both"/>
        <w:rPr>
          <w:rFonts w:ascii="Times New Roman" w:hAnsi="Times New Roman"/>
          <w:spacing w:val="-3"/>
          <w:lang w:val="en-GB"/>
        </w:rPr>
      </w:pPr>
    </w:p>
    <w:p w14:paraId="647D4A77" w14:textId="77777777" w:rsidR="00C92B44" w:rsidRDefault="00C92B44"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“Global Pressures, Provincial Contexts: University Governance in Canada” for the workshop on Internationalization, Globalization and the Governance of Academe hosted by the Van Leer Jerusalem Institute and the Halbert Centre for Canadian Studies, Hebrew University of Jerusalem, Israel, May 15-17, 2016.</w:t>
      </w:r>
    </w:p>
    <w:p w14:paraId="359EB3FD" w14:textId="77777777" w:rsidR="009B6C94" w:rsidRDefault="009B6C94" w:rsidP="00E57FB0">
      <w:pPr>
        <w:tabs>
          <w:tab w:val="left" w:pos="-720"/>
        </w:tabs>
        <w:suppressAutoHyphens/>
        <w:jc w:val="both"/>
        <w:rPr>
          <w:rFonts w:ascii="Times New Roman" w:hAnsi="Times New Roman"/>
          <w:spacing w:val="-3"/>
          <w:lang w:val="en-GB"/>
        </w:rPr>
      </w:pPr>
    </w:p>
    <w:p w14:paraId="246BB4F2" w14:textId="77777777" w:rsidR="009B6C94" w:rsidRDefault="009B6C94"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“Universities and Regional Development” at MTCU Conversations (public lecture for Ontario M</w:t>
      </w:r>
      <w:r w:rsidR="0000133B">
        <w:rPr>
          <w:rFonts w:ascii="Times New Roman" w:hAnsi="Times New Roman"/>
          <w:spacing w:val="-3"/>
          <w:lang w:val="en-GB"/>
        </w:rPr>
        <w:t xml:space="preserve">inistry of </w:t>
      </w:r>
      <w:r>
        <w:rPr>
          <w:rFonts w:ascii="Times New Roman" w:hAnsi="Times New Roman"/>
          <w:spacing w:val="-3"/>
          <w:lang w:val="en-GB"/>
        </w:rPr>
        <w:t>T</w:t>
      </w:r>
      <w:r w:rsidR="0000133B">
        <w:rPr>
          <w:rFonts w:ascii="Times New Roman" w:hAnsi="Times New Roman"/>
          <w:spacing w:val="-3"/>
          <w:lang w:val="en-GB"/>
        </w:rPr>
        <w:t xml:space="preserve">raining, </w:t>
      </w:r>
      <w:r>
        <w:rPr>
          <w:rFonts w:ascii="Times New Roman" w:hAnsi="Times New Roman"/>
          <w:spacing w:val="-3"/>
          <w:lang w:val="en-GB"/>
        </w:rPr>
        <w:t>C</w:t>
      </w:r>
      <w:r w:rsidR="0000133B">
        <w:rPr>
          <w:rFonts w:ascii="Times New Roman" w:hAnsi="Times New Roman"/>
          <w:spacing w:val="-3"/>
          <w:lang w:val="en-GB"/>
        </w:rPr>
        <w:t xml:space="preserve">olleges and </w:t>
      </w:r>
      <w:r>
        <w:rPr>
          <w:rFonts w:ascii="Times New Roman" w:hAnsi="Times New Roman"/>
          <w:spacing w:val="-3"/>
          <w:lang w:val="en-GB"/>
        </w:rPr>
        <w:t>U</w:t>
      </w:r>
      <w:r w:rsidR="0000133B">
        <w:rPr>
          <w:rFonts w:ascii="Times New Roman" w:hAnsi="Times New Roman"/>
          <w:spacing w:val="-3"/>
          <w:lang w:val="en-GB"/>
        </w:rPr>
        <w:t>niversities</w:t>
      </w:r>
      <w:r>
        <w:rPr>
          <w:rFonts w:ascii="Times New Roman" w:hAnsi="Times New Roman"/>
          <w:spacing w:val="-3"/>
          <w:lang w:val="en-GB"/>
        </w:rPr>
        <w:t xml:space="preserve"> staff), </w:t>
      </w:r>
      <w:r w:rsidR="0000133B">
        <w:rPr>
          <w:rFonts w:ascii="Times New Roman" w:hAnsi="Times New Roman"/>
          <w:spacing w:val="-3"/>
          <w:lang w:val="en-GB"/>
        </w:rPr>
        <w:t xml:space="preserve">Toronto </w:t>
      </w:r>
      <w:r>
        <w:rPr>
          <w:rFonts w:ascii="Times New Roman" w:hAnsi="Times New Roman"/>
          <w:spacing w:val="-3"/>
          <w:lang w:val="en-GB"/>
        </w:rPr>
        <w:t>May 10, 2016.</w:t>
      </w:r>
    </w:p>
    <w:p w14:paraId="53097F0E" w14:textId="77777777" w:rsidR="00C92B44" w:rsidRDefault="00C92B44" w:rsidP="00E57FB0">
      <w:pPr>
        <w:tabs>
          <w:tab w:val="left" w:pos="-720"/>
        </w:tabs>
        <w:suppressAutoHyphens/>
        <w:jc w:val="both"/>
        <w:rPr>
          <w:rFonts w:ascii="Times New Roman" w:hAnsi="Times New Roman"/>
          <w:spacing w:val="-3"/>
          <w:lang w:val="en-GB"/>
        </w:rPr>
      </w:pPr>
    </w:p>
    <w:p w14:paraId="2E5C1F71" w14:textId="77777777" w:rsidR="00AA287C" w:rsidRDefault="00AA287C"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“The Changing Academic Profession” for the symposium on “The Changing Professoriate in Ontario’s Colleges and Universities” organized by the Centre for the Study of Canadian and International Higher Education, the Ministry of Training, Colleges and Universities, and the Higher Education Quality Council of Ontario, held at OISE, Toronto, April 29, 2016.</w:t>
      </w:r>
    </w:p>
    <w:p w14:paraId="1F2F0659" w14:textId="77777777" w:rsidR="00AA287C" w:rsidRDefault="00AA287C" w:rsidP="00E57FB0">
      <w:pPr>
        <w:tabs>
          <w:tab w:val="left" w:pos="-720"/>
        </w:tabs>
        <w:suppressAutoHyphens/>
        <w:jc w:val="both"/>
        <w:rPr>
          <w:rFonts w:ascii="Times New Roman" w:hAnsi="Times New Roman"/>
          <w:spacing w:val="-3"/>
          <w:lang w:val="en-GB"/>
        </w:rPr>
      </w:pPr>
    </w:p>
    <w:p w14:paraId="6A134511" w14:textId="77777777" w:rsidR="00A712CA" w:rsidRDefault="00A712CA"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“Governing Precarity: Addressing the “Problem” of Sessional Instructors” at the conference entitled “Confronting Precarious Academic Work” organized by the Ontario Confederation of University Faculty Associations, Toronto, February 11-12, 2016.</w:t>
      </w:r>
    </w:p>
    <w:p w14:paraId="004D9AFC" w14:textId="77777777" w:rsidR="00A712CA" w:rsidRDefault="00A712CA" w:rsidP="00E57FB0">
      <w:pPr>
        <w:tabs>
          <w:tab w:val="left" w:pos="-720"/>
        </w:tabs>
        <w:suppressAutoHyphens/>
        <w:jc w:val="both"/>
        <w:rPr>
          <w:rFonts w:ascii="Times New Roman" w:hAnsi="Times New Roman"/>
          <w:spacing w:val="-3"/>
          <w:lang w:val="en-GB"/>
        </w:rPr>
      </w:pPr>
    </w:p>
    <w:p w14:paraId="3C3F680D" w14:textId="77777777" w:rsidR="00E57FB0" w:rsidRDefault="00E57FB0" w:rsidP="00E57FB0">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“Survey of Sessional Instructors Employed by Ontario Universities” at the meeting of the Ontario Council of Academic Vice Presidents, Council of Ontario Universities, Toronto, November 25, 2015.</w:t>
      </w:r>
    </w:p>
    <w:p w14:paraId="67877E88" w14:textId="77777777" w:rsidR="00E57FB0" w:rsidRDefault="00E57FB0" w:rsidP="00EE35D2">
      <w:pPr>
        <w:tabs>
          <w:tab w:val="left" w:pos="-720"/>
        </w:tabs>
        <w:suppressAutoHyphens/>
        <w:jc w:val="both"/>
        <w:rPr>
          <w:rFonts w:ascii="Times New Roman" w:hAnsi="Times New Roman"/>
          <w:spacing w:val="-3"/>
          <w:lang w:val="en-GB"/>
        </w:rPr>
      </w:pPr>
    </w:p>
    <w:p w14:paraId="540E1E64" w14:textId="77777777" w:rsidR="000A5BD0" w:rsidRDefault="000A5BD0"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Member of a Panel Presentation on “Key Topics in System Expansion: Equity, Stratification and Governance in Higher Participation Systems of Higher Education.” Annual Meeting of the Association for the Study of Highe</w:t>
      </w:r>
      <w:r w:rsidR="00187C87">
        <w:rPr>
          <w:rFonts w:ascii="Times New Roman" w:hAnsi="Times New Roman"/>
          <w:spacing w:val="-3"/>
          <w:lang w:val="en-GB"/>
        </w:rPr>
        <w:t xml:space="preserve">r Education, Denver, Colorado, November </w:t>
      </w:r>
      <w:r>
        <w:rPr>
          <w:rFonts w:ascii="Times New Roman" w:hAnsi="Times New Roman"/>
          <w:spacing w:val="-3"/>
          <w:lang w:val="en-GB"/>
        </w:rPr>
        <w:t>4-8, 2015.</w:t>
      </w:r>
    </w:p>
    <w:p w14:paraId="3CB0CD40" w14:textId="77777777" w:rsidR="00187C87" w:rsidRPr="000A5BD0" w:rsidRDefault="00187C87" w:rsidP="00EE35D2">
      <w:pPr>
        <w:tabs>
          <w:tab w:val="left" w:pos="-720"/>
        </w:tabs>
        <w:suppressAutoHyphens/>
        <w:jc w:val="both"/>
        <w:rPr>
          <w:rFonts w:ascii="Times New Roman" w:hAnsi="Times New Roman"/>
          <w:spacing w:val="-3"/>
          <w:lang w:val="en-GB"/>
        </w:rPr>
      </w:pPr>
    </w:p>
    <w:p w14:paraId="65BEF1CE" w14:textId="77777777" w:rsidR="000A5BD0" w:rsidRDefault="000A5BD0"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“Survey of Sessional Instructors Employed by Ont</w:t>
      </w:r>
      <w:r w:rsidR="00E57FB0">
        <w:rPr>
          <w:rFonts w:ascii="Times New Roman" w:hAnsi="Times New Roman"/>
          <w:spacing w:val="-3"/>
          <w:lang w:val="en-GB"/>
        </w:rPr>
        <w:t>ario Universities” at the meeting</w:t>
      </w:r>
      <w:r>
        <w:rPr>
          <w:rFonts w:ascii="Times New Roman" w:hAnsi="Times New Roman"/>
          <w:spacing w:val="-3"/>
          <w:lang w:val="en-GB"/>
        </w:rPr>
        <w:t xml:space="preserve"> of the Ontario Council of Academic Vice Presidents – Digital Exchange, </w:t>
      </w:r>
      <w:r w:rsidR="00E57FB0">
        <w:rPr>
          <w:rFonts w:ascii="Times New Roman" w:hAnsi="Times New Roman"/>
          <w:spacing w:val="-3"/>
          <w:lang w:val="en-GB"/>
        </w:rPr>
        <w:t xml:space="preserve">Toronto, </w:t>
      </w:r>
      <w:r>
        <w:rPr>
          <w:rFonts w:ascii="Times New Roman" w:hAnsi="Times New Roman"/>
          <w:spacing w:val="-3"/>
          <w:lang w:val="en-GB"/>
        </w:rPr>
        <w:t>November 4, 2015.</w:t>
      </w:r>
    </w:p>
    <w:p w14:paraId="694F58B4" w14:textId="77777777" w:rsidR="000A5BD0" w:rsidRPr="000A5BD0" w:rsidRDefault="000A5BD0" w:rsidP="00EE35D2">
      <w:pPr>
        <w:tabs>
          <w:tab w:val="left" w:pos="-720"/>
        </w:tabs>
        <w:suppressAutoHyphens/>
        <w:jc w:val="both"/>
        <w:rPr>
          <w:rFonts w:ascii="Times New Roman" w:hAnsi="Times New Roman"/>
          <w:spacing w:val="-3"/>
          <w:lang w:val="en-GB"/>
        </w:rPr>
      </w:pPr>
    </w:p>
    <w:p w14:paraId="240AEEAC" w14:textId="77777777" w:rsidR="009B65F5" w:rsidRDefault="009B65F5"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“Survey of Sessional Instructors</w:t>
      </w:r>
      <w:r w:rsidR="00357B56">
        <w:rPr>
          <w:rFonts w:ascii="Times New Roman" w:hAnsi="Times New Roman"/>
          <w:spacing w:val="-3"/>
          <w:lang w:val="en-GB"/>
        </w:rPr>
        <w:t xml:space="preserve"> Employed by Ontario Universities” at the MTCU 2015 Policy Research Symposium, Toronto, November 2, 2015.</w:t>
      </w:r>
    </w:p>
    <w:p w14:paraId="52730AEF" w14:textId="77777777" w:rsidR="00357B56" w:rsidRDefault="00357B56" w:rsidP="00EE35D2">
      <w:pPr>
        <w:tabs>
          <w:tab w:val="left" w:pos="-720"/>
        </w:tabs>
        <w:suppressAutoHyphens/>
        <w:jc w:val="both"/>
        <w:rPr>
          <w:rFonts w:ascii="Times New Roman" w:hAnsi="Times New Roman"/>
          <w:spacing w:val="-3"/>
          <w:lang w:val="en-GB"/>
        </w:rPr>
      </w:pPr>
    </w:p>
    <w:p w14:paraId="2277537C" w14:textId="77777777" w:rsidR="00C21ACF" w:rsidRDefault="00C21ACF"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“Contemporary Issues in University Governance in Canada” at the board orientation of Grant MacEwan University, Edmonton, October 30, 2015.</w:t>
      </w:r>
    </w:p>
    <w:p w14:paraId="56CA7BA9" w14:textId="77777777" w:rsidR="00C21ACF" w:rsidRDefault="00C21ACF" w:rsidP="00EE35D2">
      <w:pPr>
        <w:tabs>
          <w:tab w:val="left" w:pos="-720"/>
        </w:tabs>
        <w:suppressAutoHyphens/>
        <w:jc w:val="both"/>
        <w:rPr>
          <w:rFonts w:ascii="Times New Roman" w:hAnsi="Times New Roman"/>
          <w:spacing w:val="-3"/>
          <w:lang w:val="en-GB"/>
        </w:rPr>
      </w:pPr>
    </w:p>
    <w:p w14:paraId="30F6E467" w14:textId="77777777" w:rsidR="00C21ACF" w:rsidRPr="00C21ACF" w:rsidRDefault="00C21ACF" w:rsidP="00EE35D2">
      <w:pPr>
        <w:tabs>
          <w:tab w:val="left" w:pos="-720"/>
        </w:tabs>
        <w:suppressAutoHyphens/>
        <w:jc w:val="both"/>
      </w:pPr>
      <w:r>
        <w:rPr>
          <w:rFonts w:ascii="Times New Roman" w:hAnsi="Times New Roman"/>
          <w:spacing w:val="-3"/>
          <w:lang w:val="en-GB"/>
        </w:rPr>
        <w:t xml:space="preserve">Organized (with Martin Finkelstein and Elizabeth </w:t>
      </w:r>
      <w:proofErr w:type="spellStart"/>
      <w:r>
        <w:t>Balbachevsky</w:t>
      </w:r>
      <w:proofErr w:type="spellEnd"/>
      <w:r>
        <w:t>) a Workshop on National Higher Education Systems and Academic Career Pathways (involving experts from 10 countries) and presented the “Introduction to the Workshop.” University of Sao Paulo, Sao Paulo, Brazil, October 21-22, 2015.</w:t>
      </w:r>
    </w:p>
    <w:p w14:paraId="0AA50D60" w14:textId="77777777" w:rsidR="00F46C0B" w:rsidRDefault="00F46C0B" w:rsidP="00EE35D2">
      <w:pPr>
        <w:tabs>
          <w:tab w:val="left" w:pos="-720"/>
        </w:tabs>
        <w:suppressAutoHyphens/>
        <w:jc w:val="both"/>
        <w:rPr>
          <w:rFonts w:ascii="Times New Roman" w:hAnsi="Times New Roman"/>
          <w:b/>
          <w:i/>
          <w:spacing w:val="-3"/>
          <w:lang w:val="en-GB"/>
        </w:rPr>
      </w:pPr>
    </w:p>
    <w:p w14:paraId="78FEDA10" w14:textId="77777777" w:rsidR="00690427" w:rsidRDefault="00690427" w:rsidP="00A61A46">
      <w:r>
        <w:t xml:space="preserve">Participant in a Symposium (with Paul Axelrod, Theresa Shanahan, Jens Jungblut, Martina </w:t>
      </w:r>
      <w:proofErr w:type="spellStart"/>
      <w:r>
        <w:t>Vukasovic</w:t>
      </w:r>
      <w:proofErr w:type="spellEnd"/>
      <w:r>
        <w:t xml:space="preserve">, David </w:t>
      </w:r>
      <w:proofErr w:type="spellStart"/>
      <w:r>
        <w:t>Tanberg</w:t>
      </w:r>
      <w:proofErr w:type="spellEnd"/>
      <w:r>
        <w:t xml:space="preserve"> and Deana Rexe) on “New Horizons in Advancing the Field of </w:t>
      </w:r>
      <w:r>
        <w:lastRenderedPageBreak/>
        <w:t>Higher Education Policy Research on Policy and Politics.” Annual Meeting of the Canadian Society for the Study of Higher Education, University of Ottawa, May 31-June 2</w:t>
      </w:r>
      <w:r w:rsidR="00A953ED">
        <w:t>, 2015</w:t>
      </w:r>
      <w:r>
        <w:t>.</w:t>
      </w:r>
    </w:p>
    <w:p w14:paraId="64008EDF" w14:textId="77777777" w:rsidR="00690427" w:rsidRDefault="00690427" w:rsidP="00A61A46"/>
    <w:p w14:paraId="0475F2FB" w14:textId="77777777" w:rsidR="00690427" w:rsidRDefault="00690427" w:rsidP="00A61A46">
      <w:r>
        <w:t>Presentation (with Cynthia Field and Sharon Li) on “Sessional Instructors’ Perceptions of Working Conditions in Ontario’s Universities.” Annual Meeting of the Canadian Society for the Study of Higher Education, University of Ottawa, May 31-June 2</w:t>
      </w:r>
      <w:r w:rsidR="00A953ED">
        <w:t>, 2015</w:t>
      </w:r>
      <w:r>
        <w:t>.</w:t>
      </w:r>
    </w:p>
    <w:p w14:paraId="3BF7453A" w14:textId="77777777" w:rsidR="00690427" w:rsidRDefault="00690427" w:rsidP="00A61A46"/>
    <w:p w14:paraId="182784D6" w14:textId="77777777" w:rsidR="00690427" w:rsidRDefault="00690427" w:rsidP="00A61A46">
      <w:r>
        <w:t>Participant in a Symposium (with Pat Moore, Christine Smith, Cynthia Field, and Christina Hwang) entitled “Affiliation Arrangements in Canadian Universities: Their Evolution and Current Applications.” Annual Meeting of the Canadian Society for the Study of Higher Education, University of Ottawa, May 31-June 2.</w:t>
      </w:r>
    </w:p>
    <w:p w14:paraId="3F1FB326" w14:textId="77777777" w:rsidR="00690427" w:rsidRDefault="00690427" w:rsidP="00A61A46"/>
    <w:p w14:paraId="3E28957E" w14:textId="77777777" w:rsidR="0072137D" w:rsidRDefault="0072137D" w:rsidP="00A61A46">
      <w:r>
        <w:t>Member of a panel session on “The Current and Future State of Higher Education Data: Where Do We Go From Here?” (with Alexandre Beaupr</w:t>
      </w:r>
      <w:r>
        <w:rPr>
          <w:rFonts w:ascii="Times New Roman" w:hAnsi="Times New Roman"/>
        </w:rPr>
        <w:t>é</w:t>
      </w:r>
      <w:r>
        <w:t>-Lavall</w:t>
      </w:r>
      <w:r>
        <w:rPr>
          <w:rFonts w:ascii="Times New Roman" w:hAnsi="Times New Roman"/>
        </w:rPr>
        <w:t>é</w:t>
      </w:r>
      <w:r>
        <w:t xml:space="preserve">e, Ross Finney, and Michelle Nilson). Annual Meeting of the Canadian Society for the Study of Higher Education, University of Ottawa, Ottawa, May 31-June2. </w:t>
      </w:r>
    </w:p>
    <w:p w14:paraId="35FBD0B3" w14:textId="77777777" w:rsidR="0072137D" w:rsidRDefault="0072137D" w:rsidP="00A61A46"/>
    <w:p w14:paraId="18823946" w14:textId="77777777" w:rsidR="0072137D" w:rsidRDefault="0072137D" w:rsidP="00A61A46">
      <w:r>
        <w:t>Presentation on “Canadian University Governance and Institutional Autonomy: Preliminary Findings from a Study of Six Research Universities” (with Sharon Li and Christian Noumi). Annual Meeting of the Canadian Society for the Study of Higher Education, University of Ottawa, Ottawa, May 31-June 2.</w:t>
      </w:r>
    </w:p>
    <w:p w14:paraId="56DBE887" w14:textId="77777777" w:rsidR="0072137D" w:rsidRDefault="0072137D" w:rsidP="00A61A46"/>
    <w:p w14:paraId="4D74626D" w14:textId="77777777" w:rsidR="00A61E3F" w:rsidRDefault="00A61E3F" w:rsidP="00A61A46">
      <w:r>
        <w:t xml:space="preserve">Organized a full-day symposium (with Richard Wiggers and Lucia </w:t>
      </w:r>
      <w:proofErr w:type="spellStart"/>
      <w:r>
        <w:t>Padure</w:t>
      </w:r>
      <w:proofErr w:type="spellEnd"/>
      <w:r>
        <w:t>) entitled “Enrolment and Funding: Recurring Issues in Ontario Higher Education Policy” (in collaboration with MTCU and HEQCO). OISE Library, Toronto, May 15, 2015.</w:t>
      </w:r>
    </w:p>
    <w:p w14:paraId="04F0D235" w14:textId="77777777" w:rsidR="00A61E3F" w:rsidRDefault="00A61E3F" w:rsidP="00A61A46"/>
    <w:p w14:paraId="25BCF03B" w14:textId="77777777" w:rsidR="003F40A4" w:rsidRDefault="003F40A4" w:rsidP="00A61A46">
      <w:r>
        <w:t xml:space="preserve">Member of a keynote panel (with Louise Roy, Luce </w:t>
      </w:r>
      <w:proofErr w:type="spellStart"/>
      <w:r>
        <w:t>Samoisette</w:t>
      </w:r>
      <w:proofErr w:type="spellEnd"/>
      <w:r>
        <w:t xml:space="preserve"> and Michael </w:t>
      </w:r>
      <w:proofErr w:type="spellStart"/>
      <w:r>
        <w:t>Goldbloom</w:t>
      </w:r>
      <w:proofErr w:type="spellEnd"/>
      <w:r>
        <w:t>) on “Higher Education Policy and Institutional Autonomy” at the 29</w:t>
      </w:r>
      <w:r w:rsidRPr="003F40A4">
        <w:rPr>
          <w:vertAlign w:val="superscript"/>
        </w:rPr>
        <w:t>th</w:t>
      </w:r>
      <w:r>
        <w:t xml:space="preserve"> Annual Conference of the Canadian University Boards Association, McGill University, Montreal, April 30 to May 2, 2015.</w:t>
      </w:r>
    </w:p>
    <w:p w14:paraId="5C58CB04" w14:textId="77777777" w:rsidR="003F40A4" w:rsidRDefault="003F40A4" w:rsidP="00A61A46"/>
    <w:p w14:paraId="55715283" w14:textId="77777777" w:rsidR="003F40A4" w:rsidRDefault="003F40A4" w:rsidP="00A61A46">
      <w:r>
        <w:t>Presentation on “STEM and Higher Education in Canada” at the International Symposium on STEM and the Academic Profession. University of Campinas, Campinas, Brazil, April 22-23, 2015.</w:t>
      </w:r>
    </w:p>
    <w:p w14:paraId="7777414E" w14:textId="77777777" w:rsidR="003F40A4" w:rsidRDefault="003F40A4" w:rsidP="00A61A46"/>
    <w:p w14:paraId="351145BF" w14:textId="77777777" w:rsidR="0059373F" w:rsidRDefault="0059373F" w:rsidP="00A61A46">
      <w:r>
        <w:t>Member of a panel on “</w:t>
      </w:r>
      <w:r w:rsidRPr="0059373F">
        <w:t>How does Ontario ensure the best education system from kindergarten to PhD?</w:t>
      </w:r>
      <w:r>
        <w:t xml:space="preserve">” (with Scott Davies, Pauline </w:t>
      </w:r>
      <w:proofErr w:type="spellStart"/>
      <w:r>
        <w:t>Sameshima</w:t>
      </w:r>
      <w:proofErr w:type="spellEnd"/>
      <w:r>
        <w:t xml:space="preserve">, Jennifer </w:t>
      </w:r>
      <w:proofErr w:type="spellStart"/>
      <w:r>
        <w:t>Rowsell</w:t>
      </w:r>
      <w:proofErr w:type="spellEnd"/>
      <w:r>
        <w:t xml:space="preserve">, James Slotta) as part of </w:t>
      </w:r>
      <w:r w:rsidRPr="0059373F">
        <w:rPr>
          <w:i/>
        </w:rPr>
        <w:t>Research Matters</w:t>
      </w:r>
      <w:r>
        <w:t xml:space="preserve"> organized by the Council of Ontario Universities, Toronto Convention Centre, Toronto, April 2, 2015.</w:t>
      </w:r>
    </w:p>
    <w:p w14:paraId="72AD8654" w14:textId="77777777" w:rsidR="0059373F" w:rsidRDefault="0059373F" w:rsidP="00A61A46"/>
    <w:p w14:paraId="06072B79" w14:textId="77777777" w:rsidR="0053532C" w:rsidRDefault="0053532C" w:rsidP="00A61A46">
      <w:r>
        <w:t>Member of a panel on “The Rae Review: Ten Years Later” with Bob Rae, Darryl Bedford and Mary Catharine Lennon. Mary Catharine and I presented our study entitled “The Rae Report in Retrospect: A View From the College Sector.” London Convention Center, London, Ontario, March 31, 2015.</w:t>
      </w:r>
    </w:p>
    <w:p w14:paraId="5C1B643F" w14:textId="77777777" w:rsidR="0053532C" w:rsidRDefault="0053532C" w:rsidP="00A61A46"/>
    <w:p w14:paraId="21E1B3EF" w14:textId="77777777" w:rsidR="00A61A46" w:rsidRDefault="00A61A46" w:rsidP="00A61A46">
      <w:r>
        <w:lastRenderedPageBreak/>
        <w:t>Moderator of the panel on supporting writing in Ontario Universities. Higher Education Quality Council of Ontario Policy Research Projects Symposium. Munk Centre, University of Toronto, March 24, 2015.</w:t>
      </w:r>
    </w:p>
    <w:p w14:paraId="6AC092A4" w14:textId="77777777" w:rsidR="00A61A46" w:rsidRDefault="00A61A46" w:rsidP="00EE35D2">
      <w:pPr>
        <w:tabs>
          <w:tab w:val="left" w:pos="-720"/>
        </w:tabs>
        <w:suppressAutoHyphens/>
        <w:jc w:val="both"/>
        <w:rPr>
          <w:rFonts w:ascii="Times New Roman" w:hAnsi="Times New Roman"/>
          <w:spacing w:val="-3"/>
          <w:lang w:val="en-GB"/>
        </w:rPr>
      </w:pPr>
    </w:p>
    <w:p w14:paraId="78C68DF8" w14:textId="77777777" w:rsidR="006433AE" w:rsidRDefault="006433AE"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“What Makes University Governance Different?” as the focus of a symposium for Brock University Senate and Board members. Brock University, St. </w:t>
      </w:r>
      <w:proofErr w:type="spellStart"/>
      <w:r>
        <w:rPr>
          <w:rFonts w:ascii="Times New Roman" w:hAnsi="Times New Roman"/>
          <w:spacing w:val="-3"/>
          <w:lang w:val="en-GB"/>
        </w:rPr>
        <w:t>Catharines</w:t>
      </w:r>
      <w:proofErr w:type="spellEnd"/>
      <w:r>
        <w:rPr>
          <w:rFonts w:ascii="Times New Roman" w:hAnsi="Times New Roman"/>
          <w:spacing w:val="-3"/>
          <w:lang w:val="en-GB"/>
        </w:rPr>
        <w:t>, Ontario, January 21, 2015.</w:t>
      </w:r>
    </w:p>
    <w:p w14:paraId="74414E9D" w14:textId="77777777" w:rsidR="006433AE" w:rsidRDefault="006433AE" w:rsidP="00EE35D2">
      <w:pPr>
        <w:tabs>
          <w:tab w:val="left" w:pos="-720"/>
        </w:tabs>
        <w:suppressAutoHyphens/>
        <w:jc w:val="both"/>
        <w:rPr>
          <w:rFonts w:ascii="Times New Roman" w:hAnsi="Times New Roman"/>
          <w:spacing w:val="-3"/>
          <w:lang w:val="en-GB"/>
        </w:rPr>
      </w:pPr>
    </w:p>
    <w:p w14:paraId="0871D00E" w14:textId="77777777" w:rsidR="00422671" w:rsidRDefault="00C237A6"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Moderator of the Panel on “Institutional Innovations for Better Student Skills and Outcomes” at the Ontario Graduate Policy Research Challenge Award Ceremony organized by the Ministry of Training, Colleges and Universities, Toronto, December 8, 2014.</w:t>
      </w:r>
    </w:p>
    <w:p w14:paraId="114755AC" w14:textId="77777777" w:rsidR="00C237A6" w:rsidRDefault="00C237A6" w:rsidP="00EE35D2">
      <w:pPr>
        <w:tabs>
          <w:tab w:val="left" w:pos="-720"/>
        </w:tabs>
        <w:suppressAutoHyphens/>
        <w:jc w:val="both"/>
        <w:rPr>
          <w:rFonts w:ascii="Times New Roman" w:hAnsi="Times New Roman"/>
          <w:spacing w:val="-3"/>
          <w:lang w:val="en-GB"/>
        </w:rPr>
      </w:pPr>
    </w:p>
    <w:p w14:paraId="78AE5DE1" w14:textId="77777777" w:rsidR="002A1AA3" w:rsidRDefault="002A1AA3"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Guest lecture on “University Governance in Canada” for the Institute for Higher Education, Beijing Normal University, Beijing, November 14, 2014.</w:t>
      </w:r>
    </w:p>
    <w:p w14:paraId="54547BFF" w14:textId="77777777" w:rsidR="00C237A6" w:rsidRDefault="00C237A6" w:rsidP="00EE35D2">
      <w:pPr>
        <w:tabs>
          <w:tab w:val="left" w:pos="-720"/>
        </w:tabs>
        <w:suppressAutoHyphens/>
        <w:jc w:val="both"/>
        <w:rPr>
          <w:rFonts w:ascii="Times New Roman" w:hAnsi="Times New Roman"/>
          <w:spacing w:val="-3"/>
          <w:lang w:val="en-GB"/>
        </w:rPr>
      </w:pPr>
    </w:p>
    <w:p w14:paraId="4825B7D5" w14:textId="77777777" w:rsidR="00F46C0B" w:rsidRPr="00F46C0B" w:rsidRDefault="00F46C0B"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Keynote presentation on “</w:t>
      </w:r>
      <w:r w:rsidR="00E05BDB">
        <w:rPr>
          <w:rFonts w:ascii="Times New Roman" w:hAnsi="Times New Roman"/>
          <w:spacing w:val="-3"/>
          <w:lang w:val="en-GB"/>
        </w:rPr>
        <w:t>What Makes University Governance Different?” at the Annual Meeting of the Council of Ontario University Secretaries, University Club, Toronto, November 6, 2014.</w:t>
      </w:r>
    </w:p>
    <w:p w14:paraId="6A0A4A2E" w14:textId="77777777" w:rsidR="0022590B" w:rsidRDefault="0022590B" w:rsidP="002B3E76">
      <w:pPr>
        <w:tabs>
          <w:tab w:val="left" w:pos="-720"/>
        </w:tabs>
        <w:suppressAutoHyphens/>
        <w:jc w:val="both"/>
        <w:rPr>
          <w:rFonts w:ascii="Times New Roman" w:hAnsi="Times New Roman"/>
          <w:spacing w:val="-3"/>
          <w:lang w:val="en-GB"/>
        </w:rPr>
      </w:pPr>
    </w:p>
    <w:p w14:paraId="27CCC4D1" w14:textId="77777777" w:rsidR="0034369C" w:rsidRDefault="0034369C" w:rsidP="00F9391C">
      <w:pPr>
        <w:tabs>
          <w:tab w:val="left" w:pos="-720"/>
        </w:tabs>
        <w:suppressAutoHyphens/>
        <w:rPr>
          <w:rFonts w:ascii="Times New Roman" w:hAnsi="Times New Roman"/>
          <w:spacing w:val="-3"/>
          <w:lang w:val="en-GB"/>
        </w:rPr>
      </w:pPr>
      <w:r>
        <w:rPr>
          <w:rFonts w:ascii="Times New Roman" w:hAnsi="Times New Roman"/>
          <w:spacing w:val="-3"/>
          <w:lang w:val="en-GB"/>
        </w:rPr>
        <w:t>Member of a Panel (with Richard Wiggers and Chris Monahan) on “Advancing Higher Education Policy Research in Ontario: The Role of OHCRIF and Other New Initiatives.” Ontario Human Capital Research and Innovation Symposium, Ontario Ministry of Training Colleges and Universities, Toronto, October 27, 2014.</w:t>
      </w:r>
    </w:p>
    <w:p w14:paraId="75A7544C" w14:textId="77777777" w:rsidR="0034369C" w:rsidRDefault="0034369C" w:rsidP="00F9391C">
      <w:pPr>
        <w:tabs>
          <w:tab w:val="left" w:pos="-720"/>
        </w:tabs>
        <w:suppressAutoHyphens/>
        <w:rPr>
          <w:rFonts w:ascii="Times New Roman" w:hAnsi="Times New Roman"/>
          <w:spacing w:val="-3"/>
          <w:lang w:val="en-GB"/>
        </w:rPr>
      </w:pPr>
    </w:p>
    <w:p w14:paraId="2F59E7AA" w14:textId="77777777" w:rsidR="002F6AAB" w:rsidRDefault="002F6AAB" w:rsidP="00F9391C">
      <w:pPr>
        <w:tabs>
          <w:tab w:val="left" w:pos="-720"/>
        </w:tabs>
        <w:suppressAutoHyphens/>
        <w:rPr>
          <w:rFonts w:ascii="Times New Roman" w:hAnsi="Times New Roman"/>
          <w:spacing w:val="-3"/>
        </w:rPr>
      </w:pPr>
      <w:r>
        <w:rPr>
          <w:rFonts w:ascii="Times New Roman" w:hAnsi="Times New Roman"/>
          <w:spacing w:val="-3"/>
          <w:lang w:val="en-GB"/>
        </w:rPr>
        <w:t xml:space="preserve">Member of a Panel (with Craig Heron, Cathy Lace and Simona Chiose) entitled </w:t>
      </w:r>
      <w:r w:rsidRPr="002F6AAB">
        <w:rPr>
          <w:rFonts w:ascii="Times New Roman" w:hAnsi="Times New Roman"/>
          <w:spacing w:val="-3"/>
        </w:rPr>
        <w:t>Rising to the challenge: What lies ahead for faculty asso</w:t>
      </w:r>
      <w:r>
        <w:rPr>
          <w:rFonts w:ascii="Times New Roman" w:hAnsi="Times New Roman"/>
          <w:spacing w:val="-3"/>
        </w:rPr>
        <w:t>ciations?  at the conference on “</w:t>
      </w:r>
      <w:r w:rsidRPr="002F6AAB">
        <w:rPr>
          <w:rFonts w:ascii="Times New Roman" w:hAnsi="Times New Roman"/>
          <w:spacing w:val="-3"/>
        </w:rPr>
        <w:t>Faculty Associations in the 21st Century: Learning from</w:t>
      </w:r>
      <w:r>
        <w:rPr>
          <w:rFonts w:ascii="Times New Roman" w:hAnsi="Times New Roman"/>
          <w:spacing w:val="-3"/>
        </w:rPr>
        <w:t xml:space="preserve"> the past – Shaping the future” held in honor of the 50</w:t>
      </w:r>
      <w:r w:rsidRPr="002F6AAB">
        <w:rPr>
          <w:rFonts w:ascii="Times New Roman" w:hAnsi="Times New Roman"/>
          <w:spacing w:val="-3"/>
          <w:vertAlign w:val="superscript"/>
        </w:rPr>
        <w:t>th</w:t>
      </w:r>
      <w:r>
        <w:rPr>
          <w:rFonts w:ascii="Times New Roman" w:hAnsi="Times New Roman"/>
          <w:spacing w:val="-3"/>
        </w:rPr>
        <w:t xml:space="preserve"> Anniversary of the Ontario Confederation of Faculty Association, Toronto, October 24, 2014.</w:t>
      </w:r>
    </w:p>
    <w:p w14:paraId="27192892" w14:textId="77777777" w:rsidR="002F6AAB" w:rsidRDefault="002F6AAB" w:rsidP="00F9391C">
      <w:pPr>
        <w:tabs>
          <w:tab w:val="left" w:pos="-720"/>
        </w:tabs>
        <w:suppressAutoHyphens/>
        <w:rPr>
          <w:rFonts w:ascii="Times New Roman" w:hAnsi="Times New Roman"/>
          <w:spacing w:val="-3"/>
        </w:rPr>
      </w:pPr>
    </w:p>
    <w:p w14:paraId="0B362B47" w14:textId="77777777" w:rsidR="00F9391C" w:rsidRDefault="00F9391C" w:rsidP="00F9391C">
      <w:pPr>
        <w:tabs>
          <w:tab w:val="left" w:pos="-720"/>
        </w:tabs>
        <w:suppressAutoHyphens/>
        <w:rPr>
          <w:rFonts w:ascii="Times New Roman" w:hAnsi="Times New Roman"/>
          <w:bCs/>
          <w:spacing w:val="-3"/>
        </w:rPr>
      </w:pPr>
      <w:r>
        <w:rPr>
          <w:rFonts w:ascii="Times New Roman" w:hAnsi="Times New Roman"/>
          <w:spacing w:val="-3"/>
          <w:lang w:val="en-GB"/>
        </w:rPr>
        <w:t xml:space="preserve">Public Seminar on </w:t>
      </w:r>
      <w:r w:rsidR="002F6AAB">
        <w:rPr>
          <w:rFonts w:ascii="Times New Roman" w:hAnsi="Times New Roman"/>
          <w:spacing w:val="-3"/>
          <w:lang w:val="en-GB"/>
        </w:rPr>
        <w:t>“</w:t>
      </w:r>
      <w:r w:rsidRPr="002F6AAB">
        <w:rPr>
          <w:rFonts w:ascii="Times New Roman" w:hAnsi="Times New Roman"/>
          <w:bCs/>
          <w:spacing w:val="-3"/>
        </w:rPr>
        <w:t>Rethinking Institutional Autonomy: University Governance, Provincial Government Policy, and Canada’s Flagship Research Universities</w:t>
      </w:r>
      <w:r w:rsidR="002F6AAB">
        <w:rPr>
          <w:rFonts w:ascii="Times New Roman" w:hAnsi="Times New Roman"/>
          <w:bCs/>
          <w:spacing w:val="-3"/>
        </w:rPr>
        <w:t>” organized by the Higher School of Economics, Moscow, Russia, October 21, 2014.</w:t>
      </w:r>
    </w:p>
    <w:p w14:paraId="38270C26" w14:textId="77777777" w:rsidR="002F6AAB" w:rsidRDefault="002F6AAB" w:rsidP="00F9391C">
      <w:pPr>
        <w:tabs>
          <w:tab w:val="left" w:pos="-720"/>
        </w:tabs>
        <w:suppressAutoHyphens/>
        <w:rPr>
          <w:rFonts w:ascii="Times New Roman" w:hAnsi="Times New Roman"/>
          <w:spacing w:val="-3"/>
          <w:lang w:val="en-GB"/>
        </w:rPr>
      </w:pPr>
    </w:p>
    <w:p w14:paraId="4D09E0FA" w14:textId="77777777" w:rsidR="00F9391C" w:rsidRDefault="00F9391C" w:rsidP="00F9391C">
      <w:pPr>
        <w:tabs>
          <w:tab w:val="left" w:pos="-720"/>
        </w:tabs>
        <w:suppressAutoHyphens/>
        <w:rPr>
          <w:rFonts w:ascii="Times New Roman" w:hAnsi="Times New Roman"/>
          <w:spacing w:val="-3"/>
          <w:lang w:val="en-GB"/>
        </w:rPr>
      </w:pPr>
      <w:r>
        <w:rPr>
          <w:rFonts w:ascii="Times New Roman" w:hAnsi="Times New Roman"/>
          <w:spacing w:val="-3"/>
          <w:lang w:val="en-GB"/>
        </w:rPr>
        <w:t>Guest Lecture on “Academic Work and National Systems of Higher Education” to M.Ed. in Higher Education Management cohort, Higher School of Economics, Moscow, Russia, October 20, 2014.</w:t>
      </w:r>
    </w:p>
    <w:p w14:paraId="0F08A220" w14:textId="77777777" w:rsidR="00F9391C" w:rsidRDefault="00F9391C" w:rsidP="00F9391C">
      <w:pPr>
        <w:tabs>
          <w:tab w:val="left" w:pos="-720"/>
        </w:tabs>
        <w:suppressAutoHyphens/>
        <w:rPr>
          <w:rFonts w:ascii="Times New Roman" w:hAnsi="Times New Roman"/>
          <w:spacing w:val="-3"/>
          <w:lang w:val="en-GB"/>
        </w:rPr>
      </w:pPr>
    </w:p>
    <w:p w14:paraId="59406E28" w14:textId="77777777" w:rsidR="00F9391C" w:rsidRDefault="00F9391C" w:rsidP="00F9391C">
      <w:pPr>
        <w:tabs>
          <w:tab w:val="left" w:pos="-720"/>
        </w:tabs>
        <w:suppressAutoHyphens/>
        <w:rPr>
          <w:rFonts w:ascii="Times New Roman" w:hAnsi="Times New Roman"/>
          <w:bCs/>
          <w:spacing w:val="-3"/>
          <w:lang w:val="en-GB"/>
        </w:rPr>
      </w:pPr>
      <w:r>
        <w:rPr>
          <w:rFonts w:ascii="Times New Roman" w:hAnsi="Times New Roman"/>
          <w:spacing w:val="-3"/>
          <w:lang w:val="en-GB"/>
        </w:rPr>
        <w:t>Presentation on “</w:t>
      </w:r>
      <w:r w:rsidRPr="00F9391C">
        <w:rPr>
          <w:rFonts w:ascii="Times New Roman" w:hAnsi="Times New Roman"/>
          <w:bCs/>
          <w:spacing w:val="-3"/>
          <w:lang w:val="en-GB"/>
        </w:rPr>
        <w:t>The Politics and Policy of Differentiation  in Canada’s Provincial Systems of Higher Education: Policy Approaches in Alberta and Ontario</w:t>
      </w:r>
      <w:r>
        <w:rPr>
          <w:rFonts w:ascii="Times New Roman" w:hAnsi="Times New Roman"/>
          <w:bCs/>
          <w:spacing w:val="-3"/>
          <w:lang w:val="en-GB"/>
        </w:rPr>
        <w:t>” at the 5</w:t>
      </w:r>
      <w:r w:rsidRPr="00F9391C">
        <w:rPr>
          <w:rFonts w:ascii="Times New Roman" w:hAnsi="Times New Roman"/>
          <w:bCs/>
          <w:spacing w:val="-3"/>
          <w:vertAlign w:val="superscript"/>
          <w:lang w:val="en-GB"/>
        </w:rPr>
        <w:t>th</w:t>
      </w:r>
      <w:r>
        <w:rPr>
          <w:rFonts w:ascii="Times New Roman" w:hAnsi="Times New Roman"/>
          <w:bCs/>
          <w:spacing w:val="-3"/>
          <w:lang w:val="en-GB"/>
        </w:rPr>
        <w:t xml:space="preserve"> Annual Meeting of the Russian Association of Higher Education Researchers hosted by the Higher School of Economics, Moscow, October 17-18, 2014, Moscow, Russia. </w:t>
      </w:r>
    </w:p>
    <w:p w14:paraId="17CEC7C8" w14:textId="77777777" w:rsidR="00F9391C" w:rsidRPr="00F9391C" w:rsidRDefault="00F9391C" w:rsidP="00F9391C">
      <w:pPr>
        <w:tabs>
          <w:tab w:val="left" w:pos="-720"/>
        </w:tabs>
        <w:suppressAutoHyphens/>
        <w:rPr>
          <w:rFonts w:ascii="Times New Roman" w:hAnsi="Times New Roman"/>
          <w:spacing w:val="-3"/>
          <w:lang w:val="en-GB"/>
        </w:rPr>
      </w:pPr>
    </w:p>
    <w:p w14:paraId="72D2EF90" w14:textId="77777777" w:rsidR="003B0F9A" w:rsidRDefault="003B0F9A"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Organized a panel (with Martin Finkelstein) on “National Systems and Career Pathways” with presentations by Peter Scott, Barbara Kehm, Maria </w:t>
      </w:r>
      <w:proofErr w:type="spellStart"/>
      <w:r>
        <w:rPr>
          <w:rFonts w:ascii="Times New Roman" w:hAnsi="Times New Roman"/>
          <w:spacing w:val="-3"/>
          <w:lang w:val="en-GB"/>
        </w:rPr>
        <w:t>Yudkevich</w:t>
      </w:r>
      <w:proofErr w:type="spellEnd"/>
      <w:r>
        <w:rPr>
          <w:rFonts w:ascii="Times New Roman" w:hAnsi="Times New Roman"/>
          <w:spacing w:val="-3"/>
          <w:lang w:val="en-GB"/>
        </w:rPr>
        <w:t xml:space="preserve">, and Elizabeth </w:t>
      </w:r>
      <w:proofErr w:type="spellStart"/>
      <w:r>
        <w:rPr>
          <w:rFonts w:ascii="Times New Roman" w:hAnsi="Times New Roman"/>
          <w:spacing w:val="-3"/>
          <w:lang w:val="en-GB"/>
        </w:rPr>
        <w:t>Balbachevsky</w:t>
      </w:r>
      <w:proofErr w:type="spellEnd"/>
      <w:r>
        <w:rPr>
          <w:rFonts w:ascii="Times New Roman" w:hAnsi="Times New Roman"/>
          <w:spacing w:val="-3"/>
          <w:lang w:val="en-GB"/>
        </w:rPr>
        <w:t>. Annual Meeting of the Consortium of Higher Education Researchers (CHER), Rome, September 8-10, 2014.</w:t>
      </w:r>
    </w:p>
    <w:p w14:paraId="213D5216" w14:textId="77777777" w:rsidR="003B0F9A" w:rsidRDefault="003B0F9A" w:rsidP="002B3E76">
      <w:pPr>
        <w:tabs>
          <w:tab w:val="left" w:pos="-720"/>
        </w:tabs>
        <w:suppressAutoHyphens/>
        <w:jc w:val="both"/>
        <w:rPr>
          <w:rFonts w:ascii="Times New Roman" w:hAnsi="Times New Roman"/>
          <w:spacing w:val="-3"/>
          <w:lang w:val="en-GB"/>
        </w:rPr>
      </w:pPr>
    </w:p>
    <w:p w14:paraId="4882E9B0" w14:textId="77777777" w:rsidR="003B0F9A" w:rsidRDefault="003B0F9A"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lastRenderedPageBreak/>
        <w:t>Presentation on “An Introduction to STEM in Canada” at the Workshop on STEM and the Changing Academic Profession, University of Helsinki, Helsinki, Finland, September 5-6, 2014.</w:t>
      </w:r>
    </w:p>
    <w:p w14:paraId="614BDAA7" w14:textId="77777777" w:rsidR="003B0F9A" w:rsidRDefault="003B0F9A" w:rsidP="002B3E76">
      <w:pPr>
        <w:tabs>
          <w:tab w:val="left" w:pos="-720"/>
        </w:tabs>
        <w:suppressAutoHyphens/>
        <w:jc w:val="both"/>
        <w:rPr>
          <w:rFonts w:ascii="Times New Roman" w:hAnsi="Times New Roman"/>
          <w:spacing w:val="-3"/>
          <w:lang w:val="en-GB"/>
        </w:rPr>
      </w:pPr>
    </w:p>
    <w:p w14:paraId="36103114" w14:textId="77777777" w:rsidR="0022590B" w:rsidRDefault="0022590B"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“The Academic Profession in Canada: An International/Comparative Perspective” at the Annual Conference of the Council on University Planning and Analysis, Ryerson University, Toronto, June 17, 2014.</w:t>
      </w:r>
    </w:p>
    <w:p w14:paraId="2637A223" w14:textId="77777777" w:rsidR="0022590B" w:rsidRDefault="0022590B" w:rsidP="002B3E76">
      <w:pPr>
        <w:tabs>
          <w:tab w:val="left" w:pos="-720"/>
        </w:tabs>
        <w:suppressAutoHyphens/>
        <w:jc w:val="both"/>
        <w:rPr>
          <w:rFonts w:ascii="Times New Roman" w:hAnsi="Times New Roman"/>
          <w:spacing w:val="-3"/>
          <w:lang w:val="en-GB"/>
        </w:rPr>
      </w:pPr>
    </w:p>
    <w:p w14:paraId="3F53D256" w14:textId="77777777" w:rsidR="00450F29" w:rsidRDefault="00450F29"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“Higher Education in Ontario and the University of Toronto: Governance and Funding” for the University Leadership Program, Chinese Leadership Delegation, Ontario Institute for Studies in Education, University of Toronto, June 2, 2014.</w:t>
      </w:r>
    </w:p>
    <w:p w14:paraId="0DB8FADF" w14:textId="77777777" w:rsidR="00450F29" w:rsidRDefault="00450F29" w:rsidP="002B3E76">
      <w:pPr>
        <w:tabs>
          <w:tab w:val="left" w:pos="-720"/>
        </w:tabs>
        <w:suppressAutoHyphens/>
        <w:jc w:val="both"/>
        <w:rPr>
          <w:rFonts w:ascii="Times New Roman" w:hAnsi="Times New Roman"/>
          <w:spacing w:val="-3"/>
          <w:lang w:val="en-GB"/>
        </w:rPr>
      </w:pPr>
    </w:p>
    <w:p w14:paraId="0C7CF762" w14:textId="77777777" w:rsidR="003B7FA7" w:rsidRDefault="003B7FA7"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t>Member of invited plenary panel “50</w:t>
      </w:r>
      <w:r w:rsidRPr="003B7FA7">
        <w:rPr>
          <w:rFonts w:ascii="Times New Roman" w:hAnsi="Times New Roman"/>
          <w:spacing w:val="-3"/>
          <w:vertAlign w:val="superscript"/>
          <w:lang w:val="en-GB"/>
        </w:rPr>
        <w:t>th</w:t>
      </w:r>
      <w:r>
        <w:rPr>
          <w:rFonts w:ascii="Times New Roman" w:hAnsi="Times New Roman"/>
          <w:spacing w:val="-3"/>
          <w:lang w:val="en-GB"/>
        </w:rPr>
        <w:t xml:space="preserve"> Anniversary of Higher Education Program in Canada” at the Annual Meeting of the Canadian Society for the Study of Higher Education, Brock University, St. Catharine, Ontario, May 25-27, 2014.</w:t>
      </w:r>
    </w:p>
    <w:p w14:paraId="312B312F" w14:textId="77777777" w:rsidR="003B7FA7" w:rsidRDefault="003B7FA7" w:rsidP="002B3E76">
      <w:pPr>
        <w:tabs>
          <w:tab w:val="left" w:pos="-720"/>
        </w:tabs>
        <w:suppressAutoHyphens/>
        <w:jc w:val="both"/>
        <w:rPr>
          <w:rFonts w:ascii="Times New Roman" w:hAnsi="Times New Roman"/>
          <w:spacing w:val="-3"/>
          <w:lang w:val="en-GB"/>
        </w:rPr>
      </w:pPr>
    </w:p>
    <w:p w14:paraId="610AB5F5" w14:textId="77777777" w:rsidR="003B6736" w:rsidRDefault="003B6736"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Organized a one-day symposium (with Lucia </w:t>
      </w:r>
      <w:proofErr w:type="spellStart"/>
      <w:r>
        <w:rPr>
          <w:rFonts w:ascii="Times New Roman" w:hAnsi="Times New Roman"/>
          <w:spacing w:val="-3"/>
          <w:lang w:val="en-GB"/>
        </w:rPr>
        <w:t>Padure</w:t>
      </w:r>
      <w:proofErr w:type="spellEnd"/>
      <w:r>
        <w:rPr>
          <w:rFonts w:ascii="Times New Roman" w:hAnsi="Times New Roman"/>
          <w:spacing w:val="-3"/>
          <w:lang w:val="en-GB"/>
        </w:rPr>
        <w:t>, Ministry of Training, Colleges and Universities, and Richard Wiggers, Higher Education Quality Council of Ontario) entitled “Linking People and Knowledge: Strengthening Ontario’s Higher Education Policy Research Community.” I also made a presentation entitled “Reflections on the Current Landscape.” Ontario Institute for Studies in Education, University of Toronto, April 24</w:t>
      </w:r>
      <w:r w:rsidRPr="003B6736">
        <w:rPr>
          <w:rFonts w:ascii="Times New Roman" w:hAnsi="Times New Roman"/>
          <w:spacing w:val="-3"/>
          <w:vertAlign w:val="superscript"/>
          <w:lang w:val="en-GB"/>
        </w:rPr>
        <w:t>th</w:t>
      </w:r>
      <w:r>
        <w:rPr>
          <w:rFonts w:ascii="Times New Roman" w:hAnsi="Times New Roman"/>
          <w:spacing w:val="-3"/>
          <w:lang w:val="en-GB"/>
        </w:rPr>
        <w:t>, 2014.</w:t>
      </w:r>
    </w:p>
    <w:p w14:paraId="72F368B1" w14:textId="77777777" w:rsidR="003B6736" w:rsidRDefault="003B6736" w:rsidP="002B3E76">
      <w:pPr>
        <w:tabs>
          <w:tab w:val="left" w:pos="-720"/>
        </w:tabs>
        <w:suppressAutoHyphens/>
        <w:jc w:val="both"/>
        <w:rPr>
          <w:rFonts w:ascii="Times New Roman" w:hAnsi="Times New Roman"/>
          <w:spacing w:val="-3"/>
          <w:lang w:val="en-GB"/>
        </w:rPr>
      </w:pPr>
    </w:p>
    <w:p w14:paraId="7F0455B1" w14:textId="77777777" w:rsidR="00486994" w:rsidRDefault="00486994"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t>Panel Moderator and paper co-author. Policy Research Symposium organized by the Higher Education Quality Council of Ontario and held at the University of Toronto, March 25, 2014.</w:t>
      </w:r>
    </w:p>
    <w:p w14:paraId="64587031" w14:textId="77777777" w:rsidR="00486994" w:rsidRDefault="00486994" w:rsidP="002B3E76">
      <w:pPr>
        <w:tabs>
          <w:tab w:val="left" w:pos="-720"/>
        </w:tabs>
        <w:suppressAutoHyphens/>
        <w:jc w:val="both"/>
        <w:rPr>
          <w:rFonts w:ascii="Times New Roman" w:hAnsi="Times New Roman"/>
          <w:spacing w:val="-3"/>
          <w:lang w:val="en-GB"/>
        </w:rPr>
      </w:pPr>
    </w:p>
    <w:p w14:paraId="2FD5029C" w14:textId="77777777" w:rsidR="002F65FA" w:rsidRDefault="002F65FA"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as part of an invited panel session (with Claire </w:t>
      </w:r>
      <w:proofErr w:type="spellStart"/>
      <w:r>
        <w:rPr>
          <w:rFonts w:ascii="Times New Roman" w:hAnsi="Times New Roman"/>
          <w:spacing w:val="-3"/>
          <w:lang w:val="en-GB"/>
        </w:rPr>
        <w:t>Polster</w:t>
      </w:r>
      <w:proofErr w:type="spellEnd"/>
      <w:r>
        <w:rPr>
          <w:rFonts w:ascii="Times New Roman" w:hAnsi="Times New Roman"/>
          <w:spacing w:val="-3"/>
          <w:lang w:val="en-GB"/>
        </w:rPr>
        <w:t xml:space="preserve">, Nick </w:t>
      </w:r>
      <w:proofErr w:type="spellStart"/>
      <w:r>
        <w:rPr>
          <w:rFonts w:ascii="Times New Roman" w:hAnsi="Times New Roman"/>
          <w:spacing w:val="-3"/>
          <w:lang w:val="en-GB"/>
        </w:rPr>
        <w:t>Falvo</w:t>
      </w:r>
      <w:proofErr w:type="spellEnd"/>
      <w:r>
        <w:rPr>
          <w:rFonts w:ascii="Times New Roman" w:hAnsi="Times New Roman"/>
          <w:spacing w:val="-3"/>
          <w:lang w:val="en-GB"/>
        </w:rPr>
        <w:t xml:space="preserve"> and Rick Kool) entitled “Making Future U speak for everyone: Creating the democratic university” for the conference “Future U” Creating the Universities We Want” organized by the Ontario Confederation of University Faculty Associations, Toronto, February 27-28</w:t>
      </w:r>
      <w:r w:rsidR="00486994">
        <w:rPr>
          <w:rFonts w:ascii="Times New Roman" w:hAnsi="Times New Roman"/>
          <w:spacing w:val="-3"/>
          <w:lang w:val="en-GB"/>
        </w:rPr>
        <w:t>, 2014</w:t>
      </w:r>
      <w:r>
        <w:rPr>
          <w:rFonts w:ascii="Times New Roman" w:hAnsi="Times New Roman"/>
          <w:spacing w:val="-3"/>
          <w:lang w:val="en-GB"/>
        </w:rPr>
        <w:t>.</w:t>
      </w:r>
    </w:p>
    <w:p w14:paraId="19D1E959" w14:textId="77777777" w:rsidR="002F65FA" w:rsidRDefault="002F65FA" w:rsidP="002B3E76">
      <w:pPr>
        <w:tabs>
          <w:tab w:val="left" w:pos="-720"/>
        </w:tabs>
        <w:suppressAutoHyphens/>
        <w:jc w:val="both"/>
        <w:rPr>
          <w:rFonts w:ascii="Times New Roman" w:hAnsi="Times New Roman"/>
          <w:spacing w:val="-3"/>
          <w:lang w:val="en-GB"/>
        </w:rPr>
      </w:pPr>
    </w:p>
    <w:p w14:paraId="24F1CA89" w14:textId="77777777" w:rsidR="00DA7D03" w:rsidRDefault="00DA7D03"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t>Presented a workshop on “Trends in Higher Education” for the Student Life Professionals group, University of Toronto, February 12, 2014.</w:t>
      </w:r>
    </w:p>
    <w:p w14:paraId="6AF39D05" w14:textId="77777777" w:rsidR="00DA7D03" w:rsidRDefault="00DA7D03" w:rsidP="002B3E76">
      <w:pPr>
        <w:tabs>
          <w:tab w:val="left" w:pos="-720"/>
        </w:tabs>
        <w:suppressAutoHyphens/>
        <w:jc w:val="both"/>
        <w:rPr>
          <w:rFonts w:ascii="Times New Roman" w:hAnsi="Times New Roman"/>
          <w:spacing w:val="-3"/>
          <w:lang w:val="en-GB"/>
        </w:rPr>
      </w:pPr>
    </w:p>
    <w:p w14:paraId="1EDBABF3" w14:textId="77777777" w:rsidR="00C07037" w:rsidRDefault="00C07037"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t>Presented a workshop on “Trends in Higher Education” for the administrative staff “Lunch and Learn” and the University of Toronto at Mississauga, January 24, 2014.</w:t>
      </w:r>
    </w:p>
    <w:p w14:paraId="6C6048BD" w14:textId="77777777" w:rsidR="00C07037" w:rsidRDefault="00C07037" w:rsidP="002B3E76">
      <w:pPr>
        <w:tabs>
          <w:tab w:val="left" w:pos="-720"/>
        </w:tabs>
        <w:suppressAutoHyphens/>
        <w:jc w:val="both"/>
        <w:rPr>
          <w:rFonts w:ascii="Times New Roman" w:hAnsi="Times New Roman"/>
          <w:spacing w:val="-3"/>
          <w:lang w:val="en-GB"/>
        </w:rPr>
      </w:pPr>
    </w:p>
    <w:p w14:paraId="44D37518" w14:textId="77777777" w:rsidR="00C07037" w:rsidRDefault="00B77266"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Presented a seminar on “Academic Governance and University Senates in Canada: Challenges and </w:t>
      </w:r>
    </w:p>
    <w:p w14:paraId="7F3FEC10" w14:textId="77777777" w:rsidR="00B77266" w:rsidRDefault="00B77266"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t>Crises” for the Collaborative Program in Educational Policy Seminar Series, OISE, Toronto, November 27, 2013.</w:t>
      </w:r>
    </w:p>
    <w:p w14:paraId="5250138E" w14:textId="77777777" w:rsidR="00B77266" w:rsidRDefault="00B77266" w:rsidP="002B3E76">
      <w:pPr>
        <w:tabs>
          <w:tab w:val="left" w:pos="-720"/>
        </w:tabs>
        <w:suppressAutoHyphens/>
        <w:jc w:val="both"/>
        <w:rPr>
          <w:rFonts w:ascii="Times New Roman" w:hAnsi="Times New Roman"/>
          <w:spacing w:val="-3"/>
          <w:lang w:val="en-GB"/>
        </w:rPr>
      </w:pPr>
    </w:p>
    <w:p w14:paraId="650AFE3C" w14:textId="77777777" w:rsidR="002B3E76" w:rsidRDefault="002B3E76" w:rsidP="002B3E76">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Organized a full day symposium (with Lucia </w:t>
      </w:r>
      <w:proofErr w:type="spellStart"/>
      <w:r>
        <w:rPr>
          <w:rFonts w:ascii="Times New Roman" w:hAnsi="Times New Roman"/>
          <w:spacing w:val="-3"/>
          <w:lang w:val="en-GB"/>
        </w:rPr>
        <w:t>Padure</w:t>
      </w:r>
      <w:proofErr w:type="spellEnd"/>
      <w:r>
        <w:rPr>
          <w:rFonts w:ascii="Times New Roman" w:hAnsi="Times New Roman"/>
          <w:spacing w:val="-3"/>
          <w:lang w:val="en-GB"/>
        </w:rPr>
        <w:t xml:space="preserve"> from MTCU and Richard Wiggers from HEQCO) entitled “Defining and Measuring Student Success: A Higher Education Policy Research Symposium”. The event involved two panels and a facilitated small-group discussion session. OISE, Toronto, November 22, 2013.</w:t>
      </w:r>
    </w:p>
    <w:p w14:paraId="71C820DB" w14:textId="77777777" w:rsidR="002B3E76" w:rsidRDefault="002B3E76" w:rsidP="00EE35D2">
      <w:pPr>
        <w:tabs>
          <w:tab w:val="left" w:pos="-720"/>
        </w:tabs>
        <w:suppressAutoHyphens/>
        <w:jc w:val="both"/>
        <w:rPr>
          <w:rFonts w:ascii="Times New Roman" w:hAnsi="Times New Roman"/>
          <w:spacing w:val="-3"/>
          <w:lang w:val="en-GB"/>
        </w:rPr>
      </w:pPr>
    </w:p>
    <w:p w14:paraId="25A16254" w14:textId="77777777" w:rsidR="009016D3" w:rsidRDefault="009016D3"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lastRenderedPageBreak/>
        <w:t>Presentation on “Academic Senates and University Governance in Canada” at the orientation for members of the senate organized by the Ontario College of Art and Design University, Toronto, September 30</w:t>
      </w:r>
      <w:r w:rsidRPr="009016D3">
        <w:rPr>
          <w:rFonts w:ascii="Times New Roman" w:hAnsi="Times New Roman"/>
          <w:spacing w:val="-3"/>
          <w:vertAlign w:val="superscript"/>
          <w:lang w:val="en-GB"/>
        </w:rPr>
        <w:t>th</w:t>
      </w:r>
      <w:r>
        <w:rPr>
          <w:rFonts w:ascii="Times New Roman" w:hAnsi="Times New Roman"/>
          <w:spacing w:val="-3"/>
          <w:lang w:val="en-GB"/>
        </w:rPr>
        <w:t>, 2013.</w:t>
      </w:r>
    </w:p>
    <w:p w14:paraId="3B45F23A" w14:textId="77777777" w:rsidR="009016D3" w:rsidRDefault="009016D3" w:rsidP="00EE35D2">
      <w:pPr>
        <w:tabs>
          <w:tab w:val="left" w:pos="-720"/>
        </w:tabs>
        <w:suppressAutoHyphens/>
        <w:jc w:val="both"/>
        <w:rPr>
          <w:rFonts w:ascii="Times New Roman" w:hAnsi="Times New Roman"/>
          <w:spacing w:val="-3"/>
          <w:lang w:val="en-GB"/>
        </w:rPr>
      </w:pPr>
    </w:p>
    <w:p w14:paraId="056A8061" w14:textId="77777777" w:rsidR="00C678FB" w:rsidRDefault="00C678FB"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“Academic Careers in the Context of National Higher Education Systems: A New Program of Research” at the Annual Meeting of the Russian Association of Higher Education Researchers held at the Marriott Courtyard Moscow City Centre, Moscow, Russia, September 27-28, 2013.</w:t>
      </w:r>
    </w:p>
    <w:p w14:paraId="61CBAC87" w14:textId="77777777" w:rsidR="00C678FB" w:rsidRDefault="00C678FB" w:rsidP="00EE35D2">
      <w:pPr>
        <w:tabs>
          <w:tab w:val="left" w:pos="-720"/>
        </w:tabs>
        <w:suppressAutoHyphens/>
        <w:jc w:val="both"/>
        <w:rPr>
          <w:rFonts w:ascii="Times New Roman" w:hAnsi="Times New Roman"/>
          <w:spacing w:val="-3"/>
          <w:lang w:val="en-GB"/>
        </w:rPr>
      </w:pPr>
    </w:p>
    <w:p w14:paraId="5DA6A616" w14:textId="77777777" w:rsidR="00200565" w:rsidRDefault="00200565"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“The Academic Profession and Issues of Academic Self-Governance in Canada” as part of a featured panel on Trends and Challenges for the Academic Profession: Reports from the Changing Academic Profession Project, World Congress on Comparative Education, University of Buenos Aires, Buenos Aires, Argentina, June 24-28, 2013.</w:t>
      </w:r>
    </w:p>
    <w:p w14:paraId="5D3E7B2C" w14:textId="77777777" w:rsidR="00200565" w:rsidRDefault="00200565" w:rsidP="00EE35D2">
      <w:pPr>
        <w:tabs>
          <w:tab w:val="left" w:pos="-720"/>
        </w:tabs>
        <w:suppressAutoHyphens/>
        <w:jc w:val="both"/>
        <w:rPr>
          <w:rFonts w:ascii="Times New Roman" w:hAnsi="Times New Roman"/>
          <w:spacing w:val="-3"/>
          <w:lang w:val="en-GB"/>
        </w:rPr>
      </w:pPr>
    </w:p>
    <w:p w14:paraId="41083761" w14:textId="77777777" w:rsidR="00A21069" w:rsidRDefault="00A21069"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Invited presentation on the “Academic Profession in Canada” for a research seminar organized by the Ministry of Training, Colleges and Universities, Mowat Block, Toronto, June 11, 2013.</w:t>
      </w:r>
    </w:p>
    <w:p w14:paraId="73414965" w14:textId="77777777" w:rsidR="00A21069" w:rsidRDefault="00A21069" w:rsidP="00EE35D2">
      <w:pPr>
        <w:tabs>
          <w:tab w:val="left" w:pos="-720"/>
        </w:tabs>
        <w:suppressAutoHyphens/>
        <w:jc w:val="both"/>
        <w:rPr>
          <w:rFonts w:ascii="Times New Roman" w:hAnsi="Times New Roman"/>
          <w:spacing w:val="-3"/>
          <w:lang w:val="en-GB"/>
        </w:rPr>
      </w:pPr>
    </w:p>
    <w:p w14:paraId="2AA99AA2" w14:textId="77777777" w:rsidR="00F97F7E" w:rsidRDefault="00F97F7E"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Organized a panel session on “Governing Higher Education: Challenges, Issues and Themes in College and University Governance” (with Lea Pennock, Jeff Leclerc, Sharon Li, David Turpin, Ian Austin, and Darren Deering). Annual meeting of the Canadian Society for the Study of Higher Education, University of Victoria, Victoria, June 5, 2013.</w:t>
      </w:r>
    </w:p>
    <w:p w14:paraId="479E04E7" w14:textId="77777777" w:rsidR="00F97F7E" w:rsidRDefault="00F97F7E" w:rsidP="00EE35D2">
      <w:pPr>
        <w:tabs>
          <w:tab w:val="left" w:pos="-720"/>
        </w:tabs>
        <w:suppressAutoHyphens/>
        <w:jc w:val="both"/>
        <w:rPr>
          <w:rFonts w:ascii="Times New Roman" w:hAnsi="Times New Roman"/>
          <w:spacing w:val="-3"/>
          <w:lang w:val="en-GB"/>
        </w:rPr>
      </w:pPr>
    </w:p>
    <w:p w14:paraId="142EF9C6" w14:textId="77777777" w:rsidR="00DA577C" w:rsidRDefault="00DA577C"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“Higher Education in Canada in the 21</w:t>
      </w:r>
      <w:r w:rsidRPr="00DA577C">
        <w:rPr>
          <w:rFonts w:ascii="Times New Roman" w:hAnsi="Times New Roman"/>
          <w:spacing w:val="-3"/>
          <w:vertAlign w:val="superscript"/>
          <w:lang w:val="en-GB"/>
        </w:rPr>
        <w:t>st</w:t>
      </w:r>
      <w:r>
        <w:rPr>
          <w:rFonts w:ascii="Times New Roman" w:hAnsi="Times New Roman"/>
          <w:spacing w:val="-3"/>
          <w:lang w:val="en-GB"/>
        </w:rPr>
        <w:t xml:space="preserve"> Century” for delegation from Saudi Arabia Electronics University visiting the University of Toronto, Toronto, May 29, 2013.</w:t>
      </w:r>
    </w:p>
    <w:p w14:paraId="6930CAF6" w14:textId="77777777" w:rsidR="00DA577C" w:rsidRDefault="00DA577C" w:rsidP="00EE35D2">
      <w:pPr>
        <w:tabs>
          <w:tab w:val="left" w:pos="-720"/>
        </w:tabs>
        <w:suppressAutoHyphens/>
        <w:jc w:val="both"/>
        <w:rPr>
          <w:rFonts w:ascii="Times New Roman" w:hAnsi="Times New Roman"/>
          <w:spacing w:val="-3"/>
          <w:lang w:val="en-GB"/>
        </w:rPr>
      </w:pPr>
    </w:p>
    <w:p w14:paraId="0FE73BC0" w14:textId="77777777" w:rsidR="00207C5C" w:rsidRDefault="00207C5C"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Member of a panel (with Scott Davies and Theresa Shanahan) on “Improving the Performance of Our Institutions and Supporting Student’s Achievements” at a symposium on “Tackling Ontario’s Challenges” organized by Glendon College (York University) and the Council of Ontario Universities, Glendon College, Toronto, May 23, 2013.</w:t>
      </w:r>
    </w:p>
    <w:p w14:paraId="34EBFC4F" w14:textId="77777777" w:rsidR="00207C5C" w:rsidRDefault="00207C5C" w:rsidP="00EE35D2">
      <w:pPr>
        <w:tabs>
          <w:tab w:val="left" w:pos="-720"/>
        </w:tabs>
        <w:suppressAutoHyphens/>
        <w:jc w:val="both"/>
        <w:rPr>
          <w:rFonts w:ascii="Times New Roman" w:hAnsi="Times New Roman"/>
          <w:spacing w:val="-3"/>
          <w:lang w:val="en-GB"/>
        </w:rPr>
      </w:pPr>
    </w:p>
    <w:p w14:paraId="5C3B2815" w14:textId="77777777" w:rsidR="002E6AB9" w:rsidRDefault="002E6AB9"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“Higher Education in Canada in the 21</w:t>
      </w:r>
      <w:r w:rsidRPr="002E6AB9">
        <w:rPr>
          <w:rFonts w:ascii="Times New Roman" w:hAnsi="Times New Roman"/>
          <w:spacing w:val="-3"/>
          <w:vertAlign w:val="superscript"/>
          <w:lang w:val="en-GB"/>
        </w:rPr>
        <w:t>st</w:t>
      </w:r>
      <w:r>
        <w:rPr>
          <w:rFonts w:ascii="Times New Roman" w:hAnsi="Times New Roman"/>
          <w:spacing w:val="-3"/>
          <w:lang w:val="en-GB"/>
        </w:rPr>
        <w:t xml:space="preserve"> Century” for delegation of higher education leaders from Brazil, Renaissance Hotel, Toronto, May 19</w:t>
      </w:r>
      <w:r w:rsidRPr="002E6AB9">
        <w:rPr>
          <w:rFonts w:ascii="Times New Roman" w:hAnsi="Times New Roman"/>
          <w:spacing w:val="-3"/>
          <w:vertAlign w:val="superscript"/>
          <w:lang w:val="en-GB"/>
        </w:rPr>
        <w:t>th</w:t>
      </w:r>
      <w:r>
        <w:rPr>
          <w:rFonts w:ascii="Times New Roman" w:hAnsi="Times New Roman"/>
          <w:spacing w:val="-3"/>
          <w:lang w:val="en-GB"/>
        </w:rPr>
        <w:t>, 2013.</w:t>
      </w:r>
    </w:p>
    <w:p w14:paraId="647D8F1C" w14:textId="77777777" w:rsidR="002E6AB9" w:rsidRDefault="002E6AB9" w:rsidP="00EE35D2">
      <w:pPr>
        <w:tabs>
          <w:tab w:val="left" w:pos="-720"/>
        </w:tabs>
        <w:suppressAutoHyphens/>
        <w:jc w:val="both"/>
        <w:rPr>
          <w:rFonts w:ascii="Times New Roman" w:hAnsi="Times New Roman"/>
          <w:spacing w:val="-3"/>
          <w:lang w:val="en-GB"/>
        </w:rPr>
      </w:pPr>
    </w:p>
    <w:p w14:paraId="3FE80B13" w14:textId="77777777" w:rsidR="002E6AB9" w:rsidRDefault="002E6AB9"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Organized a full day symposium (with Lucia </w:t>
      </w:r>
      <w:proofErr w:type="spellStart"/>
      <w:r>
        <w:rPr>
          <w:rFonts w:ascii="Times New Roman" w:hAnsi="Times New Roman"/>
          <w:spacing w:val="-3"/>
          <w:lang w:val="en-GB"/>
        </w:rPr>
        <w:t>Padure</w:t>
      </w:r>
      <w:proofErr w:type="spellEnd"/>
      <w:r>
        <w:rPr>
          <w:rFonts w:ascii="Times New Roman" w:hAnsi="Times New Roman"/>
          <w:spacing w:val="-3"/>
          <w:lang w:val="en-GB"/>
        </w:rPr>
        <w:t xml:space="preserve"> from MTCU and Richard Wiggers from HEQCO) entitled the Ontario Higher Education Policy Research Symposium. The event involve three panels focusing on key policy issues. OISE, Toronto, May 16</w:t>
      </w:r>
      <w:r w:rsidRPr="002E6AB9">
        <w:rPr>
          <w:rFonts w:ascii="Times New Roman" w:hAnsi="Times New Roman"/>
          <w:spacing w:val="-3"/>
          <w:vertAlign w:val="superscript"/>
          <w:lang w:val="en-GB"/>
        </w:rPr>
        <w:t>th</w:t>
      </w:r>
      <w:r>
        <w:rPr>
          <w:rFonts w:ascii="Times New Roman" w:hAnsi="Times New Roman"/>
          <w:spacing w:val="-3"/>
          <w:lang w:val="en-GB"/>
        </w:rPr>
        <w:t>, 2013.</w:t>
      </w:r>
    </w:p>
    <w:p w14:paraId="43FDB2F1" w14:textId="77777777" w:rsidR="002E6AB9" w:rsidRDefault="002E6AB9" w:rsidP="00EE35D2">
      <w:pPr>
        <w:tabs>
          <w:tab w:val="left" w:pos="-720"/>
        </w:tabs>
        <w:suppressAutoHyphens/>
        <w:jc w:val="both"/>
        <w:rPr>
          <w:rFonts w:ascii="Times New Roman" w:hAnsi="Times New Roman"/>
          <w:spacing w:val="-3"/>
          <w:lang w:val="en-GB"/>
        </w:rPr>
      </w:pPr>
    </w:p>
    <w:p w14:paraId="76C6959F"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Keynote address on “Issues in Educational Policy Research in the 21</w:t>
      </w:r>
      <w:r w:rsidRPr="00EE35D2">
        <w:rPr>
          <w:rFonts w:ascii="Times New Roman" w:hAnsi="Times New Roman"/>
          <w:spacing w:val="-3"/>
          <w:vertAlign w:val="superscript"/>
          <w:lang w:val="en-GB"/>
        </w:rPr>
        <w:t>st</w:t>
      </w:r>
      <w:r>
        <w:rPr>
          <w:rFonts w:ascii="Times New Roman" w:hAnsi="Times New Roman"/>
          <w:spacing w:val="-3"/>
          <w:lang w:val="en-GB"/>
        </w:rPr>
        <w:t xml:space="preserve"> Century” at the Graduate Symposium entitled “Making the Connection: Theory, Research and Practice,” Department of Education, Concordia University, Montreal, April 19, 2013.</w:t>
      </w:r>
    </w:p>
    <w:p w14:paraId="3B66FF4E" w14:textId="77777777" w:rsidR="00EE35D2" w:rsidRDefault="00EE35D2" w:rsidP="00EE35D2">
      <w:pPr>
        <w:tabs>
          <w:tab w:val="left" w:pos="-720"/>
        </w:tabs>
        <w:suppressAutoHyphens/>
        <w:jc w:val="both"/>
        <w:rPr>
          <w:rFonts w:ascii="Times New Roman" w:hAnsi="Times New Roman"/>
          <w:spacing w:val="-3"/>
          <w:lang w:val="en-GB"/>
        </w:rPr>
      </w:pPr>
    </w:p>
    <w:p w14:paraId="795D27A1"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“Austerity, Higher Education Reform, and the Year of Living Dangerously” as a member of a panel (with Steven Barrett) entitled “Austerity in Ontario: From ‘Transformative Change’ to the Rewriting of Ontario Labour Legislation” at the conference “Academic in the Age of </w:t>
      </w:r>
      <w:r>
        <w:rPr>
          <w:rFonts w:ascii="Times New Roman" w:hAnsi="Times New Roman"/>
          <w:spacing w:val="-3"/>
          <w:lang w:val="en-GB"/>
        </w:rPr>
        <w:lastRenderedPageBreak/>
        <w:t>Austerity” organized by the Ontario Confederation of University Faculty Associations, Pantages Hotel, Toronto, January10-11, 2013.</w:t>
      </w:r>
    </w:p>
    <w:p w14:paraId="05C63298" w14:textId="77777777" w:rsidR="00EE35D2" w:rsidRDefault="00EE35D2" w:rsidP="00EE35D2">
      <w:pPr>
        <w:tabs>
          <w:tab w:val="left" w:pos="-720"/>
        </w:tabs>
        <w:suppressAutoHyphens/>
        <w:jc w:val="both"/>
        <w:rPr>
          <w:rFonts w:ascii="Times New Roman" w:hAnsi="Times New Roman"/>
          <w:spacing w:val="-3"/>
          <w:lang w:val="en-GB"/>
        </w:rPr>
      </w:pPr>
    </w:p>
    <w:p w14:paraId="1F8FA24D"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“Canadian Higher Education in the 21</w:t>
      </w:r>
      <w:r w:rsidRPr="00486B57">
        <w:rPr>
          <w:rFonts w:ascii="Times New Roman" w:hAnsi="Times New Roman"/>
          <w:spacing w:val="-3"/>
          <w:vertAlign w:val="superscript"/>
          <w:lang w:val="en-GB"/>
        </w:rPr>
        <w:t>st</w:t>
      </w:r>
      <w:r>
        <w:rPr>
          <w:rFonts w:ascii="Times New Roman" w:hAnsi="Times New Roman"/>
          <w:spacing w:val="-3"/>
          <w:lang w:val="en-GB"/>
        </w:rPr>
        <w:t xml:space="preserve"> Century” to a delegation of university leaders from Brazil, OISE, November 12, 2012.</w:t>
      </w:r>
    </w:p>
    <w:p w14:paraId="64521679" w14:textId="77777777" w:rsidR="00EE35D2" w:rsidRDefault="00EE35D2" w:rsidP="00EE35D2">
      <w:pPr>
        <w:tabs>
          <w:tab w:val="left" w:pos="-720"/>
        </w:tabs>
        <w:suppressAutoHyphens/>
        <w:jc w:val="both"/>
        <w:rPr>
          <w:rFonts w:ascii="Times New Roman" w:hAnsi="Times New Roman"/>
          <w:spacing w:val="-3"/>
          <w:lang w:val="en-GB"/>
        </w:rPr>
      </w:pPr>
    </w:p>
    <w:p w14:paraId="3C350A22"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“Will the Senate Survive? Collegial Governance in the Corporate University” at the Worldwide Universities Network Conference entitled “The Changing Roles of the University in Social and Economic Development and the Implications for Institutional Governance” organized by Zhejiang University, Hangzhou, China, November 1-3, 2012.</w:t>
      </w:r>
    </w:p>
    <w:p w14:paraId="59D27C96" w14:textId="77777777" w:rsidR="00EE35D2" w:rsidRDefault="00EE35D2" w:rsidP="00EE35D2">
      <w:pPr>
        <w:tabs>
          <w:tab w:val="left" w:pos="-720"/>
        </w:tabs>
        <w:suppressAutoHyphens/>
        <w:jc w:val="both"/>
        <w:rPr>
          <w:rFonts w:ascii="Times New Roman" w:hAnsi="Times New Roman"/>
          <w:spacing w:val="-3"/>
          <w:lang w:val="en-GB"/>
        </w:rPr>
      </w:pPr>
    </w:p>
    <w:p w14:paraId="7B027635" w14:textId="77777777" w:rsidR="00EE35D2" w:rsidRPr="001B3A79"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“One University, Regional Development and the Evolution of Provincial Higher Education Systems in Canada’s Western Provinces,” at the international conference entitled “New Perspectives in Higher Education and Regional Development. Dynamic Processes of Knowledge Infrastructures, Innovative Business and Regions” held at the </w:t>
      </w:r>
      <w:proofErr w:type="spellStart"/>
      <w:r>
        <w:rPr>
          <w:rFonts w:ascii="Times New Roman" w:hAnsi="Times New Roman"/>
          <w:spacing w:val="-3"/>
          <w:lang w:val="en-GB"/>
        </w:rPr>
        <w:t>Center</w:t>
      </w:r>
      <w:proofErr w:type="spellEnd"/>
      <w:r>
        <w:rPr>
          <w:rFonts w:ascii="Times New Roman" w:hAnsi="Times New Roman"/>
          <w:spacing w:val="-3"/>
          <w:lang w:val="en-GB"/>
        </w:rPr>
        <w:t xml:space="preserve"> for Higher Education Policy Studies, University of Twente, October 30, 2012.</w:t>
      </w:r>
    </w:p>
    <w:p w14:paraId="287DC8CA" w14:textId="77777777" w:rsidR="00EE35D2" w:rsidRDefault="00EE35D2" w:rsidP="00EE35D2"/>
    <w:p w14:paraId="7C8CB8D5" w14:textId="77777777" w:rsidR="00EE35D2" w:rsidRDefault="00EE35D2" w:rsidP="00EE35D2">
      <w:r>
        <w:t>Presentation on “Who Decides? Reflections on University Governance in Canada” as part of a panel session (with Peter Simpson and Randy Martin) entitled “Who Makes Decisions for the University” organized by the University of Toronto Faculty Association, October 11, 2012.</w:t>
      </w:r>
    </w:p>
    <w:p w14:paraId="3D9BC036" w14:textId="77777777" w:rsidR="00EE35D2" w:rsidRDefault="00EE35D2" w:rsidP="00EE35D2"/>
    <w:p w14:paraId="1B29A2C6" w14:textId="77777777" w:rsidR="00EE35D2" w:rsidRDefault="00EE35D2" w:rsidP="00EE35D2">
      <w:r>
        <w:t>Organized a one-day symposium entitled “Discussing the Discussion Paper: A Symposium on Key Themes Identified by the Ministry of Training, Colleges and Universities.” Toronto, University of Toronto, September 24</w:t>
      </w:r>
      <w:r w:rsidRPr="00514AF0">
        <w:rPr>
          <w:vertAlign w:val="superscript"/>
        </w:rPr>
        <w:t>th</w:t>
      </w:r>
      <w:r>
        <w:t>, 2012.</w:t>
      </w:r>
    </w:p>
    <w:p w14:paraId="27564087" w14:textId="77777777" w:rsidR="00EE35D2" w:rsidRDefault="00EE35D2" w:rsidP="00EE35D2"/>
    <w:p w14:paraId="32F6302B" w14:textId="77777777" w:rsidR="00EE35D2" w:rsidRDefault="00EE35D2" w:rsidP="00EE35D2">
      <w:r>
        <w:t>Presentation on “The Structure of Higher Education in Canada” for administrators from the Southwest University of Finance and Economics (China), OISE, July 17, 2012.</w:t>
      </w:r>
    </w:p>
    <w:p w14:paraId="29A2B325" w14:textId="77777777" w:rsidR="00EE35D2" w:rsidRDefault="00EE35D2" w:rsidP="00EE35D2"/>
    <w:p w14:paraId="61BF5DE4" w14:textId="77777777" w:rsidR="00EE35D2" w:rsidRDefault="00EE35D2" w:rsidP="00EE35D2">
      <w:r>
        <w:t>Presentation on “Universities are ‘Different’” for the orientation for new academic administrators at the University of Toronto, July 16, 2012.</w:t>
      </w:r>
    </w:p>
    <w:p w14:paraId="0581F0AA" w14:textId="77777777" w:rsidR="00EE35D2" w:rsidRDefault="00EE35D2" w:rsidP="00EE35D2"/>
    <w:p w14:paraId="64FA4E65" w14:textId="77777777" w:rsidR="00EE35D2" w:rsidRDefault="00EE35D2" w:rsidP="00EE35D2">
      <w:r>
        <w:t>Presented a workshop on “Trends in Higher Education” for faculty liaison librarians at the University of Toronto. Faculty of Information, University of Toronto, June 12, 2002.</w:t>
      </w:r>
    </w:p>
    <w:p w14:paraId="719E7213" w14:textId="77777777" w:rsidR="00EE35D2" w:rsidRDefault="00EE35D2" w:rsidP="00EE35D2"/>
    <w:p w14:paraId="668B26A1" w14:textId="77777777" w:rsidR="00EE35D2" w:rsidRDefault="00EE35D2" w:rsidP="00EE35D2">
      <w:r>
        <w:t xml:space="preserve">Session Chair, New Higher Education Professionals and the Changing Academic Profession (HEPRO), at the international conference entitled “Changing Conditions and Changing Approaches of Academic Work,” </w:t>
      </w:r>
      <w:proofErr w:type="spellStart"/>
      <w:r>
        <w:t>Seminaris</w:t>
      </w:r>
      <w:proofErr w:type="spellEnd"/>
      <w:r>
        <w:t xml:space="preserve"> Hotel Berlin, Berlin, Germany, June 4-6, 2012.</w:t>
      </w:r>
    </w:p>
    <w:p w14:paraId="0355E5B4" w14:textId="77777777" w:rsidR="00EE35D2" w:rsidRDefault="00EE35D2" w:rsidP="00EE35D2"/>
    <w:p w14:paraId="1159DD7F" w14:textId="77777777" w:rsidR="00EE35D2" w:rsidRDefault="00EE35D2" w:rsidP="00EE35D2">
      <w:r>
        <w:t>Presentation entitled “The ‘Local’ Need for Internationalization” as part of a panel on “Internationalization at a Crossroads?” at the Annual Meeting of the Canadian Society for the Study of Higher Education, Wilfrid Laurier University, Waterloo, Ontario, May 29, 2012.</w:t>
      </w:r>
    </w:p>
    <w:p w14:paraId="3F92FFF8" w14:textId="77777777" w:rsidR="00EE35D2" w:rsidRDefault="00EE35D2" w:rsidP="00EE35D2">
      <w:r>
        <w:t xml:space="preserve"> </w:t>
      </w:r>
    </w:p>
    <w:p w14:paraId="057294BB" w14:textId="77777777" w:rsidR="00EE35D2" w:rsidRDefault="00EE35D2" w:rsidP="00EE35D2">
      <w:r>
        <w:t>Presentation on “An Introduction to University Governance and Academic Senates” at the orientation for the new Academic Council at Sheridan College, Oakville, Ontario, May 7, 2012.</w:t>
      </w:r>
    </w:p>
    <w:p w14:paraId="17C06FED" w14:textId="77777777" w:rsidR="00EE35D2" w:rsidRDefault="00EE35D2" w:rsidP="00EE35D2"/>
    <w:p w14:paraId="4C928E18" w14:textId="77777777" w:rsidR="00EE35D2" w:rsidRDefault="00EE35D2" w:rsidP="00EE35D2">
      <w:r>
        <w:t>Presentation (with Roopa Desai Trilokekar) on “’I guess we need a plan …’” Contextual Factors Leading to the Government of Canada’s Decision to Create Its First International Education Strategy in 2012. Annual meeting of the Comparative and International Education Society (CIES), Puerto Rico, United States, April 22-27, 2012.</w:t>
      </w:r>
    </w:p>
    <w:p w14:paraId="2D6214FF" w14:textId="77777777" w:rsidR="00EE35D2" w:rsidRDefault="00EE35D2" w:rsidP="00EE35D2"/>
    <w:p w14:paraId="26CC5228" w14:textId="77777777" w:rsidR="00EE35D2" w:rsidRDefault="00EE35D2" w:rsidP="00EE35D2">
      <w:r>
        <w:t xml:space="preserve">Keynote address on “Trends in University Governance in Canada” for the conference entitled “Academic Governance 3.0: What could it be? How do we get there?” organized by the Confederation of University Faculty Associations of British Columbia at the SFU </w:t>
      </w:r>
      <w:proofErr w:type="spellStart"/>
      <w:r>
        <w:t>Harbour</w:t>
      </w:r>
      <w:proofErr w:type="spellEnd"/>
      <w:r>
        <w:t xml:space="preserve"> Centre, Vancouver, March 9-10, 2012.</w:t>
      </w:r>
    </w:p>
    <w:p w14:paraId="07788201" w14:textId="77777777" w:rsidR="00EE35D2" w:rsidRDefault="00EE35D2" w:rsidP="00EE35D2"/>
    <w:p w14:paraId="3520200E" w14:textId="77777777" w:rsidR="00EE35D2" w:rsidRDefault="00EE35D2" w:rsidP="00EE35D2">
      <w:r>
        <w:t>Member of a panel on “Mobilizing Knowledge in Higher Education” for “Turning Research into Action: 2012 Symposium on the Ontario Research Chairs in Public Policy: 2012 Symposium for the Ontario Research Chairs in Public Policy” organized by York University, Toronto, March 5-6, 2012.</w:t>
      </w:r>
    </w:p>
    <w:p w14:paraId="2C7A7BB3" w14:textId="77777777" w:rsidR="00EE35D2" w:rsidRDefault="00EE35D2" w:rsidP="00EE35D2"/>
    <w:p w14:paraId="71E847DC" w14:textId="77777777" w:rsidR="00EE35D2" w:rsidRDefault="00EE35D2" w:rsidP="00EE35D2">
      <w:r>
        <w:t>Keynote address on “Increasing Engagement in University Governance” for the annual meeting of the Council of Ontario University Secretaries organized by the University of Ottawa and Carleton University, Ottawa, March 1-2, 2012.</w:t>
      </w:r>
    </w:p>
    <w:p w14:paraId="7719A7D9" w14:textId="77777777" w:rsidR="00EE35D2" w:rsidRDefault="00EE35D2" w:rsidP="00EE35D2"/>
    <w:p w14:paraId="2E492373" w14:textId="77777777" w:rsidR="00EE35D2" w:rsidRDefault="00EE35D2" w:rsidP="00EE35D2">
      <w:pPr>
        <w:rPr>
          <w:rFonts w:ascii="Times New Roman" w:hAnsi="Times New Roman"/>
          <w:spacing w:val="-3"/>
          <w:lang w:val="en-GB"/>
        </w:rPr>
      </w:pPr>
      <w:r>
        <w:rPr>
          <w:rFonts w:ascii="Times New Roman" w:hAnsi="Times New Roman"/>
          <w:spacing w:val="-3"/>
          <w:lang w:val="en-GB"/>
        </w:rPr>
        <w:t>Organized a one-day symposium entitled “Three New Campuses for Ontario: A Symposium on Options, Challenges and Possibilities.” Ontario Institute for Studies in Education, University of Toronto, Toronto, February 7, 2012.</w:t>
      </w:r>
    </w:p>
    <w:p w14:paraId="46E1B0BE" w14:textId="77777777" w:rsidR="00EE35D2" w:rsidRDefault="00EE35D2" w:rsidP="00EE35D2">
      <w:pPr>
        <w:rPr>
          <w:rFonts w:ascii="Times New Roman" w:hAnsi="Times New Roman"/>
          <w:spacing w:val="-3"/>
          <w:lang w:val="en-GB"/>
        </w:rPr>
      </w:pPr>
    </w:p>
    <w:p w14:paraId="5B464B2E" w14:textId="77777777" w:rsidR="00EE35D2" w:rsidRDefault="00EE35D2" w:rsidP="00EE35D2">
      <w:r>
        <w:rPr>
          <w:rFonts w:ascii="Times New Roman" w:hAnsi="Times New Roman"/>
          <w:spacing w:val="-3"/>
          <w:lang w:val="en-GB"/>
        </w:rPr>
        <w:t xml:space="preserve">Guest lecture on “Institutional Governance and Canadian Universities: Structures, Trends and Challenges” to the graduate students in higher education at </w:t>
      </w:r>
      <w:r>
        <w:t>the Graduate School of Education of the Huazhong University of Science and Technology, Wuhan, China, November 14, 2011.</w:t>
      </w:r>
    </w:p>
    <w:p w14:paraId="32BEFB9A" w14:textId="77777777" w:rsidR="00EE35D2" w:rsidRDefault="00EE35D2" w:rsidP="00EE35D2">
      <w:pPr>
        <w:rPr>
          <w:rFonts w:ascii="Times New Roman" w:hAnsi="Times New Roman"/>
          <w:spacing w:val="-3"/>
          <w:lang w:val="en-GB"/>
        </w:rPr>
      </w:pPr>
    </w:p>
    <w:p w14:paraId="63C71F41" w14:textId="77777777" w:rsidR="00EE35D2" w:rsidRDefault="00EE35D2" w:rsidP="00EE35D2">
      <w:pPr>
        <w:rPr>
          <w:rFonts w:ascii="Times New Roman" w:hAnsi="Times New Roman"/>
          <w:spacing w:val="-3"/>
          <w:lang w:val="en-GB"/>
        </w:rPr>
      </w:pPr>
      <w:r>
        <w:rPr>
          <w:rFonts w:ascii="Times New Roman" w:hAnsi="Times New Roman"/>
          <w:spacing w:val="-3"/>
          <w:lang w:val="en-GB"/>
        </w:rPr>
        <w:t>Presentation on “Universities are ‘different’: Challenges of Academic Leadership” for the Orientation for New Academic Leaders at the University of Toronto, Hart House, June 27, 2011.</w:t>
      </w:r>
    </w:p>
    <w:p w14:paraId="6906F86C" w14:textId="77777777" w:rsidR="00EE35D2" w:rsidRDefault="00EE35D2" w:rsidP="00EE35D2"/>
    <w:p w14:paraId="4B753215" w14:textId="77777777" w:rsidR="00EE35D2" w:rsidRDefault="00EE35D2" w:rsidP="00EE35D2">
      <w:r>
        <w:t>Panel Member (with Stella Hughes, Philip Fine, and Mike Schoenfeld) on “What Are the Emerging Issues That the Media Should Cover?” Worldviews Conference on Media and Higher Education, Toronto, June 16-18, 2011.</w:t>
      </w:r>
    </w:p>
    <w:p w14:paraId="6A0F2A37" w14:textId="77777777" w:rsidR="00EE35D2" w:rsidRDefault="00EE35D2" w:rsidP="00EE35D2"/>
    <w:p w14:paraId="62D370F8" w14:textId="77777777" w:rsidR="00EE35D2" w:rsidRPr="006F34C6" w:rsidRDefault="00EE35D2" w:rsidP="00EE35D2">
      <w:pPr>
        <w:widowControl/>
        <w:autoSpaceDE w:val="0"/>
        <w:autoSpaceDN w:val="0"/>
        <w:adjustRightInd w:val="0"/>
        <w:rPr>
          <w:rFonts w:ascii="Times New Roman" w:hAnsi="Times New Roman" w:cs="Garamond-Bold"/>
          <w:bCs/>
          <w:snapToGrid/>
          <w:szCs w:val="32"/>
        </w:rPr>
      </w:pPr>
      <w:r>
        <w:t>“Canadian Higher Education Reform in the 21</w:t>
      </w:r>
      <w:r w:rsidRPr="006F34C6">
        <w:rPr>
          <w:vertAlign w:val="superscript"/>
        </w:rPr>
        <w:t>st</w:t>
      </w:r>
      <w:r>
        <w:t xml:space="preserve"> Century”. Keynote presentation at the </w:t>
      </w:r>
      <w:r w:rsidRPr="006F34C6">
        <w:rPr>
          <w:rFonts w:ascii="Times New Roman" w:hAnsi="Times New Roman" w:cs="Garamond-Bold"/>
          <w:bCs/>
          <w:snapToGrid/>
          <w:szCs w:val="36"/>
        </w:rPr>
        <w:t>Higher</w:t>
      </w:r>
      <w:r>
        <w:rPr>
          <w:rFonts w:ascii="Times New Roman" w:hAnsi="Times New Roman" w:cs="Garamond-Bold"/>
          <w:bCs/>
          <w:snapToGrid/>
          <w:szCs w:val="36"/>
        </w:rPr>
        <w:t xml:space="preserve"> Education Leadership Institute organized for </w:t>
      </w:r>
      <w:r w:rsidRPr="006F34C6">
        <w:rPr>
          <w:rFonts w:ascii="Times New Roman" w:hAnsi="Times New Roman" w:cs="Garamond-Bold"/>
          <w:bCs/>
          <w:snapToGrid/>
          <w:szCs w:val="32"/>
        </w:rPr>
        <w:t>Southwestern University of Finance and Economics</w:t>
      </w:r>
      <w:r>
        <w:rPr>
          <w:rFonts w:ascii="Times New Roman" w:hAnsi="Times New Roman" w:cs="Garamond-Bold"/>
          <w:bCs/>
          <w:snapToGrid/>
          <w:szCs w:val="32"/>
        </w:rPr>
        <w:t xml:space="preserve">, China, by the Continuing Education unit at the Ontario Institute for Studies in Education at the University of Toronto, Toronto, </w:t>
      </w:r>
      <w:r w:rsidRPr="006F34C6">
        <w:rPr>
          <w:rFonts w:ascii="Times New Roman" w:hAnsi="Times New Roman" w:cs="Garamond-Bold"/>
          <w:bCs/>
          <w:snapToGrid/>
          <w:szCs w:val="28"/>
        </w:rPr>
        <w:t>June 16 – June 29, 2011</w:t>
      </w:r>
    </w:p>
    <w:p w14:paraId="64A1D6FF" w14:textId="77777777" w:rsidR="00EE35D2" w:rsidRDefault="00EE35D2" w:rsidP="00EE35D2"/>
    <w:p w14:paraId="2FC1ECF9" w14:textId="77777777" w:rsidR="00EE35D2" w:rsidRDefault="00EE35D2" w:rsidP="00EE35D2">
      <w:r>
        <w:t xml:space="preserve">“The Landscape of Canadian Higher Education: Successes and Challenges”. Keynote presentation to Jake Ayers Executive PhD program in Urban Higher Education from Jackson State, Mississippi as part of a two-day seminar organized for the program by Continuing Education and the Ontario Institute for Studies in Education of the University of Toronto, </w:t>
      </w:r>
      <w:r>
        <w:lastRenderedPageBreak/>
        <w:t>Toronto, April 13, 2011.</w:t>
      </w:r>
    </w:p>
    <w:p w14:paraId="3DACDB5B" w14:textId="77777777" w:rsidR="00EE35D2" w:rsidRDefault="00EE35D2" w:rsidP="00EE35D2"/>
    <w:p w14:paraId="2B68162A" w14:textId="77777777" w:rsidR="00EE35D2" w:rsidRDefault="00EE35D2" w:rsidP="00EE35D2">
      <w:r>
        <w:t>“Trends in Canadian Higher Education” Workshop for a professional development session for the Centre for Teaching Support and Innovation, University of Toronto, Toronto, April 13, 2011.</w:t>
      </w:r>
    </w:p>
    <w:p w14:paraId="53271682" w14:textId="77777777" w:rsidR="00EE35D2" w:rsidRDefault="00EE35D2" w:rsidP="00EE35D2"/>
    <w:p w14:paraId="1D975D7C" w14:textId="77777777" w:rsidR="00EE35D2" w:rsidRDefault="00EE35D2" w:rsidP="00EE35D2">
      <w:r>
        <w:t>“Crisis? What Crisis? Canadian Higher Education, Internationalization, and Preparing for the Inevitable Cuts.” Presentation for the World Universities Network, Ideas and the Universities videoconference series, February 18, 2011.</w:t>
      </w:r>
    </w:p>
    <w:p w14:paraId="52EA12DF" w14:textId="77777777" w:rsidR="00EE35D2" w:rsidRDefault="00EE35D2" w:rsidP="00EE35D2"/>
    <w:p w14:paraId="78E2D105" w14:textId="77777777" w:rsidR="00EE35D2" w:rsidRDefault="00EE35D2" w:rsidP="00EE35D2">
      <w:r>
        <w:t>“Globalizing Canadian Universities: An Overview” Keynote address at the conference “The Race to Globalize Higher Education in Canada” organized by the Ontario Confederation of University Faculty Associations, Toronto, January 21-22, 2011.</w:t>
      </w:r>
    </w:p>
    <w:p w14:paraId="3079AF1E" w14:textId="77777777" w:rsidR="00EE35D2" w:rsidRDefault="00EE35D2" w:rsidP="00EE35D2"/>
    <w:p w14:paraId="473FE6F1" w14:textId="77777777" w:rsidR="00EE35D2" w:rsidRDefault="00EE35D2" w:rsidP="00EE35D2">
      <w:r>
        <w:t>“Internationalization and Higher Education Policy in Canada” Lecture at the Institute for Higher Education, Fudan University, Shanghai, China, November 2, 2010.</w:t>
      </w:r>
    </w:p>
    <w:p w14:paraId="798B8B9B" w14:textId="77777777" w:rsidR="00EE35D2" w:rsidRDefault="00EE35D2" w:rsidP="00EE35D2"/>
    <w:p w14:paraId="7977B443" w14:textId="77777777" w:rsidR="00EE35D2" w:rsidRDefault="00EE35D2" w:rsidP="00EE35D2">
      <w:r>
        <w:t>“Internationalization and Higher Education Policy in Canada” Lecture to the Shanghai Academy of Educational Sciences, Shanghai, China, November 1, 2010.</w:t>
      </w:r>
    </w:p>
    <w:p w14:paraId="004B7165" w14:textId="77777777" w:rsidR="00EE35D2" w:rsidRDefault="00EE35D2" w:rsidP="00EE35D2"/>
    <w:p w14:paraId="6949D754" w14:textId="77777777" w:rsidR="00EE35D2" w:rsidRDefault="00EE35D2" w:rsidP="00EE35D2">
      <w:r>
        <w:t>“Key Challenges for Higher Education Policy in the Twenty-First Century” Presentation to the Higher Education Program, Shanghai University of Finance and Economics, Shanghai, China, November 1, 2010.</w:t>
      </w:r>
    </w:p>
    <w:p w14:paraId="50D68EBA" w14:textId="77777777" w:rsidR="00EE35D2" w:rsidRDefault="00EE35D2" w:rsidP="00EE35D2"/>
    <w:p w14:paraId="522E5C4C" w14:textId="77777777" w:rsidR="00EE35D2" w:rsidRDefault="00EE35D2" w:rsidP="00EE35D2">
      <w:r>
        <w:t xml:space="preserve">“Internationalization and Higher Education Policy: Reflections on the Canadian and Chinese Approaches”. Guest Lecture to the Institute for Higher Education, </w:t>
      </w:r>
      <w:smartTag w:uri="urn:schemas-microsoft-com:office:smarttags" w:element="PlaceName">
        <w:r>
          <w:t>Peking</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Beijing</w:t>
          </w:r>
        </w:smartTag>
        <w:r>
          <w:t xml:space="preserve">, </w:t>
        </w:r>
        <w:smartTag w:uri="urn:schemas-microsoft-com:office:smarttags" w:element="country-region">
          <w:r>
            <w:t>China</w:t>
          </w:r>
        </w:smartTag>
      </w:smartTag>
      <w:r>
        <w:t>, October 28, 2010.</w:t>
      </w:r>
    </w:p>
    <w:p w14:paraId="5797AA92" w14:textId="77777777" w:rsidR="00EE35D2" w:rsidRDefault="00EE35D2" w:rsidP="00EE35D2"/>
    <w:p w14:paraId="70779082" w14:textId="77777777" w:rsidR="00EE35D2" w:rsidRDefault="00EE35D2" w:rsidP="00EE35D2">
      <w:pPr>
        <w:tabs>
          <w:tab w:val="left" w:pos="-720"/>
        </w:tabs>
        <w:suppressAutoHyphens/>
        <w:jc w:val="both"/>
        <w:rPr>
          <w:rFonts w:ascii="Times New Roman" w:hAnsi="Times New Roman"/>
          <w:spacing w:val="-3"/>
          <w:lang w:val="en-GB"/>
        </w:rPr>
      </w:pPr>
      <w:r>
        <w:t>“Academic Work in Canadian Universities”. Presentation at the International Conference on Higher Education Studies organized by the National Research University Higher School of Economics, Moscow, Russia, October 23, 2010.</w:t>
      </w:r>
    </w:p>
    <w:p w14:paraId="35EFB387" w14:textId="77777777" w:rsidR="00EE35D2" w:rsidRDefault="00EE35D2" w:rsidP="00EE35D2">
      <w:pPr>
        <w:tabs>
          <w:tab w:val="left" w:pos="-720"/>
        </w:tabs>
        <w:suppressAutoHyphens/>
        <w:jc w:val="both"/>
        <w:rPr>
          <w:rFonts w:ascii="Times New Roman" w:hAnsi="Times New Roman"/>
          <w:spacing w:val="-3"/>
          <w:lang w:val="en-GB"/>
        </w:rPr>
      </w:pPr>
    </w:p>
    <w:p w14:paraId="47C715E3"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“Universities are ‘different’: Challenges of Academic Leadership” for the Orientation for New Academic Leaders at the University of Toronto, Hart House, July 21, 2010.</w:t>
      </w:r>
    </w:p>
    <w:p w14:paraId="3B9F891F" w14:textId="77777777" w:rsidR="00EE35D2" w:rsidRDefault="00EE35D2" w:rsidP="00EE35D2">
      <w:pPr>
        <w:tabs>
          <w:tab w:val="left" w:pos="-720"/>
        </w:tabs>
        <w:suppressAutoHyphens/>
        <w:jc w:val="both"/>
        <w:rPr>
          <w:rFonts w:ascii="Times New Roman" w:hAnsi="Times New Roman"/>
          <w:spacing w:val="-3"/>
          <w:lang w:val="en-GB"/>
        </w:rPr>
      </w:pPr>
    </w:p>
    <w:p w14:paraId="725C3410" w14:textId="77777777" w:rsidR="00EE35D2" w:rsidRPr="004D3095"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Keynote address entitled “The CAATs and Ontario’s Postsecondary Education: System Challenges, Changes, Possibilities” at the College Management Academy 2010 (organized by the Ontario CAATs), Barrie, Ontario, February 23-25, 2010.</w:t>
      </w:r>
    </w:p>
    <w:p w14:paraId="564646CB" w14:textId="77777777" w:rsidR="00EE35D2" w:rsidRDefault="00EE35D2" w:rsidP="00EE35D2">
      <w:pPr>
        <w:tabs>
          <w:tab w:val="left" w:pos="-720"/>
        </w:tabs>
        <w:suppressAutoHyphens/>
        <w:jc w:val="both"/>
        <w:rPr>
          <w:rFonts w:ascii="Times New Roman" w:hAnsi="Times New Roman"/>
          <w:b/>
          <w:i/>
          <w:spacing w:val="-3"/>
          <w:lang w:val="en-GB"/>
        </w:rPr>
      </w:pPr>
    </w:p>
    <w:p w14:paraId="6116B2AF"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Keynote presentation entitled “Leading for Excellence: The Role of Reviews and Planning” at a University of Toronto Professional Development Seminar for academic administrators on “Leading for Excellence”, Toronto, January 19, 2010.</w:t>
      </w:r>
    </w:p>
    <w:p w14:paraId="3ED1D4B7" w14:textId="77777777" w:rsidR="00EE35D2" w:rsidRDefault="00EE35D2" w:rsidP="00EE35D2">
      <w:pPr>
        <w:tabs>
          <w:tab w:val="left" w:pos="-720"/>
        </w:tabs>
        <w:suppressAutoHyphens/>
        <w:jc w:val="both"/>
        <w:rPr>
          <w:rFonts w:ascii="Times New Roman" w:hAnsi="Times New Roman"/>
          <w:spacing w:val="-3"/>
          <w:lang w:val="en-GB"/>
        </w:rPr>
      </w:pPr>
    </w:p>
    <w:p w14:paraId="12DA54F6"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Moderator and Presenter (with J. Applegate, S. Vincent-</w:t>
      </w:r>
      <w:proofErr w:type="spellStart"/>
      <w:r>
        <w:rPr>
          <w:rFonts w:ascii="Times New Roman" w:hAnsi="Times New Roman"/>
          <w:spacing w:val="-3"/>
          <w:lang w:val="en-GB"/>
        </w:rPr>
        <w:t>Lancrin</w:t>
      </w:r>
      <w:proofErr w:type="spellEnd"/>
      <w:r>
        <w:rPr>
          <w:rFonts w:ascii="Times New Roman" w:hAnsi="Times New Roman"/>
          <w:spacing w:val="-3"/>
          <w:lang w:val="en-GB"/>
        </w:rPr>
        <w:t xml:space="preserve"> and M. Gertler) at the opening plenary panel at “Prepared Minds, Prepared Places: Post-Secondary Access in the Global Village”, </w:t>
      </w:r>
      <w:r>
        <w:rPr>
          <w:rFonts w:ascii="Times New Roman" w:hAnsi="Times New Roman"/>
          <w:spacing w:val="-3"/>
          <w:lang w:val="en-GB"/>
        </w:rPr>
        <w:lastRenderedPageBreak/>
        <w:t>the inaugural conference of the Canadian Post-Secondary Access Partnership, Toronto, October 25-27, 2009.</w:t>
      </w:r>
    </w:p>
    <w:p w14:paraId="5CFA2B18" w14:textId="77777777" w:rsidR="00EE35D2" w:rsidRDefault="00EE35D2" w:rsidP="00EE35D2">
      <w:pPr>
        <w:tabs>
          <w:tab w:val="left" w:pos="-720"/>
        </w:tabs>
        <w:suppressAutoHyphens/>
        <w:jc w:val="both"/>
        <w:rPr>
          <w:rFonts w:ascii="Times New Roman" w:hAnsi="Times New Roman"/>
          <w:spacing w:val="-3"/>
          <w:lang w:val="en-GB"/>
        </w:rPr>
      </w:pPr>
    </w:p>
    <w:p w14:paraId="04542DBC"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entitled “Rethinking System Design: Institutional Differentiation in Canada’s Provincial Postsecondary Education Systems” at the conference entitled “Public Policy Priorities for Ontario. Inaugural Conference Highlighting the Research of the Ontario Research Chairs in Public Policy” organized by the Council of Ontario Universities and the School of Public Policy and Governance at the University of Toronto, Toronto, October 2, 2009.</w:t>
      </w:r>
    </w:p>
    <w:p w14:paraId="2C6B3BFF" w14:textId="77777777" w:rsidR="00EE35D2" w:rsidRPr="00852C06" w:rsidRDefault="00EE35D2" w:rsidP="00EE35D2">
      <w:pPr>
        <w:tabs>
          <w:tab w:val="left" w:pos="-720"/>
        </w:tabs>
        <w:suppressAutoHyphens/>
        <w:jc w:val="both"/>
        <w:rPr>
          <w:rFonts w:ascii="Times New Roman" w:hAnsi="Times New Roman"/>
          <w:spacing w:val="-3"/>
          <w:lang w:val="en-GB"/>
        </w:rPr>
      </w:pPr>
    </w:p>
    <w:p w14:paraId="28E9700B"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(with Harry de Boer, CHEPS, University of Twente) entitled “On Diversity By Degrees in the Non-University Sector: A Comparative Perspective” at The European Higher Education Society (EAIR) Forum, Vilnius, Lithuania, August, 23-26, 2009.</w:t>
      </w:r>
    </w:p>
    <w:p w14:paraId="1E7C17A3" w14:textId="77777777" w:rsidR="00EE35D2" w:rsidRPr="00F71CE7" w:rsidRDefault="00EE35D2" w:rsidP="00EE35D2">
      <w:pPr>
        <w:tabs>
          <w:tab w:val="left" w:pos="-720"/>
        </w:tabs>
        <w:suppressAutoHyphens/>
        <w:jc w:val="both"/>
        <w:rPr>
          <w:rFonts w:ascii="Times New Roman" w:hAnsi="Times New Roman"/>
          <w:spacing w:val="-3"/>
          <w:lang w:val="en-GB"/>
        </w:rPr>
      </w:pPr>
    </w:p>
    <w:p w14:paraId="19A38030" w14:textId="77777777" w:rsidR="00EE35D2" w:rsidRDefault="00EE35D2" w:rsidP="00EE35D2">
      <w:pPr>
        <w:tabs>
          <w:tab w:val="left" w:pos="-720"/>
        </w:tabs>
        <w:suppressAutoHyphens/>
        <w:jc w:val="both"/>
        <w:rPr>
          <w:rFonts w:ascii="Times New Roman" w:hAnsi="Times New Roman"/>
          <w:spacing w:val="-3"/>
        </w:rPr>
      </w:pPr>
      <w:r>
        <w:rPr>
          <w:rFonts w:ascii="Times New Roman" w:hAnsi="Times New Roman"/>
          <w:spacing w:val="-3"/>
        </w:rPr>
        <w:t>Presentation on “Research on Higher Education Policy in Ontario” to the Policy Assistant Deputy Ministers of the Government of Ontario (as part of a panel with K. Norrie), Toronto, Tuesday, April 21</w:t>
      </w:r>
      <w:r w:rsidRPr="003C4D02">
        <w:rPr>
          <w:rFonts w:ascii="Times New Roman" w:hAnsi="Times New Roman"/>
          <w:spacing w:val="-3"/>
          <w:vertAlign w:val="superscript"/>
        </w:rPr>
        <w:t>st</w:t>
      </w:r>
      <w:r>
        <w:rPr>
          <w:rFonts w:ascii="Times New Roman" w:hAnsi="Times New Roman"/>
          <w:spacing w:val="-3"/>
        </w:rPr>
        <w:t>, 2009.</w:t>
      </w:r>
    </w:p>
    <w:p w14:paraId="30797F37" w14:textId="77777777" w:rsidR="00EE35D2" w:rsidRDefault="00EE35D2" w:rsidP="00EE35D2">
      <w:pPr>
        <w:tabs>
          <w:tab w:val="left" w:pos="-720"/>
        </w:tabs>
        <w:suppressAutoHyphens/>
        <w:jc w:val="both"/>
        <w:rPr>
          <w:rFonts w:ascii="Times New Roman" w:hAnsi="Times New Roman"/>
          <w:spacing w:val="-3"/>
        </w:rPr>
      </w:pPr>
    </w:p>
    <w:p w14:paraId="40122949" w14:textId="77777777" w:rsidR="00EE35D2" w:rsidRDefault="00EE35D2" w:rsidP="00EE35D2">
      <w:pPr>
        <w:tabs>
          <w:tab w:val="left" w:pos="-720"/>
        </w:tabs>
        <w:suppressAutoHyphens/>
        <w:jc w:val="both"/>
        <w:rPr>
          <w:rFonts w:ascii="Times New Roman" w:hAnsi="Times New Roman"/>
          <w:spacing w:val="-3"/>
        </w:rPr>
      </w:pPr>
      <w:r>
        <w:rPr>
          <w:rFonts w:ascii="Times New Roman" w:hAnsi="Times New Roman"/>
          <w:spacing w:val="-3"/>
        </w:rPr>
        <w:t xml:space="preserve">Panel Member on “Changing the monologue/dialogue on accountability” (with A. Metcalfe and P. </w:t>
      </w:r>
      <w:proofErr w:type="spellStart"/>
      <w:r>
        <w:rPr>
          <w:rFonts w:ascii="Times New Roman" w:hAnsi="Times New Roman"/>
          <w:spacing w:val="-3"/>
        </w:rPr>
        <w:t>Stenton</w:t>
      </w:r>
      <w:proofErr w:type="spellEnd"/>
      <w:r>
        <w:rPr>
          <w:rFonts w:ascii="Times New Roman" w:hAnsi="Times New Roman"/>
          <w:spacing w:val="-3"/>
        </w:rPr>
        <w:t xml:space="preserve">) at the conference on “Accounting or Accountability in Higher Education?” organized by the Ontario Confederation of University Faculty Associations, Sutton Place Hotel, </w:t>
      </w:r>
      <w:smartTag w:uri="urn:schemas-microsoft-com:office:smarttags" w:element="City">
        <w:smartTag w:uri="urn:schemas-microsoft-com:office:smarttags" w:element="place">
          <w:r>
            <w:rPr>
              <w:rFonts w:ascii="Times New Roman" w:hAnsi="Times New Roman"/>
              <w:spacing w:val="-3"/>
            </w:rPr>
            <w:t>Toronto</w:t>
          </w:r>
        </w:smartTag>
      </w:smartTag>
      <w:r>
        <w:rPr>
          <w:rFonts w:ascii="Times New Roman" w:hAnsi="Times New Roman"/>
          <w:spacing w:val="-3"/>
        </w:rPr>
        <w:t>, January 23-24</w:t>
      </w:r>
      <w:r w:rsidRPr="00F43E96">
        <w:rPr>
          <w:rFonts w:ascii="Times New Roman" w:hAnsi="Times New Roman"/>
          <w:spacing w:val="-3"/>
          <w:vertAlign w:val="superscript"/>
        </w:rPr>
        <w:t>th</w:t>
      </w:r>
      <w:r>
        <w:rPr>
          <w:rFonts w:ascii="Times New Roman" w:hAnsi="Times New Roman"/>
          <w:spacing w:val="-3"/>
        </w:rPr>
        <w:t>, 2009.</w:t>
      </w:r>
    </w:p>
    <w:p w14:paraId="13C6BA3A" w14:textId="77777777" w:rsidR="00EE35D2" w:rsidRDefault="00EE35D2" w:rsidP="00EE35D2">
      <w:pPr>
        <w:tabs>
          <w:tab w:val="left" w:pos="-720"/>
        </w:tabs>
        <w:suppressAutoHyphens/>
        <w:jc w:val="both"/>
        <w:rPr>
          <w:rFonts w:ascii="Times New Roman" w:hAnsi="Times New Roman"/>
          <w:spacing w:val="-3"/>
        </w:rPr>
      </w:pPr>
    </w:p>
    <w:p w14:paraId="49E2FB57" w14:textId="77777777" w:rsidR="00EE35D2" w:rsidRDefault="00EE35D2" w:rsidP="00EE35D2">
      <w:pPr>
        <w:tabs>
          <w:tab w:val="left" w:pos="-720"/>
        </w:tabs>
        <w:suppressAutoHyphens/>
        <w:jc w:val="both"/>
        <w:rPr>
          <w:rFonts w:ascii="Times New Roman" w:hAnsi="Times New Roman"/>
          <w:spacing w:val="-3"/>
        </w:rPr>
      </w:pPr>
      <w:r>
        <w:rPr>
          <w:rFonts w:ascii="Times New Roman" w:hAnsi="Times New Roman"/>
          <w:spacing w:val="-3"/>
        </w:rPr>
        <w:t xml:space="preserve">Seminar Presentation on “The Internationalization of Higher Education in the Context of Canadian Federalism.” Invited presentation at the Institute for Higher Education, </w:t>
      </w:r>
      <w:smartTag w:uri="urn:schemas-microsoft-com:office:smarttags" w:element="place">
        <w:smartTag w:uri="urn:schemas-microsoft-com:office:smarttags" w:element="PlaceType">
          <w:r>
            <w:rPr>
              <w:rFonts w:ascii="Times New Roman" w:hAnsi="Times New Roman"/>
              <w:spacing w:val="-3"/>
            </w:rPr>
            <w:t>University</w:t>
          </w:r>
        </w:smartTag>
        <w:r>
          <w:rPr>
            <w:rFonts w:ascii="Times New Roman" w:hAnsi="Times New Roman"/>
            <w:spacing w:val="-3"/>
          </w:rPr>
          <w:t xml:space="preserve"> of </w:t>
        </w:r>
        <w:smartTag w:uri="urn:schemas-microsoft-com:office:smarttags" w:element="PlaceName">
          <w:r>
            <w:rPr>
              <w:rFonts w:ascii="Times New Roman" w:hAnsi="Times New Roman"/>
              <w:spacing w:val="-3"/>
            </w:rPr>
            <w:t>Georgia</w:t>
          </w:r>
        </w:smartTag>
      </w:smartTag>
      <w:r>
        <w:rPr>
          <w:rFonts w:ascii="Times New Roman" w:hAnsi="Times New Roman"/>
          <w:spacing w:val="-3"/>
        </w:rPr>
        <w:t xml:space="preserve">. </w:t>
      </w:r>
      <w:smartTag w:uri="urn:schemas-microsoft-com:office:smarttags" w:element="place">
        <w:smartTag w:uri="urn:schemas-microsoft-com:office:smarttags" w:element="City">
          <w:r>
            <w:rPr>
              <w:rFonts w:ascii="Times New Roman" w:hAnsi="Times New Roman"/>
              <w:spacing w:val="-3"/>
            </w:rPr>
            <w:t>Athens</w:t>
          </w:r>
        </w:smartTag>
        <w:r>
          <w:rPr>
            <w:rFonts w:ascii="Times New Roman" w:hAnsi="Times New Roman"/>
            <w:spacing w:val="-3"/>
          </w:rPr>
          <w:t xml:space="preserve">, </w:t>
        </w:r>
        <w:smartTag w:uri="urn:schemas-microsoft-com:office:smarttags" w:element="country-region">
          <w:r>
            <w:rPr>
              <w:rFonts w:ascii="Times New Roman" w:hAnsi="Times New Roman"/>
              <w:spacing w:val="-3"/>
            </w:rPr>
            <w:t>Georgia</w:t>
          </w:r>
        </w:smartTag>
      </w:smartTag>
      <w:r>
        <w:rPr>
          <w:rFonts w:ascii="Times New Roman" w:hAnsi="Times New Roman"/>
          <w:spacing w:val="-3"/>
        </w:rPr>
        <w:t>, November 19, 2008.</w:t>
      </w:r>
    </w:p>
    <w:p w14:paraId="23D12242" w14:textId="77777777" w:rsidR="00EE35D2" w:rsidRDefault="00EE35D2" w:rsidP="00EE35D2">
      <w:pPr>
        <w:tabs>
          <w:tab w:val="left" w:pos="-720"/>
        </w:tabs>
        <w:suppressAutoHyphens/>
        <w:jc w:val="both"/>
        <w:rPr>
          <w:rFonts w:ascii="Times New Roman" w:hAnsi="Times New Roman"/>
          <w:spacing w:val="-3"/>
        </w:rPr>
      </w:pPr>
    </w:p>
    <w:p w14:paraId="291BF5CD" w14:textId="77777777" w:rsidR="00EE35D2" w:rsidRPr="007501B2" w:rsidRDefault="00EE35D2" w:rsidP="00EE35D2">
      <w:pPr>
        <w:tabs>
          <w:tab w:val="left" w:pos="-720"/>
        </w:tabs>
        <w:suppressAutoHyphens/>
        <w:jc w:val="both"/>
        <w:rPr>
          <w:rFonts w:ascii="Times New Roman" w:hAnsi="Times New Roman"/>
          <w:spacing w:val="-3"/>
        </w:rPr>
      </w:pPr>
      <w:r>
        <w:rPr>
          <w:rFonts w:ascii="Times New Roman" w:hAnsi="Times New Roman"/>
          <w:spacing w:val="-3"/>
        </w:rPr>
        <w:t>Keynote speech, “</w:t>
      </w:r>
      <w:r w:rsidRPr="007501B2">
        <w:rPr>
          <w:rFonts w:ascii="Times New Roman" w:hAnsi="Times New Roman"/>
          <w:spacing w:val="-3"/>
        </w:rPr>
        <w:t>The Professional Development of Teaching Assistants and Graduate Students: Three Conversations</w:t>
      </w:r>
      <w:r>
        <w:rPr>
          <w:rFonts w:ascii="Times New Roman" w:hAnsi="Times New Roman"/>
          <w:spacing w:val="-3"/>
        </w:rPr>
        <w:t>” to the special national workshop for TA Trainers and Graduate Educators organized by the Office of Teaching Advancement, Hart House, University of Toronto, November 15, 2008.</w:t>
      </w:r>
    </w:p>
    <w:p w14:paraId="30B17950" w14:textId="77777777" w:rsidR="00EE35D2" w:rsidRDefault="00EE35D2" w:rsidP="00EE35D2">
      <w:pPr>
        <w:tabs>
          <w:tab w:val="left" w:pos="-720"/>
        </w:tabs>
        <w:suppressAutoHyphens/>
        <w:jc w:val="both"/>
        <w:rPr>
          <w:rFonts w:ascii="Times New Roman" w:hAnsi="Times New Roman"/>
          <w:spacing w:val="-3"/>
          <w:lang w:val="en-GB"/>
        </w:rPr>
      </w:pPr>
    </w:p>
    <w:p w14:paraId="2387C29D"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address to convocation.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r>
        <w:rPr>
          <w:rFonts w:ascii="Times New Roman" w:hAnsi="Times New Roman"/>
          <w:spacing w:val="-3"/>
          <w:lang w:val="en-GB"/>
        </w:rPr>
        <w:t>, November 14, 2008.</w:t>
      </w:r>
    </w:p>
    <w:p w14:paraId="2A41BEA1" w14:textId="77777777" w:rsidR="00EE35D2" w:rsidRDefault="00EE35D2" w:rsidP="00EE35D2">
      <w:pPr>
        <w:tabs>
          <w:tab w:val="left" w:pos="-720"/>
        </w:tabs>
        <w:suppressAutoHyphens/>
        <w:jc w:val="both"/>
        <w:rPr>
          <w:rFonts w:ascii="Times New Roman" w:hAnsi="Times New Roman"/>
          <w:spacing w:val="-3"/>
          <w:lang w:val="en-GB"/>
        </w:rPr>
      </w:pPr>
    </w:p>
    <w:p w14:paraId="373AE5CE"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Respondent (with K. Swift) on a panel discussion of “Research Reports from the Canada Millennium Scholarship Foundation and the Higher Education Quality Council of Ontario” (with  T. Chambers, A. </w:t>
      </w:r>
      <w:proofErr w:type="spellStart"/>
      <w:r>
        <w:rPr>
          <w:rFonts w:ascii="Times New Roman" w:hAnsi="Times New Roman"/>
          <w:spacing w:val="-3"/>
          <w:lang w:val="en-GB"/>
        </w:rPr>
        <w:t>Parken</w:t>
      </w:r>
      <w:proofErr w:type="spellEnd"/>
      <w:r>
        <w:rPr>
          <w:rFonts w:ascii="Times New Roman" w:hAnsi="Times New Roman"/>
          <w:spacing w:val="-3"/>
          <w:lang w:val="en-GB"/>
        </w:rPr>
        <w:t xml:space="preserve">, J. Berger, D. Simmonds, and F. Deller) organized by the Centre for the Study of Students in Postsecondary Education (OISE/University of Toronto), the Canada Millennium Scholarship Foundation, and the Higher Education Quality Council of Ontario.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 October 22, 2008.</w:t>
      </w:r>
    </w:p>
    <w:p w14:paraId="698ED5F7" w14:textId="77777777" w:rsidR="00EE35D2" w:rsidRPr="00FD7755" w:rsidRDefault="00EE35D2" w:rsidP="00EE35D2">
      <w:pPr>
        <w:tabs>
          <w:tab w:val="left" w:pos="-720"/>
        </w:tabs>
        <w:suppressAutoHyphens/>
        <w:jc w:val="both"/>
        <w:rPr>
          <w:rFonts w:ascii="Times New Roman" w:hAnsi="Times New Roman"/>
          <w:spacing w:val="-3"/>
          <w:lang w:val="en-GB"/>
        </w:rPr>
      </w:pPr>
    </w:p>
    <w:p w14:paraId="27B36589"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Seminar presentation on “Marshalling Resources for Change – System-level Initiatives to Increase Access and Success” (with Emily Gregor and Lucia </w:t>
      </w:r>
      <w:proofErr w:type="spellStart"/>
      <w:r>
        <w:rPr>
          <w:rFonts w:ascii="Times New Roman" w:hAnsi="Times New Roman"/>
          <w:spacing w:val="-3"/>
          <w:lang w:val="en-GB"/>
        </w:rPr>
        <w:t>Padure</w:t>
      </w:r>
      <w:proofErr w:type="spellEnd"/>
      <w:r>
        <w:rPr>
          <w:rFonts w:ascii="Times New Roman" w:hAnsi="Times New Roman"/>
          <w:spacing w:val="-3"/>
          <w:lang w:val="en-GB"/>
        </w:rPr>
        <w:t>) for the World Universities Network’s Ideas and Universities Seminar Series,  June 13, 2008, international seminar by video-conference.</w:t>
      </w:r>
    </w:p>
    <w:p w14:paraId="284AF577" w14:textId="77777777" w:rsidR="00EE35D2" w:rsidRDefault="00EE35D2" w:rsidP="00EE35D2">
      <w:pPr>
        <w:tabs>
          <w:tab w:val="left" w:pos="-720"/>
        </w:tabs>
        <w:suppressAutoHyphens/>
        <w:jc w:val="both"/>
        <w:rPr>
          <w:rFonts w:ascii="Times New Roman" w:hAnsi="Times New Roman"/>
          <w:spacing w:val="-3"/>
          <w:lang w:val="en-GB"/>
        </w:rPr>
      </w:pPr>
    </w:p>
    <w:p w14:paraId="5EB78EA6"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seminar presentation on “Higher Education in </w:t>
      </w:r>
      <w:smartTag w:uri="urn:schemas-microsoft-com:office:smarttags" w:element="place">
        <w:smartTag w:uri="urn:schemas-microsoft-com:office:smarttags" w:element="country-region">
          <w:r>
            <w:rPr>
              <w:rFonts w:ascii="Times New Roman" w:hAnsi="Times New Roman"/>
              <w:spacing w:val="-3"/>
              <w:lang w:val="en-GB"/>
            </w:rPr>
            <w:t>Canada</w:t>
          </w:r>
        </w:smartTag>
      </w:smartTag>
      <w:r>
        <w:rPr>
          <w:rFonts w:ascii="Times New Roman" w:hAnsi="Times New Roman"/>
          <w:spacing w:val="-3"/>
          <w:lang w:val="en-GB"/>
        </w:rPr>
        <w:t xml:space="preserve">: Current Issues” to students and faculty </w:t>
      </w:r>
      <w:r>
        <w:rPr>
          <w:rFonts w:ascii="Times New Roman" w:hAnsi="Times New Roman"/>
          <w:spacing w:val="-3"/>
          <w:lang w:val="en-GB"/>
        </w:rPr>
        <w:lastRenderedPageBreak/>
        <w:t>in the Higher Education Program at the University of Oslo, Norway, May 28, 2008.</w:t>
      </w:r>
    </w:p>
    <w:p w14:paraId="42E86DE4" w14:textId="77777777" w:rsidR="00EE35D2" w:rsidRDefault="00EE35D2" w:rsidP="00EE35D2">
      <w:pPr>
        <w:tabs>
          <w:tab w:val="left" w:pos="-720"/>
        </w:tabs>
        <w:suppressAutoHyphens/>
        <w:jc w:val="both"/>
        <w:rPr>
          <w:rFonts w:ascii="Times New Roman" w:hAnsi="Times New Roman"/>
          <w:spacing w:val="-3"/>
          <w:lang w:val="en-GB"/>
        </w:rPr>
      </w:pPr>
    </w:p>
    <w:p w14:paraId="69CC99C5" w14:textId="77777777" w:rsidR="00EE35D2" w:rsidRPr="00366A4E"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seminar presentation on “Higher Education in </w:t>
      </w:r>
      <w:smartTag w:uri="urn:schemas-microsoft-com:office:smarttags" w:element="country-region">
        <w:r>
          <w:rPr>
            <w:rFonts w:ascii="Times New Roman" w:hAnsi="Times New Roman"/>
            <w:spacing w:val="-3"/>
            <w:lang w:val="en-GB"/>
          </w:rPr>
          <w:t>Canada</w:t>
        </w:r>
      </w:smartTag>
      <w:r>
        <w:rPr>
          <w:rFonts w:ascii="Times New Roman" w:hAnsi="Times New Roman"/>
          <w:spacing w:val="-3"/>
          <w:lang w:val="en-GB"/>
        </w:rPr>
        <w:t xml:space="preserve">: Current Issues” to students and faculty of the Erasmus Mundus </w:t>
      </w:r>
      <w:proofErr w:type="spellStart"/>
      <w:r>
        <w:rPr>
          <w:rFonts w:ascii="Times New Roman" w:hAnsi="Times New Roman"/>
          <w:spacing w:val="-3"/>
          <w:lang w:val="en-GB"/>
        </w:rPr>
        <w:t>Masters</w:t>
      </w:r>
      <w:proofErr w:type="spellEnd"/>
      <w:r>
        <w:rPr>
          <w:rFonts w:ascii="Times New Roman" w:hAnsi="Times New Roman"/>
          <w:spacing w:val="-3"/>
          <w:lang w:val="en-GB"/>
        </w:rPr>
        <w:t xml:space="preserve"> Program in Higher Education, </w:t>
      </w:r>
      <w:smartTag w:uri="urn:schemas-microsoft-com:office:smarttags" w:element="place">
        <w:smartTag w:uri="urn:schemas-microsoft-com:office:smarttags" w:element="City">
          <w:r>
            <w:rPr>
              <w:rFonts w:ascii="Times New Roman" w:hAnsi="Times New Roman"/>
              <w:spacing w:val="-3"/>
              <w:lang w:val="en-GB"/>
            </w:rPr>
            <w:t>University of Tampere</w:t>
          </w:r>
        </w:smartTag>
        <w:r>
          <w:rPr>
            <w:rFonts w:ascii="Times New Roman" w:hAnsi="Times New Roman"/>
            <w:spacing w:val="-3"/>
            <w:lang w:val="en-GB"/>
          </w:rPr>
          <w:t xml:space="preserve">, </w:t>
        </w:r>
        <w:smartTag w:uri="urn:schemas-microsoft-com:office:smarttags" w:element="country-region">
          <w:r>
            <w:rPr>
              <w:rFonts w:ascii="Times New Roman" w:hAnsi="Times New Roman"/>
              <w:spacing w:val="-3"/>
              <w:lang w:val="en-GB"/>
            </w:rPr>
            <w:t>Finland</w:t>
          </w:r>
        </w:smartTag>
      </w:smartTag>
      <w:r>
        <w:rPr>
          <w:rFonts w:ascii="Times New Roman" w:hAnsi="Times New Roman"/>
          <w:spacing w:val="-3"/>
          <w:lang w:val="en-GB"/>
        </w:rPr>
        <w:t xml:space="preserve">, May 21, 2008. </w:t>
      </w:r>
    </w:p>
    <w:p w14:paraId="69340184" w14:textId="77777777" w:rsidR="00EE35D2" w:rsidRDefault="00EE35D2" w:rsidP="00EE35D2">
      <w:pPr>
        <w:tabs>
          <w:tab w:val="left" w:pos="-720"/>
        </w:tabs>
        <w:suppressAutoHyphens/>
        <w:jc w:val="both"/>
        <w:rPr>
          <w:rFonts w:ascii="Times New Roman" w:hAnsi="Times New Roman"/>
          <w:b/>
          <w:i/>
          <w:spacing w:val="-3"/>
          <w:lang w:val="en-GB"/>
        </w:rPr>
      </w:pPr>
    </w:p>
    <w:p w14:paraId="0B2B14D3"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Panel member on “The Challenge of Quality and Access – Approaches and Perspectives” (with Ian Clark, Phil </w:t>
      </w:r>
      <w:proofErr w:type="spellStart"/>
      <w:r>
        <w:rPr>
          <w:rFonts w:ascii="Times New Roman" w:hAnsi="Times New Roman"/>
          <w:spacing w:val="-3"/>
          <w:lang w:val="en-GB"/>
        </w:rPr>
        <w:t>Oreopoulos</w:t>
      </w:r>
      <w:proofErr w:type="spellEnd"/>
      <w:r>
        <w:rPr>
          <w:rFonts w:ascii="Times New Roman" w:hAnsi="Times New Roman"/>
          <w:spacing w:val="-3"/>
          <w:lang w:val="en-GB"/>
        </w:rPr>
        <w:t>, and Adam Fair) at the Conference on “Quality and Equitable Access to Postsecondary Education in Canada” organized by the Centre for the Study for Democracy, Queen’s University and the School of Public Policy and Governance, University of Toronto, Toronto, May 7, 2008.</w:t>
      </w:r>
    </w:p>
    <w:p w14:paraId="0ECA9D66" w14:textId="77777777" w:rsidR="00EE35D2" w:rsidRPr="00E31364" w:rsidRDefault="00EE35D2" w:rsidP="00EE35D2">
      <w:pPr>
        <w:tabs>
          <w:tab w:val="left" w:pos="-720"/>
        </w:tabs>
        <w:suppressAutoHyphens/>
        <w:jc w:val="both"/>
        <w:rPr>
          <w:rFonts w:ascii="Times New Roman" w:hAnsi="Times New Roman"/>
          <w:spacing w:val="-3"/>
          <w:lang w:val="en-GB"/>
        </w:rPr>
      </w:pPr>
    </w:p>
    <w:p w14:paraId="0E05151E" w14:textId="77777777" w:rsidR="00EE35D2" w:rsidRPr="00E53E95"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Invited Keynote Address on “University Engagement with Twenty-First Century Society” at the conference on “The Role of the University in Transforming Society,” the Annual Meeting of the National Association of University Board Chairs and Secretaries, Fredericton, April 24-27, 2008.</w:t>
      </w:r>
    </w:p>
    <w:p w14:paraId="7407E92D" w14:textId="77777777" w:rsidR="00EE35D2" w:rsidRDefault="00EE35D2" w:rsidP="00EE35D2">
      <w:pPr>
        <w:tabs>
          <w:tab w:val="left" w:pos="-720"/>
        </w:tabs>
        <w:suppressAutoHyphens/>
        <w:jc w:val="both"/>
        <w:rPr>
          <w:rFonts w:ascii="Times New Roman" w:hAnsi="Times New Roman"/>
          <w:b/>
          <w:i/>
          <w:spacing w:val="-3"/>
          <w:lang w:val="en-GB"/>
        </w:rPr>
      </w:pPr>
    </w:p>
    <w:p w14:paraId="6E8955E9"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Speaker on “Higher Education Governance: A Review of Models and Key Issues” at </w:t>
      </w:r>
      <w:smartTag w:uri="urn:schemas-microsoft-com:office:smarttags" w:element="PlaceName">
        <w:r>
          <w:rPr>
            <w:rFonts w:ascii="Times New Roman" w:hAnsi="Times New Roman"/>
            <w:spacing w:val="-3"/>
            <w:lang w:val="en-GB"/>
          </w:rPr>
          <w:t>Mount Royal</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College</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Calgary</w:t>
          </w:r>
        </w:smartTag>
      </w:smartTag>
      <w:r>
        <w:rPr>
          <w:rFonts w:ascii="Times New Roman" w:hAnsi="Times New Roman"/>
          <w:spacing w:val="-3"/>
          <w:lang w:val="en-GB"/>
        </w:rPr>
        <w:t>, February 14, 2008.</w:t>
      </w:r>
    </w:p>
    <w:p w14:paraId="25B1C182" w14:textId="77777777" w:rsidR="00EE35D2" w:rsidRPr="00D17897" w:rsidRDefault="00EE35D2" w:rsidP="00EE35D2">
      <w:pPr>
        <w:tabs>
          <w:tab w:val="left" w:pos="-720"/>
        </w:tabs>
        <w:suppressAutoHyphens/>
        <w:jc w:val="both"/>
        <w:rPr>
          <w:rFonts w:ascii="Times New Roman" w:hAnsi="Times New Roman"/>
          <w:spacing w:val="-3"/>
          <w:lang w:val="en-GB"/>
        </w:rPr>
      </w:pPr>
    </w:p>
    <w:p w14:paraId="2F59676D"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Seminar on “Higher Education in </w:t>
      </w:r>
      <w:smartTag w:uri="urn:schemas-microsoft-com:office:smarttags" w:element="country-region">
        <w:r>
          <w:rPr>
            <w:rFonts w:ascii="Times New Roman" w:hAnsi="Times New Roman"/>
            <w:spacing w:val="-3"/>
            <w:lang w:val="en-GB"/>
          </w:rPr>
          <w:t>Canada</w:t>
        </w:r>
      </w:smartTag>
      <w:r>
        <w:rPr>
          <w:rFonts w:ascii="Times New Roman" w:hAnsi="Times New Roman"/>
          <w:spacing w:val="-3"/>
          <w:lang w:val="en-GB"/>
        </w:rPr>
        <w:t xml:space="preserve">” at the Institute for Higher Education Research, </w:t>
      </w:r>
      <w:smartTag w:uri="urn:schemas-microsoft-com:office:smarttags" w:element="PlaceName">
        <w:r>
          <w:rPr>
            <w:rFonts w:ascii="Times New Roman" w:hAnsi="Times New Roman"/>
            <w:spacing w:val="-3"/>
            <w:lang w:val="en-GB"/>
          </w:rPr>
          <w:t>Shanghai</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Academy</w:t>
        </w:r>
      </w:smartTag>
      <w:r>
        <w:rPr>
          <w:rFonts w:ascii="Times New Roman" w:hAnsi="Times New Roman"/>
          <w:spacing w:val="-3"/>
          <w:lang w:val="en-GB"/>
        </w:rPr>
        <w:t xml:space="preserve"> of Educational Science, </w:t>
      </w:r>
      <w:smartTag w:uri="urn:schemas-microsoft-com:office:smarttags" w:element="place">
        <w:smartTag w:uri="urn:schemas-microsoft-com:office:smarttags" w:element="City">
          <w:r>
            <w:rPr>
              <w:rFonts w:ascii="Times New Roman" w:hAnsi="Times New Roman"/>
              <w:spacing w:val="-3"/>
              <w:lang w:val="en-GB"/>
            </w:rPr>
            <w:t>Shanghai</w:t>
          </w:r>
        </w:smartTag>
      </w:smartTag>
      <w:r>
        <w:rPr>
          <w:rFonts w:ascii="Times New Roman" w:hAnsi="Times New Roman"/>
          <w:spacing w:val="-3"/>
          <w:lang w:val="en-GB"/>
        </w:rPr>
        <w:t>, December 13, 2007.</w:t>
      </w:r>
    </w:p>
    <w:p w14:paraId="13E19A37" w14:textId="77777777" w:rsidR="00EE35D2" w:rsidRDefault="00EE35D2" w:rsidP="00EE35D2">
      <w:pPr>
        <w:tabs>
          <w:tab w:val="left" w:pos="-720"/>
        </w:tabs>
        <w:suppressAutoHyphens/>
        <w:jc w:val="both"/>
        <w:rPr>
          <w:rFonts w:ascii="Times New Roman" w:hAnsi="Times New Roman"/>
          <w:spacing w:val="-3"/>
          <w:lang w:val="en-GB"/>
        </w:rPr>
      </w:pPr>
    </w:p>
    <w:p w14:paraId="50E5ECBF"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Public Seminar on “Higher Education in </w:t>
      </w:r>
      <w:smartTag w:uri="urn:schemas-microsoft-com:office:smarttags" w:element="country-region">
        <w:r>
          <w:rPr>
            <w:rFonts w:ascii="Times New Roman" w:hAnsi="Times New Roman"/>
            <w:spacing w:val="-3"/>
            <w:lang w:val="en-GB"/>
          </w:rPr>
          <w:t>Canada</w:t>
        </w:r>
      </w:smartTag>
      <w:r>
        <w:rPr>
          <w:rFonts w:ascii="Times New Roman" w:hAnsi="Times New Roman"/>
          <w:spacing w:val="-3"/>
          <w:lang w:val="en-GB"/>
        </w:rPr>
        <w:t xml:space="preserve">: Different Systems, Different Perspectives” sponsored by the Institute for Research in Higher Education, </w:t>
      </w:r>
      <w:smartTag w:uri="urn:schemas-microsoft-com:office:smarttags" w:element="PlaceName">
        <w:r>
          <w:rPr>
            <w:rFonts w:ascii="Times New Roman" w:hAnsi="Times New Roman"/>
            <w:spacing w:val="-3"/>
            <w:lang w:val="en-GB"/>
          </w:rPr>
          <w:t>Fudan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Shanghai</w:t>
          </w:r>
        </w:smartTag>
      </w:smartTag>
      <w:r>
        <w:rPr>
          <w:rFonts w:ascii="Times New Roman" w:hAnsi="Times New Roman"/>
          <w:spacing w:val="-3"/>
          <w:lang w:val="en-GB"/>
        </w:rPr>
        <w:t>, December 11, 2007.</w:t>
      </w:r>
    </w:p>
    <w:p w14:paraId="1FB84124" w14:textId="77777777" w:rsidR="00EE35D2" w:rsidRPr="00D17897" w:rsidRDefault="00EE35D2" w:rsidP="00EE35D2">
      <w:pPr>
        <w:tabs>
          <w:tab w:val="left" w:pos="-720"/>
        </w:tabs>
        <w:suppressAutoHyphens/>
        <w:jc w:val="both"/>
        <w:rPr>
          <w:rFonts w:ascii="Times New Roman" w:hAnsi="Times New Roman"/>
          <w:spacing w:val="-3"/>
          <w:lang w:val="en-GB"/>
        </w:rPr>
      </w:pPr>
    </w:p>
    <w:p w14:paraId="7AA7CF2D"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speaker on “The History of Ontario Colleges: History and Contemporary Issues” at the </w:t>
      </w:r>
      <w:smartTag w:uri="urn:schemas-microsoft-com:office:smarttags" w:element="PlaceType">
        <w:r>
          <w:rPr>
            <w:rFonts w:ascii="Times New Roman" w:hAnsi="Times New Roman"/>
            <w:spacing w:val="-3"/>
            <w:lang w:val="en-GB"/>
          </w:rPr>
          <w:t>College</w:t>
        </w:r>
      </w:smartTag>
      <w:r>
        <w:rPr>
          <w:rFonts w:ascii="Times New Roman" w:hAnsi="Times New Roman"/>
          <w:spacing w:val="-3"/>
          <w:lang w:val="en-GB"/>
        </w:rPr>
        <w:t xml:space="preserve"> </w:t>
      </w:r>
      <w:smartTag w:uri="urn:schemas-microsoft-com:office:smarttags" w:element="PlaceName">
        <w:r>
          <w:rPr>
            <w:rFonts w:ascii="Times New Roman" w:hAnsi="Times New Roman"/>
            <w:spacing w:val="-3"/>
            <w:lang w:val="en-GB"/>
          </w:rPr>
          <w:t>Management</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Academy</w:t>
        </w:r>
      </w:smartTag>
      <w:r>
        <w:rPr>
          <w:rFonts w:ascii="Times New Roman" w:hAnsi="Times New Roman"/>
          <w:spacing w:val="-3"/>
          <w:lang w:val="en-GB"/>
        </w:rPr>
        <w:t xml:space="preserve">, Kempenfelt Conference Centre, </w:t>
      </w:r>
      <w:smartTag w:uri="urn:schemas-microsoft-com:office:smarttags" w:element="place">
        <w:smartTag w:uri="urn:schemas-microsoft-com:office:smarttags" w:element="City">
          <w:r>
            <w:rPr>
              <w:rFonts w:ascii="Times New Roman" w:hAnsi="Times New Roman"/>
              <w:spacing w:val="-3"/>
              <w:lang w:val="en-GB"/>
            </w:rPr>
            <w:t>Barrie</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xml:space="preserve">, November 6, 2007. </w:t>
      </w:r>
    </w:p>
    <w:p w14:paraId="12C3EE08" w14:textId="77777777" w:rsidR="00EE35D2" w:rsidRDefault="00EE35D2" w:rsidP="00EE35D2">
      <w:pPr>
        <w:tabs>
          <w:tab w:val="left" w:pos="-720"/>
        </w:tabs>
        <w:suppressAutoHyphens/>
        <w:jc w:val="both"/>
        <w:rPr>
          <w:rFonts w:ascii="Times New Roman" w:hAnsi="Times New Roman"/>
          <w:spacing w:val="-3"/>
          <w:lang w:val="en-GB"/>
        </w:rPr>
      </w:pPr>
    </w:p>
    <w:p w14:paraId="018F65FA" w14:textId="77777777" w:rsidR="00EE35D2" w:rsidRPr="008248F4" w:rsidRDefault="00EE35D2" w:rsidP="00EE35D2">
      <w:pPr>
        <w:tabs>
          <w:tab w:val="left" w:pos="-720"/>
        </w:tabs>
        <w:suppressAutoHyphens/>
        <w:jc w:val="both"/>
        <w:rPr>
          <w:rFonts w:ascii="Times New Roman" w:hAnsi="Times New Roman"/>
          <w:szCs w:val="24"/>
        </w:rPr>
      </w:pPr>
      <w:r>
        <w:rPr>
          <w:rFonts w:ascii="Times New Roman" w:hAnsi="Times New Roman"/>
          <w:spacing w:val="-3"/>
          <w:lang w:val="en-GB"/>
        </w:rPr>
        <w:t xml:space="preserve">Invited speaker on </w:t>
      </w:r>
      <w:r w:rsidRPr="008248F4">
        <w:rPr>
          <w:rFonts w:ascii="Times New Roman" w:hAnsi="Times New Roman"/>
          <w:spacing w:val="-3"/>
          <w:szCs w:val="24"/>
          <w:lang w:val="en-GB"/>
        </w:rPr>
        <w:t>“</w:t>
      </w:r>
      <w:r w:rsidRPr="008248F4">
        <w:rPr>
          <w:rFonts w:ascii="Times New Roman" w:hAnsi="Times New Roman"/>
          <w:szCs w:val="24"/>
        </w:rPr>
        <w:t>Reform and Innovation</w:t>
      </w:r>
      <w:r w:rsidRPr="008248F4">
        <w:rPr>
          <w:rFonts w:ascii="Times New Roman" w:hAnsi="Times New Roman"/>
          <w:b/>
          <w:szCs w:val="24"/>
        </w:rPr>
        <w:t xml:space="preserve"> </w:t>
      </w:r>
      <w:r w:rsidRPr="008248F4">
        <w:rPr>
          <w:rFonts w:ascii="Times New Roman" w:hAnsi="Times New Roman"/>
          <w:szCs w:val="24"/>
        </w:rPr>
        <w:t>in Higher Education: Canadian Higher Education System” at the Advanced Professional Program for Chinese University Leaders entitled “Building and Maintaining World-Class Universities” organized by Continuing Education, Ontario Institute for Studies in Education, University of Toronto, Toronto</w:t>
      </w:r>
      <w:r>
        <w:rPr>
          <w:rFonts w:ascii="Times New Roman" w:hAnsi="Times New Roman"/>
          <w:szCs w:val="24"/>
        </w:rPr>
        <w:t>, October 22, 2007</w:t>
      </w:r>
      <w:r w:rsidRPr="008248F4">
        <w:rPr>
          <w:rFonts w:ascii="Times New Roman" w:hAnsi="Times New Roman"/>
          <w:szCs w:val="24"/>
        </w:rPr>
        <w:t>.</w:t>
      </w:r>
    </w:p>
    <w:p w14:paraId="7547DCB7" w14:textId="77777777" w:rsidR="00EE35D2" w:rsidRDefault="00EE35D2" w:rsidP="00EE35D2">
      <w:pPr>
        <w:tabs>
          <w:tab w:val="left" w:pos="-720"/>
        </w:tabs>
        <w:suppressAutoHyphens/>
        <w:jc w:val="both"/>
        <w:rPr>
          <w:rFonts w:ascii="Times New Roman" w:hAnsi="Times New Roman"/>
          <w:spacing w:val="-3"/>
          <w:lang w:val="en-GB"/>
        </w:rPr>
      </w:pPr>
    </w:p>
    <w:p w14:paraId="60EB61D3" w14:textId="77777777" w:rsidR="00EE35D2" w:rsidRPr="00DB4285"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Keynote speaker on “</w:t>
      </w:r>
      <w:r w:rsidRPr="00DB4285">
        <w:rPr>
          <w:rFonts w:ascii="Times New Roman" w:hAnsi="Times New Roman"/>
          <w:szCs w:val="24"/>
        </w:rPr>
        <w:t>Regional University Networks: Opportunities and Challenges</w:t>
      </w:r>
      <w:r>
        <w:rPr>
          <w:rFonts w:ascii="Arial" w:hAnsi="Arial"/>
          <w:sz w:val="22"/>
          <w:szCs w:val="22"/>
        </w:rPr>
        <w:t>”</w:t>
      </w:r>
      <w:r>
        <w:rPr>
          <w:rFonts w:ascii="Times New Roman" w:hAnsi="Times New Roman"/>
          <w:sz w:val="22"/>
          <w:szCs w:val="22"/>
        </w:rPr>
        <w:t xml:space="preserve"> at the organizational meeting of the Trans-border University Research Network, Hilton </w:t>
      </w:r>
      <w:proofErr w:type="spellStart"/>
      <w:r>
        <w:rPr>
          <w:rFonts w:ascii="Times New Roman" w:hAnsi="Times New Roman"/>
          <w:sz w:val="22"/>
          <w:szCs w:val="22"/>
        </w:rPr>
        <w:t>Fallsview</w:t>
      </w:r>
      <w:proofErr w:type="spellEnd"/>
      <w:r>
        <w:rPr>
          <w:rFonts w:ascii="Times New Roman" w:hAnsi="Times New Roman"/>
          <w:sz w:val="22"/>
          <w:szCs w:val="22"/>
        </w:rPr>
        <w:t xml:space="preserve"> Hotel, Niagara Fall, Ontario, September 28, 2007.</w:t>
      </w:r>
    </w:p>
    <w:p w14:paraId="4114BF15" w14:textId="77777777" w:rsidR="00EE35D2" w:rsidRDefault="00EE35D2" w:rsidP="00EE35D2">
      <w:pPr>
        <w:tabs>
          <w:tab w:val="left" w:pos="-720"/>
        </w:tabs>
        <w:suppressAutoHyphens/>
        <w:jc w:val="both"/>
        <w:rPr>
          <w:rFonts w:ascii="Times New Roman" w:hAnsi="Times New Roman"/>
          <w:spacing w:val="-3"/>
          <w:lang w:val="en-GB"/>
        </w:rPr>
      </w:pPr>
    </w:p>
    <w:p w14:paraId="53F363E4"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Panel chair and discussant, “Expert International Panel” (with J. </w:t>
      </w:r>
      <w:proofErr w:type="spellStart"/>
      <w:r>
        <w:rPr>
          <w:rFonts w:ascii="Times New Roman" w:hAnsi="Times New Roman"/>
          <w:spacing w:val="-3"/>
          <w:lang w:val="en-GB"/>
        </w:rPr>
        <w:t>Balán</w:t>
      </w:r>
      <w:proofErr w:type="spellEnd"/>
      <w:r>
        <w:rPr>
          <w:rFonts w:ascii="Times New Roman" w:hAnsi="Times New Roman"/>
          <w:spacing w:val="-3"/>
          <w:lang w:val="en-GB"/>
        </w:rPr>
        <w:t xml:space="preserve">, </w:t>
      </w:r>
      <w:smartTag w:uri="urn:schemas-microsoft-com:office:smarttags" w:element="place">
        <w:r>
          <w:rPr>
            <w:rFonts w:ascii="Times New Roman" w:hAnsi="Times New Roman"/>
            <w:spacing w:val="-3"/>
            <w:lang w:val="en-GB"/>
          </w:rPr>
          <w:t>S. Marginson</w:t>
        </w:r>
      </w:smartTag>
      <w:r>
        <w:rPr>
          <w:rFonts w:ascii="Times New Roman" w:hAnsi="Times New Roman"/>
          <w:spacing w:val="-3"/>
          <w:lang w:val="en-GB"/>
        </w:rPr>
        <w:t xml:space="preserve">, and U. Teichler). International Symposium on “Internationalizing Canada’s Universities” organized by York International, </w:t>
      </w:r>
      <w:smartTag w:uri="urn:schemas-microsoft-com:office:smarttags" w:element="PlaceName">
        <w:r>
          <w:rPr>
            <w:rFonts w:ascii="Times New Roman" w:hAnsi="Times New Roman"/>
            <w:spacing w:val="-3"/>
            <w:lang w:val="en-GB"/>
          </w:rPr>
          <w:t>York</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 March 2-3, 2006.</w:t>
      </w:r>
    </w:p>
    <w:p w14:paraId="3B4C04CF"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 </w:t>
      </w:r>
    </w:p>
    <w:p w14:paraId="6E615103"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of a panel (with A. </w:t>
      </w:r>
      <w:proofErr w:type="spellStart"/>
      <w:r>
        <w:rPr>
          <w:rFonts w:ascii="Times New Roman" w:hAnsi="Times New Roman"/>
          <w:spacing w:val="-3"/>
          <w:lang w:val="en-GB"/>
        </w:rPr>
        <w:t>Nymark</w:t>
      </w:r>
      <w:proofErr w:type="spellEnd"/>
      <w:r>
        <w:rPr>
          <w:rFonts w:ascii="Times New Roman" w:hAnsi="Times New Roman"/>
          <w:spacing w:val="-3"/>
          <w:lang w:val="en-GB"/>
        </w:rPr>
        <w:t xml:space="preserve">, S. </w:t>
      </w:r>
      <w:proofErr w:type="spellStart"/>
      <w:r>
        <w:rPr>
          <w:rFonts w:ascii="Times New Roman" w:hAnsi="Times New Roman"/>
          <w:spacing w:val="-3"/>
          <w:lang w:val="en-GB"/>
        </w:rPr>
        <w:t>Hurtubise</w:t>
      </w:r>
      <w:proofErr w:type="spellEnd"/>
      <w:r>
        <w:rPr>
          <w:rFonts w:ascii="Times New Roman" w:hAnsi="Times New Roman"/>
          <w:spacing w:val="-3"/>
          <w:lang w:val="en-GB"/>
        </w:rPr>
        <w:t xml:space="preserve">, R. Gordon, P. Davenport, and R. Clift) on “The Federal Role in Postsecondary Education. National Dialogue on Higher Education organized by the </w:t>
      </w:r>
      <w:r>
        <w:rPr>
          <w:rFonts w:ascii="Times New Roman" w:hAnsi="Times New Roman"/>
          <w:spacing w:val="-3"/>
          <w:lang w:val="en-GB"/>
        </w:rPr>
        <w:lastRenderedPageBreak/>
        <w:t xml:space="preserve">Canadian Federation for Humanities and Social Sciences. </w:t>
      </w:r>
      <w:smartTag w:uri="urn:schemas-microsoft-com:office:smarttags" w:element="City">
        <w:smartTag w:uri="urn:schemas-microsoft-com:office:smarttags" w:element="place">
          <w:r>
            <w:rPr>
              <w:rFonts w:ascii="Times New Roman" w:hAnsi="Times New Roman"/>
              <w:spacing w:val="-3"/>
              <w:lang w:val="en-GB"/>
            </w:rPr>
            <w:t>Ottawa</w:t>
          </w:r>
        </w:smartTag>
      </w:smartTag>
      <w:r>
        <w:rPr>
          <w:rFonts w:ascii="Times New Roman" w:hAnsi="Times New Roman"/>
          <w:spacing w:val="-3"/>
          <w:lang w:val="en-GB"/>
        </w:rPr>
        <w:t xml:space="preserve">, November 27-29, 2005.  </w:t>
      </w:r>
    </w:p>
    <w:p w14:paraId="266DDBCC" w14:textId="77777777" w:rsidR="00EE35D2" w:rsidRDefault="00EE35D2" w:rsidP="00EE35D2">
      <w:pPr>
        <w:tabs>
          <w:tab w:val="left" w:pos="-720"/>
        </w:tabs>
        <w:suppressAutoHyphens/>
        <w:jc w:val="both"/>
        <w:rPr>
          <w:rFonts w:ascii="Times New Roman" w:hAnsi="Times New Roman"/>
          <w:spacing w:val="-3"/>
          <w:lang w:val="en-GB"/>
        </w:rPr>
      </w:pPr>
    </w:p>
    <w:p w14:paraId="5F95F6C0"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“University Autonomy and Accountability” at the Ontario Universities Audit Committees (OUACC) Spring Colloquium.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 May 30</w:t>
      </w:r>
      <w:r>
        <w:rPr>
          <w:rFonts w:ascii="Times New Roman" w:hAnsi="Times New Roman"/>
          <w:spacing w:val="-3"/>
          <w:vertAlign w:val="superscript"/>
          <w:lang w:val="en-GB"/>
        </w:rPr>
        <w:t>th</w:t>
      </w:r>
      <w:r>
        <w:rPr>
          <w:rFonts w:ascii="Times New Roman" w:hAnsi="Times New Roman"/>
          <w:spacing w:val="-3"/>
          <w:lang w:val="en-GB"/>
        </w:rPr>
        <w:t>, 2005.</w:t>
      </w:r>
    </w:p>
    <w:p w14:paraId="17281532" w14:textId="77777777" w:rsidR="00EE35D2" w:rsidRDefault="00EE35D2" w:rsidP="00EE35D2">
      <w:pPr>
        <w:tabs>
          <w:tab w:val="left" w:pos="-720"/>
        </w:tabs>
        <w:suppressAutoHyphens/>
        <w:jc w:val="both"/>
        <w:rPr>
          <w:rFonts w:ascii="Times New Roman" w:hAnsi="Times New Roman"/>
          <w:spacing w:val="-3"/>
          <w:lang w:val="en-GB"/>
        </w:rPr>
      </w:pPr>
    </w:p>
    <w:p w14:paraId="77C1D2C9"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Organized and presented (with Nina Bascia and Dan Lang) a two-day workshop on “Influence and Ethics” for the Leadership and Planning (LEAP) program for senior university administrative staff,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r>
        <w:rPr>
          <w:rFonts w:ascii="Times New Roman" w:hAnsi="Times New Roman"/>
          <w:spacing w:val="-3"/>
          <w:lang w:val="en-GB"/>
        </w:rPr>
        <w:t>, January 31</w:t>
      </w:r>
      <w:r>
        <w:rPr>
          <w:rFonts w:ascii="Times New Roman" w:hAnsi="Times New Roman"/>
          <w:spacing w:val="-3"/>
          <w:vertAlign w:val="superscript"/>
          <w:lang w:val="en-GB"/>
        </w:rPr>
        <w:t>st</w:t>
      </w:r>
      <w:r>
        <w:rPr>
          <w:rFonts w:ascii="Times New Roman" w:hAnsi="Times New Roman"/>
          <w:spacing w:val="-3"/>
          <w:lang w:val="en-GB"/>
        </w:rPr>
        <w:t xml:space="preserve"> and February 1</w:t>
      </w:r>
      <w:r>
        <w:rPr>
          <w:rFonts w:ascii="Times New Roman" w:hAnsi="Times New Roman"/>
          <w:spacing w:val="-3"/>
          <w:vertAlign w:val="superscript"/>
          <w:lang w:val="en-GB"/>
        </w:rPr>
        <w:t>st</w:t>
      </w:r>
      <w:r>
        <w:rPr>
          <w:rFonts w:ascii="Times New Roman" w:hAnsi="Times New Roman"/>
          <w:spacing w:val="-3"/>
          <w:lang w:val="en-GB"/>
        </w:rPr>
        <w:t>, 2005 .</w:t>
      </w:r>
    </w:p>
    <w:p w14:paraId="61C06EFD" w14:textId="77777777" w:rsidR="00EE35D2" w:rsidRDefault="00EE35D2" w:rsidP="00EE35D2">
      <w:pPr>
        <w:tabs>
          <w:tab w:val="left" w:pos="-720"/>
        </w:tabs>
        <w:suppressAutoHyphens/>
        <w:jc w:val="both"/>
        <w:rPr>
          <w:rFonts w:ascii="Times New Roman" w:hAnsi="Times New Roman"/>
          <w:spacing w:val="-3"/>
          <w:lang w:val="en-GB"/>
        </w:rPr>
      </w:pPr>
    </w:p>
    <w:p w14:paraId="2E6ED76C"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of a panel (with J. </w:t>
      </w:r>
      <w:proofErr w:type="spellStart"/>
      <w:r>
        <w:rPr>
          <w:rFonts w:ascii="Times New Roman" w:hAnsi="Times New Roman"/>
          <w:spacing w:val="-3"/>
          <w:lang w:val="en-GB"/>
        </w:rPr>
        <w:t>Sadlak</w:t>
      </w:r>
      <w:proofErr w:type="spellEnd"/>
      <w:r>
        <w:rPr>
          <w:rFonts w:ascii="Times New Roman" w:hAnsi="Times New Roman"/>
          <w:spacing w:val="-3"/>
          <w:lang w:val="en-GB"/>
        </w:rPr>
        <w:t xml:space="preserve">, K. McGuire, and D. Leyton-Brown) on “The Changing International Regulatory and Policy Environment” at the “Symposium on International labour and Academic Mobility: Emerging Trends and Implications for Public Policy” organized by World Education Services,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 October, 2004.</w:t>
      </w:r>
    </w:p>
    <w:p w14:paraId="6D4B1935" w14:textId="77777777" w:rsidR="00EE35D2" w:rsidRDefault="00EE35D2" w:rsidP="00EE35D2">
      <w:pPr>
        <w:tabs>
          <w:tab w:val="left" w:pos="-720"/>
        </w:tabs>
        <w:suppressAutoHyphens/>
        <w:jc w:val="both"/>
        <w:rPr>
          <w:rFonts w:ascii="Times New Roman" w:hAnsi="Times New Roman"/>
          <w:spacing w:val="-3"/>
          <w:lang w:val="en-GB"/>
        </w:rPr>
      </w:pPr>
    </w:p>
    <w:p w14:paraId="7512F153"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Panel Member on Higher Education in </w:t>
      </w:r>
      <w:smartTag w:uri="urn:schemas-microsoft-com:office:smarttags" w:element="State">
        <w:r>
          <w:rPr>
            <w:rFonts w:ascii="Times New Roman" w:hAnsi="Times New Roman"/>
            <w:spacing w:val="-3"/>
            <w:lang w:val="en-GB"/>
          </w:rPr>
          <w:t>Ontario</w:t>
        </w:r>
      </w:smartTag>
      <w:r>
        <w:rPr>
          <w:rFonts w:ascii="Times New Roman" w:hAnsi="Times New Roman"/>
          <w:spacing w:val="-3"/>
          <w:lang w:val="en-GB"/>
        </w:rPr>
        <w:t xml:space="preserve"> (with Ann </w:t>
      </w:r>
      <w:proofErr w:type="spellStart"/>
      <w:r>
        <w:rPr>
          <w:rFonts w:ascii="Times New Roman" w:hAnsi="Times New Roman"/>
          <w:spacing w:val="-3"/>
          <w:lang w:val="en-GB"/>
        </w:rPr>
        <w:t>Dowsett</w:t>
      </w:r>
      <w:proofErr w:type="spellEnd"/>
      <w:r>
        <w:rPr>
          <w:rFonts w:ascii="Times New Roman" w:hAnsi="Times New Roman"/>
          <w:spacing w:val="-3"/>
          <w:lang w:val="en-GB"/>
        </w:rPr>
        <w:t xml:space="preserve">-Johnston and Jeff La Porte), “Partners in Higher Education Breakfast” organized by the Ontario Undergraduate Student Alliance,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 March 23</w:t>
      </w:r>
      <w:r>
        <w:rPr>
          <w:rFonts w:ascii="Times New Roman" w:hAnsi="Times New Roman"/>
          <w:spacing w:val="-3"/>
          <w:vertAlign w:val="superscript"/>
          <w:lang w:val="en-GB"/>
        </w:rPr>
        <w:t>rd</w:t>
      </w:r>
      <w:r>
        <w:rPr>
          <w:rFonts w:ascii="Times New Roman" w:hAnsi="Times New Roman"/>
          <w:spacing w:val="-3"/>
          <w:lang w:val="en-GB"/>
        </w:rPr>
        <w:t>, 2004.</w:t>
      </w:r>
    </w:p>
    <w:p w14:paraId="72C0ECB8" w14:textId="77777777" w:rsidR="00EE35D2" w:rsidRDefault="00EE35D2" w:rsidP="00EE35D2">
      <w:pPr>
        <w:tabs>
          <w:tab w:val="left" w:pos="-720"/>
        </w:tabs>
        <w:suppressAutoHyphens/>
        <w:jc w:val="both"/>
        <w:rPr>
          <w:rFonts w:ascii="Times New Roman" w:hAnsi="Times New Roman"/>
          <w:spacing w:val="-3"/>
          <w:lang w:val="en-GB"/>
        </w:rPr>
      </w:pPr>
    </w:p>
    <w:p w14:paraId="6E463A83"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Organized and presented (with Nina Bascia and Dan Lang) a two-day workshop on “Influence and Ethics” for the Leadership and Planning (LEAP) program for senior university administrative staff,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r>
        <w:rPr>
          <w:rFonts w:ascii="Times New Roman" w:hAnsi="Times New Roman"/>
          <w:spacing w:val="-3"/>
          <w:lang w:val="en-GB"/>
        </w:rPr>
        <w:t>, March 30 and 31, 2004.</w:t>
      </w:r>
    </w:p>
    <w:p w14:paraId="173FB48B" w14:textId="77777777" w:rsidR="00EE35D2" w:rsidRDefault="00EE35D2" w:rsidP="00EE35D2">
      <w:pPr>
        <w:tabs>
          <w:tab w:val="left" w:pos="-720"/>
        </w:tabs>
        <w:suppressAutoHyphens/>
        <w:jc w:val="both"/>
        <w:rPr>
          <w:rFonts w:ascii="Times New Roman" w:hAnsi="Times New Roman"/>
          <w:b/>
          <w:spacing w:val="-3"/>
          <w:lang w:val="en-GB"/>
        </w:rPr>
      </w:pPr>
    </w:p>
    <w:p w14:paraId="01FE0334"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"Governing Higher Education." Invited presentation to the Annual Meeting of the Society of Ontario University Senate Secretaries Etc.,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 May 27, 2003.</w:t>
      </w:r>
    </w:p>
    <w:p w14:paraId="08CD990B" w14:textId="77777777" w:rsidR="00EE35D2" w:rsidRDefault="00EE35D2" w:rsidP="00EE35D2">
      <w:pPr>
        <w:tabs>
          <w:tab w:val="left" w:pos="-720"/>
        </w:tabs>
        <w:suppressAutoHyphens/>
        <w:jc w:val="both"/>
        <w:rPr>
          <w:rFonts w:ascii="Times New Roman" w:hAnsi="Times New Roman"/>
          <w:spacing w:val="-3"/>
          <w:lang w:val="en-GB"/>
        </w:rPr>
      </w:pPr>
    </w:p>
    <w:p w14:paraId="5274E27C"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"Making Change: The Politics of Higher Education from a Public Policy Perspective." Invited presentation to the Annual Transitions Conference of the Ontario Undergraduate Student Alliance,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 May 15, 2003.</w:t>
      </w:r>
    </w:p>
    <w:p w14:paraId="69219550" w14:textId="77777777" w:rsidR="00EE35D2" w:rsidRDefault="00EE35D2" w:rsidP="00EE35D2">
      <w:pPr>
        <w:tabs>
          <w:tab w:val="left" w:pos="-720"/>
        </w:tabs>
        <w:suppressAutoHyphens/>
        <w:jc w:val="both"/>
        <w:rPr>
          <w:rFonts w:ascii="Times New Roman" w:hAnsi="Times New Roman"/>
          <w:spacing w:val="-3"/>
          <w:lang w:val="en-GB"/>
        </w:rPr>
      </w:pPr>
    </w:p>
    <w:p w14:paraId="486A0CA8"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Workshop on Writing a Thesis Proposal. OISE/UT Student Services, January, 2003.</w:t>
      </w:r>
    </w:p>
    <w:p w14:paraId="277466C5" w14:textId="77777777" w:rsidR="00EE35D2" w:rsidRDefault="00EE35D2" w:rsidP="00EE35D2">
      <w:pPr>
        <w:tabs>
          <w:tab w:val="left" w:pos="-720"/>
        </w:tabs>
        <w:suppressAutoHyphens/>
        <w:jc w:val="both"/>
        <w:rPr>
          <w:rFonts w:ascii="Times New Roman" w:hAnsi="Times New Roman"/>
          <w:spacing w:val="-3"/>
          <w:lang w:val="en-GB"/>
        </w:rPr>
      </w:pPr>
    </w:p>
    <w:p w14:paraId="37974FF6"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"Higher Education in </w:t>
      </w:r>
      <w:smartTag w:uri="urn:schemas-microsoft-com:office:smarttags" w:element="place">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xml:space="preserve">" at the World Education Services workshop on "Proven Practices in International Credential Evaluation."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 December 13, 2002.</w:t>
      </w:r>
    </w:p>
    <w:p w14:paraId="42E35347" w14:textId="77777777" w:rsidR="00EE35D2" w:rsidRDefault="00EE35D2" w:rsidP="00EE35D2">
      <w:pPr>
        <w:tabs>
          <w:tab w:val="left" w:pos="-720"/>
        </w:tabs>
        <w:suppressAutoHyphens/>
        <w:jc w:val="both"/>
        <w:rPr>
          <w:rFonts w:ascii="Times New Roman" w:hAnsi="Times New Roman"/>
          <w:spacing w:val="-3"/>
          <w:lang w:val="en-GB"/>
        </w:rPr>
      </w:pPr>
    </w:p>
    <w:p w14:paraId="25FEAC80"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"Higher Education in </w:t>
      </w:r>
      <w:smartTag w:uri="urn:schemas-microsoft-com:office:smarttags" w:element="place">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xml:space="preserve">" at the World Education Services workshop on "Proven Practices in International Credential Evaluation."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 October 18, 2002.</w:t>
      </w:r>
    </w:p>
    <w:p w14:paraId="362C7EF2" w14:textId="77777777" w:rsidR="00EE35D2" w:rsidRDefault="00EE35D2" w:rsidP="00EE35D2">
      <w:pPr>
        <w:keepNext/>
        <w:keepLines/>
        <w:tabs>
          <w:tab w:val="left" w:pos="-720"/>
        </w:tabs>
        <w:suppressAutoHyphens/>
        <w:jc w:val="both"/>
        <w:rPr>
          <w:rFonts w:ascii="Times New Roman" w:hAnsi="Times New Roman"/>
          <w:b/>
          <w:i/>
          <w:spacing w:val="-3"/>
          <w:lang w:val="en-GB"/>
        </w:rPr>
      </w:pPr>
    </w:p>
    <w:p w14:paraId="640ED896"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Presentation on “Academic Leadership” at the Orientation for New Academic Administrators, University of Toronto, September, 2002 (also 2003, 2004, 2005, 2006, 2007).</w:t>
      </w:r>
    </w:p>
    <w:p w14:paraId="2897E80E" w14:textId="77777777" w:rsidR="00EE35D2" w:rsidRDefault="00EE35D2" w:rsidP="00EE35D2">
      <w:pPr>
        <w:tabs>
          <w:tab w:val="left" w:pos="-720"/>
        </w:tabs>
        <w:suppressAutoHyphens/>
        <w:jc w:val="both"/>
        <w:rPr>
          <w:rFonts w:ascii="Times New Roman" w:hAnsi="Times New Roman"/>
          <w:spacing w:val="-3"/>
          <w:lang w:val="en-GB"/>
        </w:rPr>
      </w:pPr>
    </w:p>
    <w:p w14:paraId="66AE3AB3"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Presentation on “Issues in </w:t>
      </w:r>
      <w:smartTag w:uri="urn:schemas-microsoft-com:office:smarttags" w:element="State">
        <w:r>
          <w:rPr>
            <w:rFonts w:ascii="Times New Roman" w:hAnsi="Times New Roman"/>
            <w:spacing w:val="-3"/>
            <w:lang w:val="en-GB"/>
          </w:rPr>
          <w:t>Ontario</w:t>
        </w:r>
      </w:smartTag>
      <w:r>
        <w:rPr>
          <w:rFonts w:ascii="Times New Roman" w:hAnsi="Times New Roman"/>
          <w:spacing w:val="-3"/>
          <w:lang w:val="en-GB"/>
        </w:rPr>
        <w:t xml:space="preserve"> Higher Education” at the </w:t>
      </w:r>
      <w:smartTag w:uri="urn:schemas-microsoft-com:office:smarttags" w:element="State">
        <w:r>
          <w:rPr>
            <w:rFonts w:ascii="Times New Roman" w:hAnsi="Times New Roman"/>
            <w:spacing w:val="-3"/>
            <w:lang w:val="en-GB"/>
          </w:rPr>
          <w:t>Ontario</w:t>
        </w:r>
      </w:smartTag>
      <w:r>
        <w:rPr>
          <w:rFonts w:ascii="Times New Roman" w:hAnsi="Times New Roman"/>
          <w:spacing w:val="-3"/>
          <w:lang w:val="en-GB"/>
        </w:rPr>
        <w:t xml:space="preserve"> Undergraduate Student </w:t>
      </w:r>
      <w:smartTag w:uri="urn:schemas-microsoft-com:office:smarttags" w:element="City">
        <w:r>
          <w:rPr>
            <w:rFonts w:ascii="Times New Roman" w:hAnsi="Times New Roman"/>
            <w:spacing w:val="-3"/>
            <w:lang w:val="en-GB"/>
          </w:rPr>
          <w:t>Alliance</w:t>
        </w:r>
      </w:smartTag>
      <w:r>
        <w:rPr>
          <w:rFonts w:ascii="Times New Roman" w:hAnsi="Times New Roman"/>
          <w:spacing w:val="-3"/>
          <w:lang w:val="en-GB"/>
        </w:rPr>
        <w:t xml:space="preserve"> Annual Transitions Conference,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 May 21, 2002.</w:t>
      </w:r>
    </w:p>
    <w:p w14:paraId="450EC828" w14:textId="77777777" w:rsidR="00EE35D2" w:rsidRDefault="00EE35D2" w:rsidP="00EE35D2">
      <w:pPr>
        <w:tabs>
          <w:tab w:val="left" w:pos="-720"/>
        </w:tabs>
        <w:suppressAutoHyphens/>
        <w:jc w:val="both"/>
        <w:rPr>
          <w:rFonts w:ascii="Times New Roman" w:hAnsi="Times New Roman"/>
          <w:spacing w:val="-3"/>
          <w:lang w:val="en-GB"/>
        </w:rPr>
      </w:pPr>
    </w:p>
    <w:p w14:paraId="63218C48"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of a panel on “Governance in Postsecondary Education” (with S. Levy, </w:t>
      </w:r>
      <w:smartTag w:uri="urn:schemas-microsoft-com:office:smarttags" w:element="place">
        <w:r>
          <w:rPr>
            <w:rFonts w:ascii="Times New Roman" w:hAnsi="Times New Roman"/>
            <w:spacing w:val="-3"/>
            <w:lang w:val="en-GB"/>
          </w:rPr>
          <w:t xml:space="preserve">S. </w:t>
        </w:r>
        <w:proofErr w:type="spellStart"/>
        <w:r>
          <w:rPr>
            <w:rFonts w:ascii="Times New Roman" w:hAnsi="Times New Roman"/>
            <w:spacing w:val="-3"/>
            <w:lang w:val="en-GB"/>
          </w:rPr>
          <w:t>Rowand</w:t>
        </w:r>
      </w:smartTag>
      <w:proofErr w:type="spellEnd"/>
      <w:r>
        <w:rPr>
          <w:rFonts w:ascii="Times New Roman" w:hAnsi="Times New Roman"/>
          <w:spacing w:val="-3"/>
          <w:lang w:val="en-GB"/>
        </w:rPr>
        <w:t xml:space="preserve">, and K. </w:t>
      </w:r>
      <w:proofErr w:type="spellStart"/>
      <w:r>
        <w:rPr>
          <w:rFonts w:ascii="Times New Roman" w:hAnsi="Times New Roman"/>
          <w:spacing w:val="-3"/>
          <w:lang w:val="en-GB"/>
        </w:rPr>
        <w:lastRenderedPageBreak/>
        <w:t>Fryday</w:t>
      </w:r>
      <w:proofErr w:type="spellEnd"/>
      <w:r>
        <w:rPr>
          <w:rFonts w:ascii="Times New Roman" w:hAnsi="Times New Roman"/>
          <w:spacing w:val="-3"/>
          <w:lang w:val="en-GB"/>
        </w:rPr>
        <w:t xml:space="preserve">-Field). Board Retreat, Michener Institute for Applied Health Sciences, </w:t>
      </w:r>
      <w:smartTag w:uri="urn:schemas-microsoft-com:office:smarttags" w:element="place">
        <w:smartTag w:uri="urn:schemas-microsoft-com:office:smarttags" w:element="City">
          <w:r>
            <w:rPr>
              <w:rFonts w:ascii="Times New Roman" w:hAnsi="Times New Roman"/>
              <w:spacing w:val="-3"/>
              <w:lang w:val="en-GB"/>
            </w:rPr>
            <w:t>Barrie</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May 6, 2002.</w:t>
      </w:r>
    </w:p>
    <w:p w14:paraId="190F99A0" w14:textId="77777777" w:rsidR="00EE35D2" w:rsidRDefault="00EE35D2" w:rsidP="00EE35D2">
      <w:pPr>
        <w:tabs>
          <w:tab w:val="left" w:pos="-720"/>
        </w:tabs>
        <w:suppressAutoHyphens/>
        <w:jc w:val="both"/>
        <w:rPr>
          <w:rFonts w:ascii="Times New Roman" w:hAnsi="Times New Roman"/>
          <w:spacing w:val="-3"/>
          <w:lang w:val="en-GB"/>
        </w:rPr>
      </w:pPr>
    </w:p>
    <w:p w14:paraId="06853F15"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Paper presenter at the workshop on Student Finance and Participation sponsored by HRDC/Canadian Millennium Scholarship Foundation, </w:t>
      </w:r>
      <w:smartTag w:uri="urn:schemas-microsoft-com:office:smarttags" w:element="place">
        <w:smartTag w:uri="urn:schemas-microsoft-com:office:smarttags" w:element="City">
          <w:r>
            <w:rPr>
              <w:rFonts w:ascii="Times New Roman" w:hAnsi="Times New Roman"/>
              <w:spacing w:val="-3"/>
              <w:lang w:val="en-GB"/>
            </w:rPr>
            <w:t>Ottawa</w:t>
          </w:r>
        </w:smartTag>
      </w:smartTag>
      <w:r>
        <w:rPr>
          <w:rFonts w:ascii="Times New Roman" w:hAnsi="Times New Roman"/>
          <w:spacing w:val="-3"/>
          <w:lang w:val="en-GB"/>
        </w:rPr>
        <w:t>, April 4, 2002.</w:t>
      </w:r>
    </w:p>
    <w:p w14:paraId="40D1C5B2" w14:textId="77777777" w:rsidR="00EE35D2" w:rsidRDefault="00EE35D2" w:rsidP="00EE35D2">
      <w:pPr>
        <w:tabs>
          <w:tab w:val="left" w:pos="-720"/>
        </w:tabs>
        <w:suppressAutoHyphens/>
        <w:jc w:val="both"/>
        <w:rPr>
          <w:rFonts w:ascii="Times New Roman" w:hAnsi="Times New Roman"/>
          <w:spacing w:val="-3"/>
          <w:lang w:val="en-GB"/>
        </w:rPr>
      </w:pPr>
    </w:p>
    <w:p w14:paraId="4A9A18ED"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Guest lecture (with </w:t>
      </w:r>
      <w:proofErr w:type="spellStart"/>
      <w:r>
        <w:rPr>
          <w:rFonts w:ascii="Times New Roman" w:hAnsi="Times New Roman"/>
          <w:spacing w:val="-3"/>
          <w:lang w:val="en-GB"/>
        </w:rPr>
        <w:t>Dr.</w:t>
      </w:r>
      <w:proofErr w:type="spellEnd"/>
      <w:r>
        <w:rPr>
          <w:rFonts w:ascii="Times New Roman" w:hAnsi="Times New Roman"/>
          <w:spacing w:val="-3"/>
          <w:lang w:val="en-GB"/>
        </w:rPr>
        <w:t xml:space="preserve"> Julia Pan) on "An Introduction to Higher Education in </w:t>
      </w:r>
      <w:smartTag w:uri="urn:schemas-microsoft-com:office:smarttags" w:element="country-region">
        <w:r>
          <w:rPr>
            <w:rFonts w:ascii="Times New Roman" w:hAnsi="Times New Roman"/>
            <w:spacing w:val="-3"/>
            <w:lang w:val="en-GB"/>
          </w:rPr>
          <w:t>Canada</w:t>
        </w:r>
      </w:smartTag>
      <w:r>
        <w:rPr>
          <w:rFonts w:ascii="Times New Roman" w:hAnsi="Times New Roman"/>
          <w:spacing w:val="-3"/>
          <w:lang w:val="en-GB"/>
        </w:rPr>
        <w:t xml:space="preserve">" at the Higher Education Institute, </w:t>
      </w:r>
      <w:smartTag w:uri="urn:schemas-microsoft-com:office:smarttags" w:element="PlaceName">
        <w:r>
          <w:rPr>
            <w:rFonts w:ascii="Times New Roman" w:hAnsi="Times New Roman"/>
            <w:spacing w:val="-3"/>
            <w:lang w:val="en-GB"/>
          </w:rPr>
          <w:t>Tsing</w:t>
        </w:r>
      </w:smartTag>
      <w:r>
        <w:rPr>
          <w:rFonts w:ascii="Times New Roman" w:hAnsi="Times New Roman"/>
          <w:spacing w:val="-3"/>
          <w:lang w:val="en-GB"/>
        </w:rPr>
        <w:t xml:space="preserve"> </w:t>
      </w:r>
      <w:smartTag w:uri="urn:schemas-microsoft-com:office:smarttags" w:element="PlaceName">
        <w:r>
          <w:rPr>
            <w:rFonts w:ascii="Times New Roman" w:hAnsi="Times New Roman"/>
            <w:spacing w:val="-3"/>
            <w:lang w:val="en-GB"/>
          </w:rPr>
          <w:t>Hua</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Beijing</w:t>
          </w:r>
        </w:smartTag>
      </w:smartTag>
      <w:r>
        <w:rPr>
          <w:rFonts w:ascii="Times New Roman" w:hAnsi="Times New Roman"/>
          <w:spacing w:val="-3"/>
          <w:lang w:val="en-GB"/>
        </w:rPr>
        <w:t>, PRC, May 12, 2001.</w:t>
      </w:r>
    </w:p>
    <w:p w14:paraId="14BB1F15" w14:textId="77777777" w:rsidR="00EE35D2" w:rsidRDefault="00EE35D2" w:rsidP="00EE35D2">
      <w:pPr>
        <w:tabs>
          <w:tab w:val="left" w:pos="-720"/>
        </w:tabs>
        <w:suppressAutoHyphens/>
        <w:jc w:val="both"/>
        <w:rPr>
          <w:rFonts w:ascii="Times New Roman" w:hAnsi="Times New Roman"/>
          <w:spacing w:val="-3"/>
          <w:lang w:val="en-GB"/>
        </w:rPr>
      </w:pPr>
    </w:p>
    <w:p w14:paraId="69A41A14"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Guest lecture (with </w:t>
      </w:r>
      <w:proofErr w:type="spellStart"/>
      <w:r>
        <w:rPr>
          <w:rFonts w:ascii="Times New Roman" w:hAnsi="Times New Roman"/>
          <w:spacing w:val="-3"/>
          <w:lang w:val="en-GB"/>
        </w:rPr>
        <w:t>Dr.</w:t>
      </w:r>
      <w:proofErr w:type="spellEnd"/>
      <w:r>
        <w:rPr>
          <w:rFonts w:ascii="Times New Roman" w:hAnsi="Times New Roman"/>
          <w:spacing w:val="-3"/>
          <w:lang w:val="en-GB"/>
        </w:rPr>
        <w:t xml:space="preserve"> Julia Pan) on "Current Issues in Canadian Higher Education" at the Higher Education Institute, </w:t>
      </w:r>
      <w:smartTag w:uri="urn:schemas-microsoft-com:office:smarttags" w:element="PlaceName">
        <w:r>
          <w:rPr>
            <w:rFonts w:ascii="Times New Roman" w:hAnsi="Times New Roman"/>
            <w:spacing w:val="-3"/>
            <w:lang w:val="en-GB"/>
          </w:rPr>
          <w:t>Peking</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w:t>
      </w:r>
      <w:smartTag w:uri="urn:schemas-microsoft-com:office:smarttags" w:element="place">
        <w:smartTag w:uri="urn:schemas-microsoft-com:office:smarttags" w:element="City">
          <w:r>
            <w:rPr>
              <w:rFonts w:ascii="Times New Roman" w:hAnsi="Times New Roman"/>
              <w:spacing w:val="-3"/>
              <w:lang w:val="en-GB"/>
            </w:rPr>
            <w:t>Beijing</w:t>
          </w:r>
        </w:smartTag>
      </w:smartTag>
      <w:r>
        <w:rPr>
          <w:rFonts w:ascii="Times New Roman" w:hAnsi="Times New Roman"/>
          <w:spacing w:val="-3"/>
          <w:lang w:val="en-GB"/>
        </w:rPr>
        <w:t>, PRC, May 11, 2001.</w:t>
      </w:r>
    </w:p>
    <w:p w14:paraId="57896CF9" w14:textId="77777777" w:rsidR="00EE35D2" w:rsidRDefault="00EE35D2" w:rsidP="00EE35D2">
      <w:pPr>
        <w:tabs>
          <w:tab w:val="left" w:pos="-720"/>
        </w:tabs>
        <w:suppressAutoHyphens/>
        <w:jc w:val="both"/>
        <w:rPr>
          <w:rFonts w:ascii="Times New Roman" w:hAnsi="Times New Roman"/>
          <w:spacing w:val="-3"/>
          <w:lang w:val="en-GB"/>
        </w:rPr>
      </w:pPr>
    </w:p>
    <w:p w14:paraId="4E266206"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w:t>
      </w:r>
      <w:proofErr w:type="spellStart"/>
      <w:r>
        <w:rPr>
          <w:rFonts w:ascii="Times New Roman" w:hAnsi="Times New Roman"/>
          <w:spacing w:val="-3"/>
          <w:lang w:val="en-GB"/>
        </w:rPr>
        <w:t>panelist</w:t>
      </w:r>
      <w:proofErr w:type="spellEnd"/>
      <w:r>
        <w:rPr>
          <w:rFonts w:ascii="Times New Roman" w:hAnsi="Times New Roman"/>
          <w:spacing w:val="-3"/>
          <w:lang w:val="en-GB"/>
        </w:rPr>
        <w:t xml:space="preserve"> in a workshop for junior faculty on the development of tenure dossiers. OISE/UT, March 2nd, 2000.</w:t>
      </w:r>
    </w:p>
    <w:p w14:paraId="318B6AA7" w14:textId="77777777" w:rsidR="00EE35D2" w:rsidRDefault="00EE35D2" w:rsidP="00EE35D2">
      <w:pPr>
        <w:tabs>
          <w:tab w:val="left" w:pos="-720"/>
        </w:tabs>
        <w:suppressAutoHyphens/>
        <w:jc w:val="both"/>
        <w:rPr>
          <w:rFonts w:ascii="Times New Roman" w:hAnsi="Times New Roman"/>
          <w:spacing w:val="-3"/>
          <w:lang w:val="en-GB"/>
        </w:rPr>
      </w:pPr>
    </w:p>
    <w:p w14:paraId="4C8766C7"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"Introduction to Canadian Higher Education" seminar presentation for the World Educational Services Board of Directors,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 November 2, 2000.</w:t>
      </w:r>
    </w:p>
    <w:p w14:paraId="017EBF88" w14:textId="77777777" w:rsidR="00EE35D2" w:rsidRDefault="00EE35D2" w:rsidP="00EE35D2">
      <w:pPr>
        <w:tabs>
          <w:tab w:val="left" w:pos="-720"/>
        </w:tabs>
        <w:suppressAutoHyphens/>
        <w:jc w:val="both"/>
        <w:rPr>
          <w:rFonts w:ascii="Times New Roman" w:hAnsi="Times New Roman"/>
          <w:spacing w:val="-3"/>
          <w:lang w:val="en-GB"/>
        </w:rPr>
      </w:pPr>
    </w:p>
    <w:p w14:paraId="768672B5"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Workshop presenter (with Cecilia Reynolds) on "How to Prepare a Covering Letter and Academic CV" organized by </w:t>
      </w:r>
      <w:smartTag w:uri="urn:schemas-microsoft-com:office:smarttags" w:element="place">
        <w:r>
          <w:rPr>
            <w:rFonts w:ascii="Times New Roman" w:hAnsi="Times New Roman"/>
            <w:spacing w:val="-3"/>
            <w:lang w:val="en-GB"/>
          </w:rPr>
          <w:t>OISE</w:t>
        </w:r>
      </w:smartTag>
      <w:r>
        <w:rPr>
          <w:rFonts w:ascii="Times New Roman" w:hAnsi="Times New Roman"/>
          <w:spacing w:val="-3"/>
          <w:lang w:val="en-GB"/>
        </w:rPr>
        <w:t>/UT Student Services, November 2000.</w:t>
      </w:r>
    </w:p>
    <w:p w14:paraId="1EEB93B3" w14:textId="77777777" w:rsidR="00EE35D2" w:rsidRDefault="00EE35D2" w:rsidP="00EE35D2">
      <w:pPr>
        <w:tabs>
          <w:tab w:val="left" w:pos="-720"/>
        </w:tabs>
        <w:suppressAutoHyphens/>
        <w:jc w:val="both"/>
        <w:rPr>
          <w:rFonts w:ascii="Times New Roman" w:hAnsi="Times New Roman"/>
          <w:spacing w:val="-3"/>
          <w:lang w:val="en-GB"/>
        </w:rPr>
      </w:pPr>
    </w:p>
    <w:p w14:paraId="4E8E087A"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Guest presentation on "Nursing and Higher Education" for the "Forum on </w:t>
      </w:r>
      <w:proofErr w:type="spellStart"/>
      <w:r>
        <w:rPr>
          <w:rFonts w:ascii="Times New Roman" w:hAnsi="Times New Roman"/>
          <w:spacing w:val="-3"/>
          <w:lang w:val="en-GB"/>
        </w:rPr>
        <w:t>MScN</w:t>
      </w:r>
      <w:proofErr w:type="spellEnd"/>
      <w:r>
        <w:rPr>
          <w:rFonts w:ascii="Times New Roman" w:hAnsi="Times New Roman"/>
          <w:spacing w:val="-3"/>
          <w:lang w:val="en-GB"/>
        </w:rPr>
        <w:t xml:space="preserve"> Opportunities for College Nursing Faculty" organized by McMaster University, Faculty of Health Sciences, and the Faculty of Nursing, University of Toronto, Toronto, July 6, 2000.</w:t>
      </w:r>
    </w:p>
    <w:p w14:paraId="39E810FA" w14:textId="77777777" w:rsidR="00EE35D2" w:rsidRDefault="00EE35D2" w:rsidP="00EE35D2">
      <w:pPr>
        <w:tabs>
          <w:tab w:val="left" w:pos="-720"/>
        </w:tabs>
        <w:suppressAutoHyphens/>
        <w:jc w:val="both"/>
        <w:rPr>
          <w:rFonts w:ascii="Times New Roman" w:hAnsi="Times New Roman"/>
          <w:spacing w:val="-3"/>
          <w:lang w:val="en-GB"/>
        </w:rPr>
      </w:pPr>
    </w:p>
    <w:p w14:paraId="16E02CCD"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Keynote Address for the Phase III/New Directions Conference organized by the Western Region Colleges of Applied Arts and Technology, </w:t>
      </w:r>
      <w:smartTag w:uri="urn:schemas-microsoft-com:office:smarttags" w:element="place">
        <w:smartTag w:uri="urn:schemas-microsoft-com:office:smarttags" w:element="City">
          <w:r>
            <w:rPr>
              <w:rFonts w:ascii="Times New Roman" w:hAnsi="Times New Roman"/>
              <w:spacing w:val="-3"/>
              <w:lang w:val="en-GB"/>
            </w:rPr>
            <w:t>Ridgetown</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Ontario</w:t>
          </w:r>
        </w:smartTag>
      </w:smartTag>
      <w:r>
        <w:rPr>
          <w:rFonts w:ascii="Times New Roman" w:hAnsi="Times New Roman"/>
          <w:spacing w:val="-3"/>
          <w:lang w:val="en-GB"/>
        </w:rPr>
        <w:t>, June 9th, 2000.</w:t>
      </w:r>
    </w:p>
    <w:p w14:paraId="3123701E" w14:textId="77777777" w:rsidR="00EE35D2" w:rsidRDefault="00EE35D2" w:rsidP="00EE35D2">
      <w:pPr>
        <w:tabs>
          <w:tab w:val="left" w:pos="-720"/>
        </w:tabs>
        <w:suppressAutoHyphens/>
        <w:jc w:val="both"/>
        <w:rPr>
          <w:rFonts w:ascii="Times New Roman" w:hAnsi="Times New Roman"/>
          <w:spacing w:val="-3"/>
          <w:lang w:val="en-GB"/>
        </w:rPr>
      </w:pPr>
    </w:p>
    <w:p w14:paraId="3790F8DA"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Member of a panel on "Critical Reflections on the Commercialization of Intellectual Property in Canadian Higher Education" (with Michael Owen and Don Fisher). Annual Meeting of the Canadian Society for the Study of Higher Education, University of Alberta, Edmonton, May, 2000.</w:t>
      </w:r>
    </w:p>
    <w:p w14:paraId="4FA7A7C0" w14:textId="77777777" w:rsidR="00EE35D2" w:rsidRDefault="00EE35D2" w:rsidP="00EE35D2">
      <w:pPr>
        <w:tabs>
          <w:tab w:val="left" w:pos="-720"/>
        </w:tabs>
        <w:suppressAutoHyphens/>
        <w:jc w:val="both"/>
        <w:rPr>
          <w:rFonts w:ascii="Times New Roman" w:hAnsi="Times New Roman"/>
          <w:spacing w:val="-3"/>
          <w:lang w:val="en-GB"/>
        </w:rPr>
      </w:pPr>
    </w:p>
    <w:p w14:paraId="6DDB4172"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w:t>
      </w:r>
      <w:proofErr w:type="spellStart"/>
      <w:r>
        <w:rPr>
          <w:rFonts w:ascii="Times New Roman" w:hAnsi="Times New Roman"/>
          <w:spacing w:val="-3"/>
          <w:lang w:val="en-GB"/>
        </w:rPr>
        <w:t>panelist</w:t>
      </w:r>
      <w:proofErr w:type="spellEnd"/>
      <w:r>
        <w:rPr>
          <w:rFonts w:ascii="Times New Roman" w:hAnsi="Times New Roman"/>
          <w:spacing w:val="-3"/>
          <w:lang w:val="en-GB"/>
        </w:rPr>
        <w:t xml:space="preserve"> on "Faculty Experiences of Finding a Job in the Academy" organized by OISE/UT Student Services, October, 1999; February, 2000, November, 2000.</w:t>
      </w:r>
    </w:p>
    <w:p w14:paraId="0F6AA44F" w14:textId="77777777" w:rsidR="00EE35D2" w:rsidRDefault="00EE35D2" w:rsidP="00EE35D2">
      <w:pPr>
        <w:tabs>
          <w:tab w:val="left" w:pos="-720"/>
        </w:tabs>
        <w:suppressAutoHyphens/>
        <w:jc w:val="both"/>
        <w:rPr>
          <w:rFonts w:ascii="Times New Roman" w:hAnsi="Times New Roman"/>
          <w:spacing w:val="-3"/>
          <w:lang w:val="en-GB"/>
        </w:rPr>
      </w:pPr>
    </w:p>
    <w:p w14:paraId="092E21C6"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w:t>
      </w:r>
      <w:proofErr w:type="spellStart"/>
      <w:r>
        <w:rPr>
          <w:rFonts w:ascii="Times New Roman" w:hAnsi="Times New Roman"/>
          <w:spacing w:val="-3"/>
          <w:lang w:val="en-GB"/>
        </w:rPr>
        <w:t>panelist</w:t>
      </w:r>
      <w:proofErr w:type="spellEnd"/>
      <w:r>
        <w:rPr>
          <w:rFonts w:ascii="Times New Roman" w:hAnsi="Times New Roman"/>
          <w:spacing w:val="-3"/>
          <w:lang w:val="en-GB"/>
        </w:rPr>
        <w:t xml:space="preserve"> (with W. Broadhurst, G. Connell, J. Dimond, A. </w:t>
      </w:r>
      <w:proofErr w:type="spellStart"/>
      <w:r>
        <w:rPr>
          <w:rFonts w:ascii="Times New Roman" w:hAnsi="Times New Roman"/>
          <w:spacing w:val="-3"/>
          <w:lang w:val="en-GB"/>
        </w:rPr>
        <w:t>Sedra</w:t>
      </w:r>
      <w:proofErr w:type="spellEnd"/>
      <w:r>
        <w:rPr>
          <w:rFonts w:ascii="Times New Roman" w:hAnsi="Times New Roman"/>
          <w:spacing w:val="-3"/>
          <w:lang w:val="en-GB"/>
        </w:rPr>
        <w:t xml:space="preserve">, M. Skolnik) on "University Government in </w:t>
      </w:r>
      <w:smartTag w:uri="urn:schemas-microsoft-com:office:smarttags" w:element="place">
        <w:smartTag w:uri="urn:schemas-microsoft-com:office:smarttags" w:element="country-region">
          <w:r>
            <w:rPr>
              <w:rFonts w:ascii="Times New Roman" w:hAnsi="Times New Roman"/>
              <w:spacing w:val="-3"/>
              <w:lang w:val="en-GB"/>
            </w:rPr>
            <w:t>Canada</w:t>
          </w:r>
        </w:smartTag>
      </w:smartTag>
      <w:r>
        <w:rPr>
          <w:rFonts w:ascii="Times New Roman" w:hAnsi="Times New Roman"/>
          <w:spacing w:val="-3"/>
          <w:lang w:val="en-GB"/>
        </w:rPr>
        <w:t xml:space="preserve">." Meeting of the "Chisholm Group" on organizational governance,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Toronto</w:t>
          </w:r>
        </w:smartTag>
      </w:smartTag>
      <w:r>
        <w:rPr>
          <w:rFonts w:ascii="Times New Roman" w:hAnsi="Times New Roman"/>
          <w:spacing w:val="-3"/>
          <w:lang w:val="en-GB"/>
        </w:rPr>
        <w:t xml:space="preserve">, June, 1999. </w:t>
      </w:r>
    </w:p>
    <w:p w14:paraId="49D26FD0" w14:textId="77777777" w:rsidR="00EE35D2" w:rsidRDefault="00EE35D2" w:rsidP="00EE35D2">
      <w:pPr>
        <w:tabs>
          <w:tab w:val="left" w:pos="-720"/>
        </w:tabs>
        <w:suppressAutoHyphens/>
        <w:jc w:val="both"/>
        <w:rPr>
          <w:rFonts w:ascii="Times New Roman" w:hAnsi="Times New Roman"/>
          <w:b/>
          <w:spacing w:val="-3"/>
          <w:lang w:val="en-GB"/>
        </w:rPr>
      </w:pPr>
    </w:p>
    <w:p w14:paraId="291851F6"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participant at a one-day conference providing feedback on the research direction of the Canadian Association of University Business Officers, </w:t>
      </w:r>
      <w:smartTag w:uri="urn:schemas-microsoft-com:office:smarttags" w:element="place">
        <w:smartTag w:uri="urn:schemas-microsoft-com:office:smarttags" w:element="City">
          <w:r>
            <w:rPr>
              <w:rFonts w:ascii="Times New Roman" w:hAnsi="Times New Roman"/>
              <w:spacing w:val="-3"/>
              <w:lang w:val="en-GB"/>
            </w:rPr>
            <w:t>Ottawa</w:t>
          </w:r>
        </w:smartTag>
      </w:smartTag>
      <w:r>
        <w:rPr>
          <w:rFonts w:ascii="Times New Roman" w:hAnsi="Times New Roman"/>
          <w:spacing w:val="-3"/>
          <w:lang w:val="en-GB"/>
        </w:rPr>
        <w:t>, April, 1999.</w:t>
      </w:r>
    </w:p>
    <w:p w14:paraId="250D0437" w14:textId="77777777" w:rsidR="00EE35D2" w:rsidRDefault="00EE35D2" w:rsidP="00EE35D2">
      <w:pPr>
        <w:tabs>
          <w:tab w:val="left" w:pos="-720"/>
        </w:tabs>
        <w:suppressAutoHyphens/>
        <w:jc w:val="both"/>
        <w:rPr>
          <w:rFonts w:ascii="Times New Roman" w:hAnsi="Times New Roman"/>
          <w:spacing w:val="-3"/>
          <w:lang w:val="en-GB"/>
        </w:rPr>
      </w:pPr>
    </w:p>
    <w:p w14:paraId="7F676E25" w14:textId="77777777" w:rsidR="00EE35D2" w:rsidRDefault="00EE35D2" w:rsidP="00EE35D2">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of a panel on academic publishing, Student Development Seminar Series, Department of Theory and Policy Studies in Education, February, 1999.</w:t>
      </w:r>
    </w:p>
    <w:p w14:paraId="3DF97C2D" w14:textId="77777777" w:rsidR="00EE35D2" w:rsidRDefault="00EE35D2" w:rsidP="00EE35D2">
      <w:pPr>
        <w:tabs>
          <w:tab w:val="left" w:pos="-720"/>
        </w:tabs>
        <w:suppressAutoHyphens/>
        <w:jc w:val="both"/>
        <w:rPr>
          <w:rFonts w:ascii="Times New Roman" w:hAnsi="Times New Roman"/>
          <w:spacing w:val="-3"/>
          <w:lang w:val="en-GB"/>
        </w:rPr>
      </w:pPr>
    </w:p>
    <w:p w14:paraId="271D9235" w14:textId="77777777" w:rsidR="00EE35D2" w:rsidRDefault="00EE35D2" w:rsidP="00EE35D2">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of a panel on "Knowing Ourselves: The Challenges of Higher Education Scholarship" (organized by J.L. Magnusson, with L. Muzzin, D. Lang, and M. L. Skolnik) at the Annual Meeting of the Canadian Society for the Study of Higher Education, University of Ottawa, June 5, 1998.</w:t>
      </w:r>
    </w:p>
    <w:p w14:paraId="347EB626" w14:textId="77777777" w:rsidR="00EE35D2" w:rsidRDefault="00EE35D2" w:rsidP="00EE35D2">
      <w:pPr>
        <w:tabs>
          <w:tab w:val="left" w:pos="-720"/>
        </w:tabs>
        <w:suppressAutoHyphens/>
        <w:jc w:val="both"/>
        <w:rPr>
          <w:rFonts w:ascii="Times New Roman" w:hAnsi="Times New Roman"/>
          <w:spacing w:val="-3"/>
          <w:lang w:val="en-GB"/>
        </w:rPr>
      </w:pPr>
    </w:p>
    <w:p w14:paraId="7C1EA0CD" w14:textId="77777777" w:rsidR="00EE35D2" w:rsidRDefault="00EE35D2" w:rsidP="00EE35D2">
      <w:pPr>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speech on "The Current Challenges of Higher Education in </w:t>
      </w:r>
      <w:smartTag w:uri="urn:schemas-microsoft-com:office:smarttags" w:element="place">
        <w:smartTag w:uri="urn:schemas-microsoft-com:office:smarttags" w:element="country-region">
          <w:r>
            <w:rPr>
              <w:rFonts w:ascii="Times New Roman" w:hAnsi="Times New Roman"/>
              <w:spacing w:val="-3"/>
              <w:lang w:val="en-GB"/>
            </w:rPr>
            <w:t>Canada</w:t>
          </w:r>
        </w:smartTag>
      </w:smartTag>
      <w:r>
        <w:rPr>
          <w:rFonts w:ascii="Times New Roman" w:hAnsi="Times New Roman"/>
          <w:spacing w:val="-3"/>
          <w:lang w:val="en-GB"/>
        </w:rPr>
        <w:t xml:space="preserve">."  The </w:t>
      </w:r>
      <w:smartTag w:uri="urn:schemas-microsoft-com:office:smarttags" w:element="PlaceName">
        <w:r>
          <w:rPr>
            <w:rFonts w:ascii="Times New Roman" w:hAnsi="Times New Roman"/>
            <w:spacing w:val="-3"/>
            <w:lang w:val="en-GB"/>
          </w:rPr>
          <w:t>Ontario</w:t>
        </w:r>
      </w:smartTag>
      <w:r>
        <w:rPr>
          <w:rFonts w:ascii="Times New Roman" w:hAnsi="Times New Roman"/>
          <w:spacing w:val="-3"/>
          <w:lang w:val="en-GB"/>
        </w:rPr>
        <w:t xml:space="preserve"> </w:t>
      </w:r>
      <w:smartTag w:uri="urn:schemas-microsoft-com:office:smarttags" w:element="PlaceName">
        <w:r>
          <w:rPr>
            <w:rFonts w:ascii="Times New Roman" w:hAnsi="Times New Roman"/>
            <w:spacing w:val="-3"/>
            <w:lang w:val="en-GB"/>
          </w:rPr>
          <w:t>Veterinary</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College</w:t>
        </w:r>
      </w:smartTag>
      <w:r>
        <w:rPr>
          <w:rFonts w:ascii="Times New Roman" w:hAnsi="Times New Roman"/>
          <w:spacing w:val="-3"/>
          <w:lang w:val="en-GB"/>
        </w:rPr>
        <w:t xml:space="preserv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Guelph</w:t>
          </w:r>
        </w:smartTag>
      </w:smartTag>
      <w:r>
        <w:rPr>
          <w:rFonts w:ascii="Times New Roman" w:hAnsi="Times New Roman"/>
          <w:spacing w:val="-3"/>
          <w:lang w:val="en-GB"/>
        </w:rPr>
        <w:t>, May 27, 1998.</w:t>
      </w:r>
    </w:p>
    <w:p w14:paraId="3E0BBFE0" w14:textId="77777777" w:rsidR="00EE35D2" w:rsidRDefault="00EE35D2" w:rsidP="00EE35D2">
      <w:pPr>
        <w:tabs>
          <w:tab w:val="left" w:pos="-720"/>
        </w:tabs>
        <w:suppressAutoHyphens/>
        <w:jc w:val="both"/>
        <w:rPr>
          <w:rFonts w:ascii="Times New Roman" w:hAnsi="Times New Roman"/>
          <w:spacing w:val="-3"/>
          <w:lang w:val="en-GB"/>
        </w:rPr>
      </w:pPr>
    </w:p>
    <w:p w14:paraId="63CCC153"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Organized (with K. Janzen) a full-day seminar on "College University Articulation in </w:t>
      </w:r>
      <w:smartTag w:uri="urn:schemas-microsoft-com:office:smarttags" w:element="State">
        <w:smartTag w:uri="urn:schemas-microsoft-com:office:smarttags" w:element="place">
          <w:r>
            <w:rPr>
              <w:rFonts w:ascii="Times New Roman" w:hAnsi="Times New Roman"/>
              <w:spacing w:val="-3"/>
              <w:lang w:val="en-GB"/>
            </w:rPr>
            <w:t>Ontario</w:t>
          </w:r>
        </w:smartTag>
      </w:smartTag>
      <w:r>
        <w:rPr>
          <w:rFonts w:ascii="Times New Roman" w:hAnsi="Times New Roman"/>
          <w:spacing w:val="-3"/>
          <w:lang w:val="en-GB"/>
        </w:rPr>
        <w:t>: Challenges and Opportunities" held at Seneca College of Applied Arts and Technology, October, 1997. Made the lead-off presentation on "A National Perspective on College-University Coordination."</w:t>
      </w:r>
    </w:p>
    <w:p w14:paraId="41217BE6" w14:textId="77777777" w:rsidR="00EE35D2" w:rsidRDefault="00EE35D2" w:rsidP="00EE35D2">
      <w:pPr>
        <w:tabs>
          <w:tab w:val="left" w:pos="-720"/>
        </w:tabs>
        <w:suppressAutoHyphens/>
        <w:jc w:val="both"/>
        <w:rPr>
          <w:rFonts w:ascii="Times New Roman" w:hAnsi="Times New Roman"/>
          <w:spacing w:val="-3"/>
          <w:lang w:val="en-GB"/>
        </w:rPr>
      </w:pPr>
    </w:p>
    <w:p w14:paraId="3C9AEBDD"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lecturer on "Research in Higher Education" for </w:t>
      </w:r>
      <w:smartTag w:uri="urn:schemas-microsoft-com:office:smarttags" w:element="PlaceName">
        <w:r>
          <w:rPr>
            <w:rFonts w:ascii="Times New Roman" w:hAnsi="Times New Roman"/>
            <w:spacing w:val="-3"/>
            <w:lang w:val="en-GB"/>
          </w:rPr>
          <w:t>Central</w:t>
        </w:r>
      </w:smartTag>
      <w:r>
        <w:rPr>
          <w:rFonts w:ascii="Times New Roman" w:hAnsi="Times New Roman"/>
          <w:spacing w:val="-3"/>
          <w:lang w:val="en-GB"/>
        </w:rPr>
        <w:t xml:space="preserve"> </w:t>
      </w:r>
      <w:smartTag w:uri="urn:schemas-microsoft-com:office:smarttags" w:element="PlaceName">
        <w:r>
          <w:rPr>
            <w:rFonts w:ascii="Times New Roman" w:hAnsi="Times New Roman"/>
            <w:spacing w:val="-3"/>
            <w:lang w:val="en-GB"/>
          </w:rPr>
          <w:t>Michigan</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M.A. in Education program, </w:t>
      </w:r>
      <w:smartTag w:uri="urn:schemas-microsoft-com:office:smarttags" w:element="place">
        <w:smartTag w:uri="urn:schemas-microsoft-com:office:smarttags" w:element="PlaceName">
          <w:r>
            <w:rPr>
              <w:rFonts w:ascii="Times New Roman" w:hAnsi="Times New Roman"/>
              <w:spacing w:val="-3"/>
              <w:lang w:val="en-GB"/>
            </w:rPr>
            <w:t>Humber</w:t>
          </w:r>
        </w:smartTag>
        <w:r>
          <w:rPr>
            <w:rFonts w:ascii="Times New Roman" w:hAnsi="Times New Roman"/>
            <w:spacing w:val="-3"/>
            <w:lang w:val="en-GB"/>
          </w:rPr>
          <w:t xml:space="preserve"> </w:t>
        </w:r>
        <w:smartTag w:uri="urn:schemas-microsoft-com:office:smarttags" w:element="PlaceType">
          <w:r>
            <w:rPr>
              <w:rFonts w:ascii="Times New Roman" w:hAnsi="Times New Roman"/>
              <w:spacing w:val="-3"/>
              <w:lang w:val="en-GB"/>
            </w:rPr>
            <w:t>College</w:t>
          </w:r>
        </w:smartTag>
      </w:smartTag>
      <w:r>
        <w:rPr>
          <w:rFonts w:ascii="Times New Roman" w:hAnsi="Times New Roman"/>
          <w:spacing w:val="-3"/>
          <w:lang w:val="en-GB"/>
        </w:rPr>
        <w:t>, April, 1997.</w:t>
      </w:r>
    </w:p>
    <w:p w14:paraId="1E5757CD" w14:textId="77777777" w:rsidR="00EE35D2" w:rsidRDefault="00EE35D2" w:rsidP="00EE35D2">
      <w:pPr>
        <w:tabs>
          <w:tab w:val="left" w:pos="-720"/>
        </w:tabs>
        <w:suppressAutoHyphens/>
        <w:jc w:val="both"/>
        <w:rPr>
          <w:rFonts w:ascii="Times New Roman" w:hAnsi="Times New Roman"/>
          <w:spacing w:val="-3"/>
          <w:lang w:val="en-GB"/>
        </w:rPr>
      </w:pPr>
    </w:p>
    <w:p w14:paraId="17D01723" w14:textId="77777777" w:rsidR="00EE35D2" w:rsidRDefault="00EE35D2" w:rsidP="00EE35D2">
      <w:pPr>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Organized and convened (with M. Skolnik, S. Bell, and J. Levin) a Round Table session on "Higher Education in the 21st Century: A Critical Examination of Recent Literature", Annual Meeting of the Association for the Study of Higher Education, </w:t>
      </w:r>
      <w:smartTag w:uri="urn:schemas-microsoft-com:office:smarttags" w:element="City">
        <w:smartTag w:uri="urn:schemas-microsoft-com:office:smarttags" w:element="place">
          <w:r>
            <w:rPr>
              <w:rFonts w:ascii="Times New Roman" w:hAnsi="Times New Roman"/>
              <w:spacing w:val="-3"/>
              <w:lang w:val="en-GB"/>
            </w:rPr>
            <w:t>Memphis</w:t>
          </w:r>
        </w:smartTag>
      </w:smartTag>
      <w:r>
        <w:rPr>
          <w:rFonts w:ascii="Times New Roman" w:hAnsi="Times New Roman"/>
          <w:spacing w:val="-3"/>
          <w:lang w:val="en-GB"/>
        </w:rPr>
        <w:t>, November, 1996.</w:t>
      </w:r>
    </w:p>
    <w:p w14:paraId="25144E04" w14:textId="77777777" w:rsidR="00EE35D2" w:rsidRDefault="00EE35D2" w:rsidP="00EE35D2">
      <w:pPr>
        <w:tabs>
          <w:tab w:val="left" w:pos="-720"/>
        </w:tabs>
        <w:suppressAutoHyphens/>
        <w:jc w:val="both"/>
        <w:rPr>
          <w:rFonts w:ascii="Times New Roman" w:hAnsi="Times New Roman"/>
          <w:spacing w:val="-3"/>
          <w:lang w:val="en-GB"/>
        </w:rPr>
      </w:pPr>
    </w:p>
    <w:p w14:paraId="1701C10E" w14:textId="77777777" w:rsidR="00EE35D2" w:rsidRDefault="00EE35D2" w:rsidP="00EE35D2">
      <w:pPr>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member of a panel on "Image in Education - How to Deal With It and Should We Care?", as part of SUNY/CUAD 1996 Educational Conference, </w:t>
      </w:r>
      <w:smartTag w:uri="urn:schemas-microsoft-com:office:smarttags" w:element="place">
        <w:smartTag w:uri="urn:schemas-microsoft-com:office:smarttags" w:element="City">
          <w:r>
            <w:rPr>
              <w:rFonts w:ascii="Times New Roman" w:hAnsi="Times New Roman"/>
              <w:spacing w:val="-3"/>
              <w:lang w:val="en-GB"/>
            </w:rPr>
            <w:t>Buffalo</w:t>
          </w:r>
        </w:smartTag>
        <w:r>
          <w:rPr>
            <w:rFonts w:ascii="Times New Roman" w:hAnsi="Times New Roman"/>
            <w:spacing w:val="-3"/>
            <w:lang w:val="en-GB"/>
          </w:rPr>
          <w:t xml:space="preserve">, </w:t>
        </w:r>
        <w:smartTag w:uri="urn:schemas-microsoft-com:office:smarttags" w:element="State">
          <w:r>
            <w:rPr>
              <w:rFonts w:ascii="Times New Roman" w:hAnsi="Times New Roman"/>
              <w:spacing w:val="-3"/>
              <w:lang w:val="en-GB"/>
            </w:rPr>
            <w:t>New York</w:t>
          </w:r>
        </w:smartTag>
      </w:smartTag>
      <w:r>
        <w:rPr>
          <w:rFonts w:ascii="Times New Roman" w:hAnsi="Times New Roman"/>
          <w:spacing w:val="-3"/>
          <w:lang w:val="en-GB"/>
        </w:rPr>
        <w:t>, June, 1996.</w:t>
      </w:r>
    </w:p>
    <w:p w14:paraId="3957E225" w14:textId="77777777" w:rsidR="00EE35D2" w:rsidRDefault="00EE35D2" w:rsidP="00EE35D2">
      <w:pPr>
        <w:tabs>
          <w:tab w:val="left" w:pos="-720"/>
        </w:tabs>
        <w:suppressAutoHyphens/>
        <w:jc w:val="both"/>
        <w:rPr>
          <w:rFonts w:ascii="Times New Roman" w:hAnsi="Times New Roman"/>
          <w:spacing w:val="-3"/>
          <w:lang w:val="en-GB"/>
        </w:rPr>
      </w:pPr>
    </w:p>
    <w:p w14:paraId="7B8B77C9" w14:textId="77777777" w:rsidR="00EE35D2" w:rsidRDefault="00EE35D2" w:rsidP="00EE35D2">
      <w:pPr>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Co-presented a seminar on "University Governing Boards in </w:t>
      </w:r>
      <w:smartTag w:uri="urn:schemas-microsoft-com:office:smarttags" w:element="country-region">
        <w:r>
          <w:rPr>
            <w:rFonts w:ascii="Times New Roman" w:hAnsi="Times New Roman"/>
            <w:spacing w:val="-3"/>
            <w:lang w:val="en-GB"/>
          </w:rPr>
          <w:t>Canada</w:t>
        </w:r>
      </w:smartTag>
      <w:r>
        <w:rPr>
          <w:rFonts w:ascii="Times New Roman" w:hAnsi="Times New Roman"/>
          <w:spacing w:val="-3"/>
          <w:lang w:val="en-GB"/>
        </w:rPr>
        <w:t xml:space="preserve">" (with Michael Skolnik), Toronto Area Higher Education Seminar Series, </w:t>
      </w:r>
      <w:smartTag w:uri="urn:schemas-microsoft-com:office:smarttags" w:element="place">
        <w:smartTag w:uri="urn:schemas-microsoft-com:office:smarttags" w:element="City">
          <w:r>
            <w:rPr>
              <w:rFonts w:ascii="Times New Roman" w:hAnsi="Times New Roman"/>
              <w:spacing w:val="-3"/>
              <w:lang w:val="en-GB"/>
            </w:rPr>
            <w:t>Toronto</w:t>
          </w:r>
        </w:smartTag>
      </w:smartTag>
      <w:r>
        <w:rPr>
          <w:rFonts w:ascii="Times New Roman" w:hAnsi="Times New Roman"/>
          <w:spacing w:val="-3"/>
          <w:lang w:val="en-GB"/>
        </w:rPr>
        <w:t>, February, 1996.</w:t>
      </w:r>
    </w:p>
    <w:p w14:paraId="307F4BC3" w14:textId="77777777" w:rsidR="00EE35D2" w:rsidRDefault="00EE35D2" w:rsidP="00EE35D2">
      <w:pPr>
        <w:tabs>
          <w:tab w:val="left" w:pos="-720"/>
        </w:tabs>
        <w:suppressAutoHyphens/>
        <w:jc w:val="both"/>
        <w:rPr>
          <w:rFonts w:ascii="Times New Roman" w:hAnsi="Times New Roman"/>
          <w:spacing w:val="-3"/>
          <w:lang w:val="en-GB"/>
        </w:rPr>
      </w:pPr>
    </w:p>
    <w:p w14:paraId="1E8A477E"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Invited speaker at "1995 British Columbia Forum on Post-Secondary Education",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British Columbia</w:t>
          </w:r>
        </w:smartTag>
      </w:smartTag>
      <w:r>
        <w:rPr>
          <w:rFonts w:ascii="Times New Roman" w:hAnsi="Times New Roman"/>
          <w:spacing w:val="-3"/>
          <w:lang w:val="en-GB"/>
        </w:rPr>
        <w:t>, November, 1995.</w:t>
      </w:r>
    </w:p>
    <w:p w14:paraId="39E56379" w14:textId="77777777" w:rsidR="00EE35D2" w:rsidRDefault="00EE35D2" w:rsidP="00EE35D2">
      <w:pPr>
        <w:tabs>
          <w:tab w:val="left" w:pos="-720"/>
        </w:tabs>
        <w:suppressAutoHyphens/>
        <w:jc w:val="both"/>
        <w:rPr>
          <w:rFonts w:ascii="Times New Roman" w:hAnsi="Times New Roman"/>
          <w:spacing w:val="-3"/>
          <w:lang w:val="en-GB"/>
        </w:rPr>
      </w:pPr>
    </w:p>
    <w:p w14:paraId="3025E35D"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Organized a one-day symposium (with S. Bell) entitled "Ontario Colleges and Universities: Coordination, Articulation and Transfer" co-sponsored by the Higher Education Group, Ontario Institute for Studies in Education, and the Faculty of Arts, York University, October, 1995.</w:t>
      </w:r>
    </w:p>
    <w:p w14:paraId="3890286C" w14:textId="77777777" w:rsidR="00EE35D2" w:rsidRDefault="00EE35D2" w:rsidP="00EE35D2">
      <w:pPr>
        <w:tabs>
          <w:tab w:val="left" w:pos="-720"/>
        </w:tabs>
        <w:suppressAutoHyphens/>
        <w:jc w:val="both"/>
        <w:rPr>
          <w:rFonts w:ascii="Times New Roman" w:hAnsi="Times New Roman"/>
          <w:spacing w:val="-3"/>
          <w:lang w:val="en-GB"/>
        </w:rPr>
      </w:pPr>
    </w:p>
    <w:p w14:paraId="0D6B9593" w14:textId="77777777" w:rsidR="00EE35D2" w:rsidRDefault="00EE35D2" w:rsidP="00EE35D2">
      <w:pPr>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Interviewed by </w:t>
      </w:r>
      <w:proofErr w:type="spellStart"/>
      <w:r>
        <w:rPr>
          <w:rFonts w:ascii="Times New Roman" w:hAnsi="Times New Roman"/>
          <w:spacing w:val="-3"/>
          <w:lang w:val="en-GB"/>
        </w:rPr>
        <w:t>TVOntario</w:t>
      </w:r>
      <w:proofErr w:type="spellEnd"/>
      <w:r>
        <w:rPr>
          <w:rFonts w:ascii="Times New Roman" w:hAnsi="Times New Roman"/>
          <w:spacing w:val="-3"/>
          <w:lang w:val="en-GB"/>
        </w:rPr>
        <w:t xml:space="preserve"> for B.Ed. distance education course on administrative context of community colleges, November, 1994.</w:t>
      </w:r>
    </w:p>
    <w:p w14:paraId="7355CFD0" w14:textId="77777777" w:rsidR="00EE35D2" w:rsidRDefault="00EE35D2" w:rsidP="00EE35D2">
      <w:pPr>
        <w:tabs>
          <w:tab w:val="left" w:pos="-720"/>
        </w:tabs>
        <w:suppressAutoHyphens/>
        <w:jc w:val="both"/>
        <w:rPr>
          <w:rFonts w:ascii="Times New Roman" w:hAnsi="Times New Roman"/>
          <w:spacing w:val="-3"/>
          <w:lang w:val="en-GB"/>
        </w:rPr>
      </w:pPr>
    </w:p>
    <w:p w14:paraId="3E124D3B"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"A Brief History of Higher Education in </w:t>
      </w:r>
      <w:smartTag w:uri="urn:schemas-microsoft-com:office:smarttags" w:element="place">
        <w:smartTag w:uri="urn:schemas-microsoft-com:office:smarttags" w:element="country-region">
          <w:r>
            <w:rPr>
              <w:rFonts w:ascii="Times New Roman" w:hAnsi="Times New Roman"/>
              <w:spacing w:val="-3"/>
              <w:lang w:val="en-GB"/>
            </w:rPr>
            <w:t>Canada</w:t>
          </w:r>
        </w:smartTag>
      </w:smartTag>
      <w:r>
        <w:rPr>
          <w:rFonts w:ascii="Times New Roman" w:hAnsi="Times New Roman"/>
          <w:spacing w:val="-3"/>
          <w:lang w:val="en-GB"/>
        </w:rPr>
        <w:t>". Guest lecture given at Seneca and Sheridan CAATs as part of B.Ed. distance education program in Adult Education</w:t>
      </w:r>
      <w:r w:rsidR="001C1A20">
        <w:rPr>
          <w:rFonts w:ascii="Times New Roman" w:hAnsi="Times New Roman"/>
          <w:spacing w:val="-3"/>
          <w:lang w:val="en-GB"/>
        </w:rPr>
        <w:t>, 1994</w:t>
      </w:r>
      <w:r>
        <w:rPr>
          <w:rFonts w:ascii="Times New Roman" w:hAnsi="Times New Roman"/>
          <w:spacing w:val="-3"/>
          <w:lang w:val="en-GB"/>
        </w:rPr>
        <w:t>.</w:t>
      </w:r>
    </w:p>
    <w:p w14:paraId="5F29B536" w14:textId="77777777" w:rsidR="00EE35D2" w:rsidRDefault="00EE35D2" w:rsidP="00EE35D2">
      <w:pPr>
        <w:tabs>
          <w:tab w:val="left" w:pos="-720"/>
        </w:tabs>
        <w:suppressAutoHyphens/>
        <w:jc w:val="both"/>
        <w:rPr>
          <w:rFonts w:ascii="Times New Roman" w:hAnsi="Times New Roman"/>
          <w:spacing w:val="-3"/>
          <w:lang w:val="en-GB"/>
        </w:rPr>
      </w:pPr>
    </w:p>
    <w:p w14:paraId="5E19BE38" w14:textId="77777777" w:rsidR="00EE35D2" w:rsidRDefault="00EE35D2" w:rsidP="00EE35D2">
      <w:pPr>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"Coordination between Universities and Colleges". Guest lecture as part of a teleconference speaker series, Division of Adult and Vocational Education,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New Brunswick</w:t>
          </w:r>
        </w:smartTag>
      </w:smartTag>
      <w:r>
        <w:rPr>
          <w:rFonts w:ascii="Times New Roman" w:hAnsi="Times New Roman"/>
          <w:spacing w:val="-3"/>
          <w:lang w:val="en-GB"/>
        </w:rPr>
        <w:t>, February, 1994.</w:t>
      </w:r>
    </w:p>
    <w:p w14:paraId="1CA34FE0" w14:textId="77777777" w:rsidR="00EE35D2" w:rsidRDefault="00EE35D2" w:rsidP="00EE35D2">
      <w:pPr>
        <w:tabs>
          <w:tab w:val="left" w:pos="-720"/>
        </w:tabs>
        <w:suppressAutoHyphens/>
        <w:jc w:val="both"/>
        <w:rPr>
          <w:rFonts w:ascii="Times New Roman" w:hAnsi="Times New Roman"/>
          <w:spacing w:val="-3"/>
          <w:lang w:val="en-GB"/>
        </w:rPr>
      </w:pPr>
    </w:p>
    <w:p w14:paraId="403BFC92"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"Universities and the State". Seminar presentation to the Department of Administrative, Adult and Higher Education, Faculty of Education, University of British Columbia, February, 1994.</w:t>
      </w:r>
    </w:p>
    <w:p w14:paraId="58554FB8" w14:textId="77777777" w:rsidR="00EE35D2" w:rsidRDefault="00EE35D2" w:rsidP="00EE35D2">
      <w:pPr>
        <w:tabs>
          <w:tab w:val="left" w:pos="-720"/>
        </w:tabs>
        <w:suppressAutoHyphens/>
        <w:jc w:val="both"/>
        <w:rPr>
          <w:rFonts w:ascii="Times New Roman" w:hAnsi="Times New Roman"/>
          <w:spacing w:val="-3"/>
          <w:lang w:val="en-GB"/>
        </w:rPr>
      </w:pPr>
    </w:p>
    <w:p w14:paraId="5BE02826" w14:textId="77777777" w:rsidR="00EE35D2"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"Empowering Teachers for Change". Workshop presentation for the Wellington Elementary Administrator's Association, October, 1993.</w:t>
      </w:r>
    </w:p>
    <w:p w14:paraId="41711FA2" w14:textId="77777777" w:rsidR="00EE35D2" w:rsidRDefault="00EE35D2" w:rsidP="00EE35D2">
      <w:pPr>
        <w:tabs>
          <w:tab w:val="left" w:pos="-720"/>
        </w:tabs>
        <w:suppressAutoHyphens/>
        <w:jc w:val="both"/>
        <w:rPr>
          <w:rFonts w:ascii="Times New Roman" w:hAnsi="Times New Roman"/>
          <w:spacing w:val="-3"/>
          <w:lang w:val="en-GB"/>
        </w:rPr>
      </w:pPr>
    </w:p>
    <w:p w14:paraId="2BD75DEC" w14:textId="77777777" w:rsidR="00EE35D2" w:rsidRPr="004D3095" w:rsidRDefault="00EE35D2" w:rsidP="00EE35D2">
      <w:pPr>
        <w:tabs>
          <w:tab w:val="left" w:pos="-720"/>
        </w:tabs>
        <w:suppressAutoHyphens/>
        <w:jc w:val="both"/>
        <w:rPr>
          <w:rFonts w:ascii="Times New Roman" w:hAnsi="Times New Roman"/>
          <w:spacing w:val="-3"/>
          <w:lang w:val="en-GB"/>
        </w:rPr>
      </w:pPr>
      <w:r>
        <w:rPr>
          <w:rFonts w:ascii="Times New Roman" w:hAnsi="Times New Roman"/>
          <w:spacing w:val="-3"/>
          <w:lang w:val="en-GB"/>
        </w:rPr>
        <w:t>Member of a panel on "International Perspectives on Trends and Issues in Higher Education Policy" (</w:t>
      </w:r>
      <w:proofErr w:type="spellStart"/>
      <w:r>
        <w:rPr>
          <w:rFonts w:ascii="Times New Roman" w:hAnsi="Times New Roman"/>
          <w:spacing w:val="-3"/>
          <w:lang w:val="en-GB"/>
        </w:rPr>
        <w:t>Bertelsmen</w:t>
      </w:r>
      <w:proofErr w:type="spellEnd"/>
      <w:r>
        <w:rPr>
          <w:rFonts w:ascii="Times New Roman" w:hAnsi="Times New Roman"/>
          <w:spacing w:val="-3"/>
          <w:lang w:val="en-GB"/>
        </w:rPr>
        <w:t xml:space="preserve"> project). European Association of Institutional Research, University of Turku, Turku, Finland, August, 1993.</w:t>
      </w:r>
    </w:p>
    <w:p w14:paraId="003AF8EF" w14:textId="77777777" w:rsidR="00735F64" w:rsidRDefault="00735F64" w:rsidP="00F3456A">
      <w:pPr>
        <w:keepNext/>
        <w:keepLines/>
        <w:tabs>
          <w:tab w:val="left" w:pos="-720"/>
        </w:tabs>
        <w:suppressAutoHyphens/>
        <w:jc w:val="both"/>
        <w:rPr>
          <w:rFonts w:ascii="Times New Roman" w:hAnsi="Times New Roman"/>
          <w:b/>
          <w:spacing w:val="-3"/>
          <w:lang w:val="en-GB"/>
        </w:rPr>
      </w:pPr>
    </w:p>
    <w:p w14:paraId="716CA643" w14:textId="77777777" w:rsidR="00F3456A" w:rsidRPr="00F3456A" w:rsidRDefault="00C44AB5" w:rsidP="00F3456A">
      <w:pPr>
        <w:keepNext/>
        <w:keepLines/>
        <w:tabs>
          <w:tab w:val="left" w:pos="-720"/>
        </w:tabs>
        <w:suppressAutoHyphens/>
        <w:jc w:val="both"/>
        <w:rPr>
          <w:rFonts w:ascii="Times New Roman" w:hAnsi="Times New Roman"/>
          <w:b/>
          <w:spacing w:val="-3"/>
          <w:lang w:val="en-GB"/>
        </w:rPr>
      </w:pPr>
      <w:r>
        <w:rPr>
          <w:rFonts w:ascii="Times New Roman" w:hAnsi="Times New Roman"/>
          <w:b/>
          <w:spacing w:val="-3"/>
          <w:lang w:val="en-GB"/>
        </w:rPr>
        <w:t>Other:</w:t>
      </w:r>
    </w:p>
    <w:p w14:paraId="70335671" w14:textId="77777777" w:rsidR="00F3456A" w:rsidRDefault="00F3456A">
      <w:pPr>
        <w:keepLines/>
        <w:tabs>
          <w:tab w:val="left" w:pos="-720"/>
          <w:tab w:val="left" w:pos="0"/>
        </w:tabs>
        <w:suppressAutoHyphens/>
        <w:ind w:left="720" w:hanging="720"/>
        <w:jc w:val="both"/>
        <w:rPr>
          <w:rFonts w:ascii="Times New Roman" w:hAnsi="Times New Roman"/>
          <w:spacing w:val="-3"/>
          <w:lang w:val="en-GB"/>
        </w:rPr>
      </w:pPr>
    </w:p>
    <w:p w14:paraId="7C88303F"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&amp; </w:t>
      </w:r>
      <w:proofErr w:type="spellStart"/>
      <w:r>
        <w:rPr>
          <w:rFonts w:ascii="Times New Roman" w:hAnsi="Times New Roman"/>
          <w:spacing w:val="-3"/>
          <w:lang w:val="en-GB"/>
        </w:rPr>
        <w:t>Herbeson</w:t>
      </w:r>
      <w:proofErr w:type="spellEnd"/>
      <w:r>
        <w:rPr>
          <w:rFonts w:ascii="Times New Roman" w:hAnsi="Times New Roman"/>
          <w:spacing w:val="-3"/>
          <w:lang w:val="en-GB"/>
        </w:rPr>
        <w:t xml:space="preserve">, Ellen. (Eds.) (1992). </w:t>
      </w:r>
      <w:r>
        <w:rPr>
          <w:rFonts w:ascii="Times New Roman" w:hAnsi="Times New Roman"/>
          <w:i/>
          <w:spacing w:val="-3"/>
          <w:lang w:val="en-GB"/>
        </w:rPr>
        <w:t>Higher Education Group Annual: 1991</w:t>
      </w:r>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 Higher Education Group, Ontario Institute for Studies in Education.</w:t>
      </w:r>
    </w:p>
    <w:p w14:paraId="0FAFE331"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69AB7D7B"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(1992). Introduction. In Jones, Glen A. &amp; </w:t>
      </w:r>
      <w:proofErr w:type="spellStart"/>
      <w:r>
        <w:rPr>
          <w:rFonts w:ascii="Times New Roman" w:hAnsi="Times New Roman"/>
          <w:spacing w:val="-3"/>
          <w:lang w:val="en-GB"/>
        </w:rPr>
        <w:t>Herbeson</w:t>
      </w:r>
      <w:proofErr w:type="spellEnd"/>
      <w:r>
        <w:rPr>
          <w:rFonts w:ascii="Times New Roman" w:hAnsi="Times New Roman"/>
          <w:spacing w:val="-3"/>
          <w:lang w:val="en-GB"/>
        </w:rPr>
        <w:t xml:space="preserve">, Ellen (Eds.), </w:t>
      </w:r>
      <w:r>
        <w:rPr>
          <w:rFonts w:ascii="Times New Roman" w:hAnsi="Times New Roman"/>
          <w:i/>
          <w:spacing w:val="-3"/>
          <w:lang w:val="en-GB"/>
        </w:rPr>
        <w:t>Higher Education Group Annual 1991</w:t>
      </w:r>
      <w:r>
        <w:rPr>
          <w:rFonts w:ascii="Times New Roman" w:hAnsi="Times New Roman"/>
          <w:spacing w:val="-3"/>
          <w:lang w:val="en-GB"/>
        </w:rPr>
        <w:t xml:space="preserve"> (pp. 5-8).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 Higher Education Group, Ontario Institute for Studies in Education.</w:t>
      </w:r>
    </w:p>
    <w:p w14:paraId="72F9B7B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710AC89D"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(1991). I Married a Mennonite and Survived. </w:t>
      </w:r>
      <w:r>
        <w:rPr>
          <w:rFonts w:ascii="Times New Roman" w:hAnsi="Times New Roman"/>
          <w:i/>
          <w:spacing w:val="-3"/>
          <w:lang w:val="en-GB"/>
        </w:rPr>
        <w:t>Mennonite Mirror</w:t>
      </w:r>
      <w:r>
        <w:rPr>
          <w:rFonts w:ascii="Times New Roman" w:hAnsi="Times New Roman"/>
          <w:spacing w:val="-3"/>
          <w:lang w:val="en-GB"/>
        </w:rPr>
        <w:t>, January, 11-12.</w:t>
      </w:r>
    </w:p>
    <w:p w14:paraId="45BF3216"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p>
    <w:p w14:paraId="52F143FE" w14:textId="77777777" w:rsidR="00C44AB5" w:rsidRDefault="00C44AB5">
      <w:pPr>
        <w:keepLines/>
        <w:tabs>
          <w:tab w:val="left" w:pos="-720"/>
          <w:tab w:val="left" w:pos="0"/>
        </w:tabs>
        <w:suppressAutoHyphens/>
        <w:ind w:left="720" w:hanging="720"/>
        <w:jc w:val="both"/>
        <w:rPr>
          <w:rFonts w:ascii="Times New Roman" w:hAnsi="Times New Roman"/>
          <w:spacing w:val="-3"/>
          <w:lang w:val="en-GB"/>
        </w:rPr>
      </w:pPr>
      <w:r>
        <w:rPr>
          <w:rFonts w:ascii="Times New Roman" w:hAnsi="Times New Roman"/>
          <w:spacing w:val="-3"/>
          <w:lang w:val="en-GB"/>
        </w:rPr>
        <w:t xml:space="preserve">Jones, Glen A. (Ed.) (1990) </w:t>
      </w:r>
      <w:r>
        <w:rPr>
          <w:rFonts w:ascii="Times New Roman" w:hAnsi="Times New Roman"/>
          <w:i/>
          <w:spacing w:val="-3"/>
          <w:lang w:val="en-GB"/>
        </w:rPr>
        <w:t>Higher Education Group Annual: 1990</w:t>
      </w:r>
      <w:r>
        <w:rPr>
          <w:rFonts w:ascii="Times New Roman" w:hAnsi="Times New Roman"/>
          <w:spacing w:val="-3"/>
          <w:lang w:val="en-GB"/>
        </w:rPr>
        <w:t xml:space="preserve">. </w:t>
      </w:r>
      <w:smartTag w:uri="urn:schemas-microsoft-com:office:smarttags" w:element="City">
        <w:smartTag w:uri="urn:schemas-microsoft-com:office:smarttags" w:element="place">
          <w:r>
            <w:rPr>
              <w:rFonts w:ascii="Times New Roman" w:hAnsi="Times New Roman"/>
              <w:spacing w:val="-3"/>
              <w:lang w:val="en-GB"/>
            </w:rPr>
            <w:t>Toronto</w:t>
          </w:r>
        </w:smartTag>
      </w:smartTag>
      <w:r>
        <w:rPr>
          <w:rFonts w:ascii="Times New Roman" w:hAnsi="Times New Roman"/>
          <w:spacing w:val="-3"/>
          <w:lang w:val="en-GB"/>
        </w:rPr>
        <w:t>: Higher Education Group, Ontario Institute for Studies in Education.</w:t>
      </w:r>
    </w:p>
    <w:p w14:paraId="0CCA447D" w14:textId="77777777" w:rsidR="00493C7E" w:rsidRDefault="00493C7E">
      <w:pPr>
        <w:keepLines/>
        <w:tabs>
          <w:tab w:val="left" w:pos="-720"/>
          <w:tab w:val="left" w:pos="0"/>
        </w:tabs>
        <w:suppressAutoHyphens/>
        <w:ind w:left="720" w:hanging="720"/>
        <w:jc w:val="both"/>
        <w:rPr>
          <w:rFonts w:ascii="Times New Roman" w:hAnsi="Times New Roman"/>
          <w:spacing w:val="-3"/>
          <w:lang w:val="en-GB"/>
        </w:rPr>
      </w:pPr>
    </w:p>
    <w:p w14:paraId="46B22163" w14:textId="77777777" w:rsidR="00C44AB5" w:rsidRDefault="00C44AB5">
      <w:pPr>
        <w:tabs>
          <w:tab w:val="left" w:pos="-720"/>
        </w:tabs>
        <w:suppressAutoHyphens/>
        <w:jc w:val="both"/>
        <w:rPr>
          <w:rFonts w:ascii="Times New Roman" w:hAnsi="Times New Roman"/>
          <w:b/>
          <w:i/>
          <w:spacing w:val="-3"/>
          <w:lang w:val="en-GB"/>
        </w:rPr>
      </w:pPr>
      <w:r>
        <w:rPr>
          <w:rFonts w:ascii="Times New Roman" w:hAnsi="Times New Roman"/>
          <w:b/>
          <w:i/>
          <w:spacing w:val="-3"/>
          <w:lang w:val="en-GB"/>
        </w:rPr>
        <w:t>POPULAR MEDIA:</w:t>
      </w:r>
    </w:p>
    <w:p w14:paraId="3AB7B2B9" w14:textId="77777777" w:rsidR="00C44AB5" w:rsidRDefault="00C44AB5">
      <w:pPr>
        <w:tabs>
          <w:tab w:val="left" w:pos="-720"/>
        </w:tabs>
        <w:suppressAutoHyphens/>
        <w:jc w:val="both"/>
        <w:rPr>
          <w:rFonts w:ascii="Times New Roman" w:hAnsi="Times New Roman"/>
          <w:b/>
          <w:i/>
          <w:spacing w:val="-3"/>
          <w:lang w:val="en-GB"/>
        </w:rPr>
      </w:pPr>
    </w:p>
    <w:p w14:paraId="3450424B" w14:textId="085D30BA" w:rsidR="00C44AB5" w:rsidRDefault="00C44AB5">
      <w:pPr>
        <w:tabs>
          <w:tab w:val="left" w:pos="-720"/>
        </w:tabs>
        <w:suppressAutoHyphens/>
        <w:jc w:val="both"/>
        <w:rPr>
          <w:rFonts w:ascii="Times New Roman" w:hAnsi="Times New Roman"/>
          <w:spacing w:val="-3"/>
          <w:lang w:val="en-GB"/>
        </w:rPr>
      </w:pPr>
      <w:r>
        <w:rPr>
          <w:rFonts w:ascii="Times New Roman" w:hAnsi="Times New Roman"/>
          <w:b/>
          <w:spacing w:val="-3"/>
          <w:lang w:val="en-GB"/>
        </w:rPr>
        <w:t>a) Television:</w:t>
      </w:r>
      <w:r>
        <w:rPr>
          <w:rFonts w:ascii="Times New Roman" w:hAnsi="Times New Roman"/>
          <w:spacing w:val="-3"/>
          <w:lang w:val="en-GB"/>
        </w:rPr>
        <w:t xml:space="preserve"> On-camera interviews for CBC's "The National"; CBC Newsworld; CTV National News; Global Television News; </w:t>
      </w:r>
      <w:r w:rsidR="008F70F4">
        <w:rPr>
          <w:rFonts w:ascii="Times New Roman" w:hAnsi="Times New Roman"/>
          <w:spacing w:val="-3"/>
          <w:lang w:val="en-GB"/>
        </w:rPr>
        <w:t>Marketplace</w:t>
      </w:r>
      <w:r w:rsidR="00E866C6">
        <w:rPr>
          <w:rFonts w:ascii="Times New Roman" w:hAnsi="Times New Roman"/>
          <w:spacing w:val="-3"/>
          <w:lang w:val="en-GB"/>
        </w:rPr>
        <w:t xml:space="preserve"> (CBC)</w:t>
      </w:r>
      <w:r w:rsidR="008F70F4">
        <w:rPr>
          <w:rFonts w:ascii="Times New Roman" w:hAnsi="Times New Roman"/>
          <w:spacing w:val="-3"/>
          <w:lang w:val="en-GB"/>
        </w:rPr>
        <w:t xml:space="preserve">; </w:t>
      </w:r>
      <w:r>
        <w:rPr>
          <w:rFonts w:ascii="Times New Roman" w:hAnsi="Times New Roman"/>
          <w:spacing w:val="-3"/>
          <w:lang w:val="en-GB"/>
        </w:rPr>
        <w:t>TVO (including “More2Life”). Background interviews for CBC News, CBC Newsworld.</w:t>
      </w:r>
    </w:p>
    <w:p w14:paraId="060BFDFB" w14:textId="77777777" w:rsidR="00C44AB5" w:rsidRDefault="00C44AB5">
      <w:pPr>
        <w:tabs>
          <w:tab w:val="left" w:pos="-720"/>
        </w:tabs>
        <w:suppressAutoHyphens/>
        <w:jc w:val="both"/>
        <w:rPr>
          <w:rFonts w:ascii="Times New Roman" w:hAnsi="Times New Roman"/>
          <w:spacing w:val="-3"/>
          <w:lang w:val="en-GB"/>
        </w:rPr>
      </w:pPr>
    </w:p>
    <w:p w14:paraId="151B4BA5"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b/>
          <w:spacing w:val="-3"/>
          <w:lang w:val="en-GB"/>
        </w:rPr>
        <w:t>b) Radio:</w:t>
      </w:r>
      <w:r>
        <w:rPr>
          <w:rFonts w:ascii="Times New Roman" w:hAnsi="Times New Roman"/>
          <w:spacing w:val="-3"/>
          <w:lang w:val="en-GB"/>
        </w:rPr>
        <w:t xml:space="preserve"> On-air interviews for CBC Radio (including local affiliates in </w:t>
      </w:r>
      <w:r w:rsidR="009E4638">
        <w:rPr>
          <w:rFonts w:ascii="Times New Roman" w:hAnsi="Times New Roman"/>
          <w:spacing w:val="-3"/>
          <w:lang w:val="en-GB"/>
        </w:rPr>
        <w:t xml:space="preserve">Toronto, </w:t>
      </w:r>
      <w:r w:rsidR="00A81F80">
        <w:rPr>
          <w:rFonts w:ascii="Times New Roman" w:hAnsi="Times New Roman"/>
          <w:spacing w:val="-3"/>
          <w:lang w:val="en-GB"/>
        </w:rPr>
        <w:t xml:space="preserve">Vancouver, Regina , Winnipeg, </w:t>
      </w:r>
      <w:r w:rsidR="00A928D2">
        <w:rPr>
          <w:rFonts w:ascii="Times New Roman" w:hAnsi="Times New Roman"/>
          <w:spacing w:val="-3"/>
          <w:lang w:val="en-GB"/>
        </w:rPr>
        <w:t xml:space="preserve">Whitehorse, </w:t>
      </w:r>
      <w:r w:rsidR="00A81F80">
        <w:rPr>
          <w:rFonts w:ascii="Times New Roman" w:hAnsi="Times New Roman"/>
          <w:spacing w:val="-3"/>
          <w:lang w:val="en-GB"/>
        </w:rPr>
        <w:t xml:space="preserve">Windsor, </w:t>
      </w:r>
      <w:r w:rsidR="00C71C16">
        <w:rPr>
          <w:rFonts w:ascii="Times New Roman" w:hAnsi="Times New Roman"/>
          <w:spacing w:val="-3"/>
          <w:lang w:val="en-GB"/>
        </w:rPr>
        <w:t xml:space="preserve">Halifax, </w:t>
      </w:r>
      <w:r>
        <w:rPr>
          <w:rFonts w:ascii="Times New Roman" w:hAnsi="Times New Roman"/>
          <w:spacing w:val="-3"/>
          <w:lang w:val="en-GB"/>
        </w:rPr>
        <w:t>Ottawa</w:t>
      </w:r>
      <w:r w:rsidR="00A81F80">
        <w:rPr>
          <w:rFonts w:ascii="Times New Roman" w:hAnsi="Times New Roman"/>
          <w:spacing w:val="-3"/>
          <w:lang w:val="en-GB"/>
        </w:rPr>
        <w:t xml:space="preserve">, etc. </w:t>
      </w:r>
      <w:r>
        <w:rPr>
          <w:rFonts w:ascii="Times New Roman" w:hAnsi="Times New Roman"/>
          <w:spacing w:val="-3"/>
          <w:lang w:val="en-GB"/>
        </w:rPr>
        <w:t>). Guest of the Ontario Today CBC Radio phone-in program</w:t>
      </w:r>
      <w:r w:rsidR="00903914">
        <w:rPr>
          <w:rFonts w:ascii="Times New Roman" w:hAnsi="Times New Roman"/>
          <w:spacing w:val="-3"/>
          <w:lang w:val="en-GB"/>
        </w:rPr>
        <w:t>, CKNW (Vancouver)</w:t>
      </w:r>
      <w:r w:rsidR="00F50197">
        <w:rPr>
          <w:rFonts w:ascii="Times New Roman" w:hAnsi="Times New Roman"/>
          <w:spacing w:val="-3"/>
          <w:lang w:val="en-GB"/>
        </w:rPr>
        <w:t>, misc. short interviews with various stations.</w:t>
      </w:r>
    </w:p>
    <w:p w14:paraId="5331BB07" w14:textId="77777777" w:rsidR="00C44AB5" w:rsidRDefault="00C44AB5">
      <w:pPr>
        <w:tabs>
          <w:tab w:val="left" w:pos="-720"/>
        </w:tabs>
        <w:suppressAutoHyphens/>
        <w:jc w:val="both"/>
        <w:rPr>
          <w:rFonts w:ascii="Times New Roman" w:hAnsi="Times New Roman"/>
          <w:spacing w:val="-3"/>
          <w:lang w:val="en-GB"/>
        </w:rPr>
      </w:pPr>
    </w:p>
    <w:p w14:paraId="35E0DD53" w14:textId="0F4A594C" w:rsidR="00E2720C" w:rsidRDefault="00C44AB5">
      <w:pPr>
        <w:tabs>
          <w:tab w:val="left" w:pos="-720"/>
        </w:tabs>
        <w:suppressAutoHyphens/>
        <w:jc w:val="both"/>
        <w:rPr>
          <w:rFonts w:ascii="Times New Roman" w:hAnsi="Times New Roman"/>
          <w:spacing w:val="-3"/>
          <w:lang w:val="en-GB"/>
        </w:rPr>
      </w:pPr>
      <w:r>
        <w:rPr>
          <w:rFonts w:ascii="Times New Roman" w:hAnsi="Times New Roman"/>
          <w:b/>
          <w:spacing w:val="-3"/>
          <w:lang w:val="en-GB"/>
        </w:rPr>
        <w:t>c) Print:</w:t>
      </w:r>
      <w:r>
        <w:rPr>
          <w:rFonts w:ascii="Times New Roman" w:hAnsi="Times New Roman"/>
          <w:spacing w:val="-3"/>
          <w:lang w:val="en-GB"/>
        </w:rPr>
        <w:t xml:space="preserve"> Interviews for </w:t>
      </w:r>
      <w:r w:rsidR="00903914">
        <w:rPr>
          <w:rFonts w:ascii="Times New Roman" w:hAnsi="Times New Roman"/>
          <w:spacing w:val="-3"/>
          <w:lang w:val="en-GB"/>
        </w:rPr>
        <w:t xml:space="preserve">CanWest New Service, </w:t>
      </w:r>
      <w:r>
        <w:rPr>
          <w:rFonts w:ascii="Times New Roman" w:hAnsi="Times New Roman"/>
          <w:i/>
          <w:spacing w:val="-3"/>
          <w:lang w:val="en-GB"/>
        </w:rPr>
        <w:t>Globe and Mail</w:t>
      </w:r>
      <w:r>
        <w:rPr>
          <w:rFonts w:ascii="Times New Roman" w:hAnsi="Times New Roman"/>
          <w:spacing w:val="-3"/>
          <w:lang w:val="en-GB"/>
        </w:rPr>
        <w:t xml:space="preserve">, </w:t>
      </w:r>
      <w:r>
        <w:rPr>
          <w:rFonts w:ascii="Times New Roman" w:hAnsi="Times New Roman"/>
          <w:i/>
          <w:spacing w:val="-3"/>
          <w:lang w:val="en-GB"/>
        </w:rPr>
        <w:t>Toronto Star</w:t>
      </w:r>
      <w:r>
        <w:rPr>
          <w:rFonts w:ascii="Times New Roman" w:hAnsi="Times New Roman"/>
          <w:spacing w:val="-3"/>
          <w:lang w:val="en-GB"/>
        </w:rPr>
        <w:t xml:space="preserve">, </w:t>
      </w:r>
      <w:r>
        <w:rPr>
          <w:rFonts w:ascii="Times New Roman" w:hAnsi="Times New Roman"/>
          <w:i/>
          <w:spacing w:val="-3"/>
          <w:lang w:val="en-GB"/>
        </w:rPr>
        <w:t>National Post</w:t>
      </w:r>
      <w:r>
        <w:rPr>
          <w:rFonts w:ascii="Times New Roman" w:hAnsi="Times New Roman"/>
          <w:spacing w:val="-3"/>
          <w:lang w:val="en-GB"/>
        </w:rPr>
        <w:t xml:space="preserve">, </w:t>
      </w:r>
      <w:r w:rsidR="004935DC" w:rsidRPr="004935DC">
        <w:rPr>
          <w:rFonts w:ascii="Times New Roman" w:hAnsi="Times New Roman"/>
          <w:i/>
          <w:spacing w:val="-3"/>
          <w:lang w:val="en-GB"/>
        </w:rPr>
        <w:t>Washington Post</w:t>
      </w:r>
      <w:r w:rsidR="004935DC">
        <w:rPr>
          <w:rFonts w:ascii="Times New Roman" w:hAnsi="Times New Roman"/>
          <w:spacing w:val="-3"/>
          <w:lang w:val="en-GB"/>
        </w:rPr>
        <w:t xml:space="preserve">, </w:t>
      </w:r>
      <w:r>
        <w:rPr>
          <w:rFonts w:ascii="Times New Roman" w:hAnsi="Times New Roman"/>
          <w:i/>
          <w:spacing w:val="-3"/>
          <w:lang w:val="en-GB"/>
        </w:rPr>
        <w:t>Chronicle of Higher Education</w:t>
      </w:r>
      <w:r>
        <w:rPr>
          <w:rFonts w:ascii="Times New Roman" w:hAnsi="Times New Roman"/>
          <w:spacing w:val="-3"/>
          <w:lang w:val="en-GB"/>
        </w:rPr>
        <w:t xml:space="preserve">, </w:t>
      </w:r>
      <w:r>
        <w:rPr>
          <w:rFonts w:ascii="Times New Roman" w:hAnsi="Times New Roman"/>
          <w:i/>
          <w:spacing w:val="-3"/>
          <w:lang w:val="en-GB"/>
        </w:rPr>
        <w:t>Times Higher Education Supplement</w:t>
      </w:r>
      <w:r>
        <w:rPr>
          <w:rFonts w:ascii="Times New Roman" w:hAnsi="Times New Roman"/>
          <w:spacing w:val="-3"/>
          <w:lang w:val="en-GB"/>
        </w:rPr>
        <w:t xml:space="preserve">, </w:t>
      </w:r>
      <w:r>
        <w:rPr>
          <w:rFonts w:ascii="Times New Roman" w:hAnsi="Times New Roman"/>
          <w:i/>
          <w:spacing w:val="-3"/>
          <w:lang w:val="en-GB"/>
        </w:rPr>
        <w:t>University Affairs</w:t>
      </w:r>
      <w:r>
        <w:rPr>
          <w:rFonts w:ascii="Times New Roman" w:hAnsi="Times New Roman"/>
          <w:spacing w:val="-3"/>
          <w:lang w:val="en-GB"/>
        </w:rPr>
        <w:t>,</w:t>
      </w:r>
      <w:r w:rsidR="00C552C4">
        <w:rPr>
          <w:rFonts w:ascii="Times New Roman" w:hAnsi="Times New Roman"/>
          <w:spacing w:val="-3"/>
          <w:lang w:val="en-GB"/>
        </w:rPr>
        <w:t xml:space="preserve"> </w:t>
      </w:r>
      <w:r w:rsidR="00C552C4" w:rsidRPr="00C552C4">
        <w:rPr>
          <w:rFonts w:ascii="Times New Roman" w:hAnsi="Times New Roman"/>
          <w:i/>
          <w:iCs/>
          <w:spacing w:val="-3"/>
          <w:lang w:val="en-GB"/>
        </w:rPr>
        <w:t>The Tyee</w:t>
      </w:r>
      <w:r w:rsidR="00C552C4">
        <w:rPr>
          <w:rFonts w:ascii="Times New Roman" w:hAnsi="Times New Roman"/>
          <w:spacing w:val="-3"/>
          <w:lang w:val="en-GB"/>
        </w:rPr>
        <w:t xml:space="preserve">, </w:t>
      </w:r>
      <w:r>
        <w:rPr>
          <w:rFonts w:ascii="Times New Roman" w:hAnsi="Times New Roman"/>
          <w:spacing w:val="-3"/>
          <w:lang w:val="en-GB"/>
        </w:rPr>
        <w:t>and numerous local papers.</w:t>
      </w:r>
    </w:p>
    <w:p w14:paraId="0E979491" w14:textId="77777777" w:rsidR="00735F64" w:rsidRDefault="00735F64">
      <w:pPr>
        <w:tabs>
          <w:tab w:val="left" w:pos="-720"/>
        </w:tabs>
        <w:suppressAutoHyphens/>
        <w:jc w:val="both"/>
        <w:rPr>
          <w:rFonts w:ascii="Times New Roman" w:hAnsi="Times New Roman"/>
          <w:b/>
          <w:i/>
          <w:spacing w:val="-3"/>
          <w:lang w:val="en-GB"/>
        </w:rPr>
      </w:pPr>
    </w:p>
    <w:p w14:paraId="682B493A" w14:textId="77777777" w:rsidR="00C44AB5" w:rsidRPr="00E2720C" w:rsidRDefault="00C44AB5">
      <w:pPr>
        <w:tabs>
          <w:tab w:val="left" w:pos="-720"/>
        </w:tabs>
        <w:suppressAutoHyphens/>
        <w:jc w:val="both"/>
        <w:rPr>
          <w:rFonts w:ascii="Times New Roman" w:hAnsi="Times New Roman"/>
          <w:spacing w:val="-3"/>
          <w:lang w:val="en-GB"/>
        </w:rPr>
      </w:pPr>
      <w:r>
        <w:rPr>
          <w:rFonts w:ascii="Times New Roman" w:hAnsi="Times New Roman"/>
          <w:b/>
          <w:i/>
          <w:spacing w:val="-3"/>
          <w:lang w:val="en-GB"/>
        </w:rPr>
        <w:t>UNIVERSITY/COMMUNITY SERVICE:</w:t>
      </w:r>
      <w:r>
        <w:rPr>
          <w:rFonts w:ascii="Times New Roman" w:hAnsi="Times New Roman"/>
          <w:i/>
          <w:spacing w:val="-3"/>
          <w:lang w:val="en-GB"/>
        </w:rPr>
        <w:t xml:space="preserve"> </w:t>
      </w:r>
      <w:r>
        <w:rPr>
          <w:rFonts w:ascii="Times New Roman" w:hAnsi="Times New Roman"/>
          <w:b/>
          <w:spacing w:val="-3"/>
          <w:lang w:val="en-GB"/>
        </w:rPr>
        <w:t>(Selected Examples)</w:t>
      </w:r>
    </w:p>
    <w:p w14:paraId="5FA52C01" w14:textId="77777777" w:rsidR="00C44AB5" w:rsidRDefault="00C44AB5">
      <w:pPr>
        <w:tabs>
          <w:tab w:val="left" w:pos="-720"/>
        </w:tabs>
        <w:suppressAutoHyphens/>
        <w:jc w:val="both"/>
        <w:rPr>
          <w:rFonts w:ascii="Times New Roman" w:hAnsi="Times New Roman"/>
          <w:spacing w:val="-3"/>
          <w:lang w:val="en-GB"/>
        </w:rPr>
      </w:pPr>
    </w:p>
    <w:p w14:paraId="5E961ED1" w14:textId="77777777" w:rsidR="00C44AB5" w:rsidRDefault="00C44AB5">
      <w:pPr>
        <w:tabs>
          <w:tab w:val="left" w:pos="-720"/>
        </w:tabs>
        <w:suppressAutoHyphens/>
        <w:jc w:val="both"/>
        <w:rPr>
          <w:rFonts w:ascii="Times New Roman" w:hAnsi="Times New Roman"/>
          <w:spacing w:val="-3"/>
          <w:lang w:val="en-GB"/>
        </w:rPr>
      </w:pPr>
      <w:smartTag w:uri="urn:schemas-microsoft-com:office:smarttags" w:element="place">
        <w:smartTag w:uri="urn:schemas-microsoft-com:office:smarttags" w:element="PlaceType">
          <w:r>
            <w:rPr>
              <w:rFonts w:ascii="Times New Roman" w:hAnsi="Times New Roman"/>
              <w:b/>
              <w:spacing w:val="-3"/>
              <w:lang w:val="en-GB"/>
            </w:rPr>
            <w:t>University</w:t>
          </w:r>
        </w:smartTag>
        <w:r>
          <w:rPr>
            <w:rFonts w:ascii="Times New Roman" w:hAnsi="Times New Roman"/>
            <w:b/>
            <w:spacing w:val="-3"/>
            <w:lang w:val="en-GB"/>
          </w:rPr>
          <w:t xml:space="preserve"> of </w:t>
        </w:r>
        <w:smartTag w:uri="urn:schemas-microsoft-com:office:smarttags" w:element="PlaceName">
          <w:r>
            <w:rPr>
              <w:rFonts w:ascii="Times New Roman" w:hAnsi="Times New Roman"/>
              <w:b/>
              <w:spacing w:val="-3"/>
              <w:lang w:val="en-GB"/>
            </w:rPr>
            <w:t>Manitoba</w:t>
          </w:r>
        </w:smartTag>
      </w:smartTag>
      <w:r>
        <w:rPr>
          <w:rFonts w:ascii="Times New Roman" w:hAnsi="Times New Roman"/>
          <w:b/>
          <w:spacing w:val="-3"/>
          <w:lang w:val="en-GB"/>
        </w:rPr>
        <w:t>:</w:t>
      </w:r>
    </w:p>
    <w:p w14:paraId="40292CD0" w14:textId="77777777" w:rsidR="00C44AB5" w:rsidRDefault="00C44AB5">
      <w:pPr>
        <w:tabs>
          <w:tab w:val="left" w:pos="-720"/>
        </w:tabs>
        <w:suppressAutoHyphens/>
        <w:jc w:val="both"/>
        <w:rPr>
          <w:rFonts w:ascii="Times New Roman" w:hAnsi="Times New Roman"/>
          <w:spacing w:val="-3"/>
          <w:lang w:val="en-GB"/>
        </w:rPr>
      </w:pPr>
    </w:p>
    <w:p w14:paraId="06A90F31"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of the Committee to Review the Appointment of the President</w:t>
      </w:r>
      <w:r>
        <w:rPr>
          <w:rFonts w:ascii="Times New Roman" w:hAnsi="Times New Roman"/>
          <w:spacing w:val="-3"/>
          <w:lang w:val="en-GB"/>
        </w:rPr>
        <w:tab/>
      </w:r>
      <w:r>
        <w:rPr>
          <w:rFonts w:ascii="Times New Roman" w:hAnsi="Times New Roman"/>
          <w:spacing w:val="-3"/>
          <w:lang w:val="en-GB"/>
        </w:rPr>
        <w:tab/>
        <w:t>1986</w:t>
      </w:r>
    </w:p>
    <w:p w14:paraId="1EB8864C"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Director of Student Services and Communications, U of M Students' Union</w:t>
      </w:r>
      <w:r>
        <w:rPr>
          <w:rFonts w:ascii="Times New Roman" w:hAnsi="Times New Roman"/>
          <w:spacing w:val="-3"/>
          <w:lang w:val="en-GB"/>
        </w:rPr>
        <w:tab/>
      </w:r>
      <w:r>
        <w:rPr>
          <w:rFonts w:ascii="Times New Roman" w:hAnsi="Times New Roman"/>
          <w:spacing w:val="-3"/>
          <w:lang w:val="en-GB"/>
        </w:rPr>
        <w:tab/>
        <w:t>1985-86</w:t>
      </w:r>
    </w:p>
    <w:p w14:paraId="2804CDA1"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of the Board of Governors Executive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1983-86</w:t>
      </w:r>
    </w:p>
    <w:p w14:paraId="5B515FEB"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of the Board of Governors (Provincial appointment)</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1982-86</w:t>
      </w:r>
    </w:p>
    <w:p w14:paraId="5BD9B0AE"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lastRenderedPageBreak/>
        <w:t>Member of the Senate Planning and Priorities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1982-83</w:t>
      </w:r>
    </w:p>
    <w:p w14:paraId="495BFC25"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Director of Student Services,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 xml:space="preserve"> Students' Union</w:t>
      </w:r>
      <w:r>
        <w:rPr>
          <w:rFonts w:ascii="Times New Roman" w:hAnsi="Times New Roman"/>
          <w:spacing w:val="-3"/>
          <w:lang w:val="en-GB"/>
        </w:rPr>
        <w:tab/>
      </w:r>
      <w:r>
        <w:rPr>
          <w:rFonts w:ascii="Times New Roman" w:hAnsi="Times New Roman"/>
          <w:spacing w:val="-3"/>
          <w:lang w:val="en-GB"/>
        </w:rPr>
        <w:tab/>
        <w:t>1981-82</w:t>
      </w:r>
    </w:p>
    <w:p w14:paraId="68E4F7B9"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of the Executive, </w:t>
      </w:r>
      <w:smartTag w:uri="urn:schemas-microsoft-com:office:smarttags" w:element="place">
        <w:smartTag w:uri="urn:schemas-microsoft-com:office:smarttags" w:element="PlaceType">
          <w:r>
            <w:rPr>
              <w:rFonts w:ascii="Times New Roman" w:hAnsi="Times New Roman"/>
              <w:spacing w:val="-3"/>
              <w:lang w:val="en-GB"/>
            </w:rPr>
            <w:t>University</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Manitoba</w:t>
          </w:r>
        </w:smartTag>
      </w:smartTag>
      <w:r>
        <w:rPr>
          <w:rFonts w:ascii="Times New Roman" w:hAnsi="Times New Roman"/>
          <w:spacing w:val="-3"/>
          <w:lang w:val="en-GB"/>
        </w:rPr>
        <w:t xml:space="preserve"> Students' Union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1981-82/85-86</w:t>
      </w:r>
    </w:p>
    <w:p w14:paraId="33005DB5"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of the Board of Directors, CJUM FM Inc.</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1980</w:t>
      </w:r>
    </w:p>
    <w:p w14:paraId="3017B901" w14:textId="77777777" w:rsidR="00C44AB5" w:rsidRDefault="00C44AB5">
      <w:pPr>
        <w:tabs>
          <w:tab w:val="left" w:pos="-720"/>
        </w:tabs>
        <w:suppressAutoHyphens/>
        <w:jc w:val="both"/>
        <w:rPr>
          <w:rFonts w:ascii="Times New Roman" w:hAnsi="Times New Roman"/>
          <w:spacing w:val="-3"/>
          <w:lang w:val="en-GB"/>
        </w:rPr>
      </w:pPr>
    </w:p>
    <w:p w14:paraId="19212372" w14:textId="77777777" w:rsidR="00C44AB5" w:rsidRDefault="00C44AB5">
      <w:pPr>
        <w:tabs>
          <w:tab w:val="left" w:pos="-720"/>
        </w:tabs>
        <w:suppressAutoHyphens/>
        <w:jc w:val="both"/>
        <w:rPr>
          <w:rFonts w:ascii="Times New Roman" w:hAnsi="Times New Roman"/>
          <w:spacing w:val="-3"/>
          <w:lang w:val="en-GB"/>
        </w:rPr>
      </w:pPr>
      <w:smartTag w:uri="urn:schemas-microsoft-com:office:smarttags" w:element="place">
        <w:smartTag w:uri="urn:schemas-microsoft-com:office:smarttags" w:element="PlaceName">
          <w:r>
            <w:rPr>
              <w:rFonts w:ascii="Times New Roman" w:hAnsi="Times New Roman"/>
              <w:b/>
              <w:spacing w:val="-3"/>
              <w:lang w:val="en-GB"/>
            </w:rPr>
            <w:t>Brock</w:t>
          </w:r>
        </w:smartTag>
        <w:r>
          <w:rPr>
            <w:rFonts w:ascii="Times New Roman" w:hAnsi="Times New Roman"/>
            <w:b/>
            <w:spacing w:val="-3"/>
            <w:lang w:val="en-GB"/>
          </w:rPr>
          <w:t xml:space="preserve"> </w:t>
        </w:r>
        <w:smartTag w:uri="urn:schemas-microsoft-com:office:smarttags" w:element="PlaceType">
          <w:r>
            <w:rPr>
              <w:rFonts w:ascii="Times New Roman" w:hAnsi="Times New Roman"/>
              <w:b/>
              <w:spacing w:val="-3"/>
              <w:lang w:val="en-GB"/>
            </w:rPr>
            <w:t>University</w:t>
          </w:r>
        </w:smartTag>
      </w:smartTag>
      <w:r>
        <w:rPr>
          <w:rFonts w:ascii="Times New Roman" w:hAnsi="Times New Roman"/>
          <w:b/>
          <w:spacing w:val="-3"/>
          <w:lang w:val="en-GB"/>
        </w:rPr>
        <w:t>:</w:t>
      </w:r>
    </w:p>
    <w:p w14:paraId="27599C37" w14:textId="77777777" w:rsidR="00C44AB5" w:rsidRDefault="00C44AB5">
      <w:pPr>
        <w:tabs>
          <w:tab w:val="left" w:pos="-720"/>
        </w:tabs>
        <w:suppressAutoHyphens/>
        <w:jc w:val="both"/>
        <w:rPr>
          <w:rFonts w:ascii="Times New Roman" w:hAnsi="Times New Roman"/>
          <w:spacing w:val="-3"/>
          <w:lang w:val="en-GB"/>
        </w:rPr>
      </w:pPr>
    </w:p>
    <w:p w14:paraId="33CAAE9E"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Selection Committee, Faculty position in Music Education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1994</w:t>
      </w:r>
    </w:p>
    <w:p w14:paraId="0199A590"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Chair, Graduate Conference, Faculty of Education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1993-94</w:t>
      </w:r>
    </w:p>
    <w:p w14:paraId="7E7147B2"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Vice President, University Club</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1993-94</w:t>
      </w:r>
    </w:p>
    <w:p w14:paraId="5AD87552"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University Parking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1992-94</w:t>
      </w:r>
    </w:p>
    <w:p w14:paraId="3D19A155" w14:textId="77777777" w:rsidR="00C44AB5" w:rsidRDefault="00C44AB5">
      <w:pPr>
        <w:tabs>
          <w:tab w:val="left" w:pos="-720"/>
        </w:tabs>
        <w:suppressAutoHyphens/>
        <w:jc w:val="both"/>
        <w:rPr>
          <w:rFonts w:ascii="Times New Roman" w:hAnsi="Times New Roman"/>
          <w:spacing w:val="-3"/>
          <w:lang w:val="en-GB"/>
        </w:rPr>
      </w:pPr>
    </w:p>
    <w:p w14:paraId="1B4F0BDA"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b/>
          <w:spacing w:val="-3"/>
          <w:lang w:val="en-GB"/>
        </w:rPr>
        <w:t>Ontario Institute for Studies in Education:</w:t>
      </w:r>
    </w:p>
    <w:p w14:paraId="42867918" w14:textId="77777777" w:rsidR="00C44AB5" w:rsidRDefault="00C44AB5">
      <w:pPr>
        <w:tabs>
          <w:tab w:val="left" w:pos="-720"/>
        </w:tabs>
        <w:suppressAutoHyphens/>
        <w:jc w:val="both"/>
        <w:rPr>
          <w:rFonts w:ascii="Times New Roman" w:hAnsi="Times New Roman"/>
          <w:spacing w:val="-3"/>
          <w:lang w:val="en-GB"/>
        </w:rPr>
      </w:pPr>
    </w:p>
    <w:p w14:paraId="3BE071D3"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w:t>
      </w:r>
      <w:smartTag w:uri="urn:schemas-microsoft-com:office:smarttags" w:element="place">
        <w:r>
          <w:rPr>
            <w:rFonts w:ascii="Times New Roman" w:hAnsi="Times New Roman"/>
            <w:spacing w:val="-3"/>
            <w:lang w:val="en-GB"/>
          </w:rPr>
          <w:t>OISE</w:t>
        </w:r>
      </w:smartTag>
      <w:r>
        <w:rPr>
          <w:rFonts w:ascii="Times New Roman" w:hAnsi="Times New Roman"/>
          <w:spacing w:val="-3"/>
          <w:lang w:val="en-GB"/>
        </w:rPr>
        <w:t xml:space="preserve"> Faculty Association Executive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1996</w:t>
      </w:r>
    </w:p>
    <w:p w14:paraId="2C7B78E8"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Graduate Studies Academic Secretary (Higher Education Group)</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1996</w:t>
      </w:r>
    </w:p>
    <w:p w14:paraId="17DA1A2D"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w:t>
      </w:r>
      <w:smartTag w:uri="urn:schemas-microsoft-com:office:smarttags" w:element="place">
        <w:r>
          <w:rPr>
            <w:rFonts w:ascii="Times New Roman" w:hAnsi="Times New Roman"/>
            <w:spacing w:val="-3"/>
            <w:lang w:val="en-GB"/>
          </w:rPr>
          <w:t>OISE</w:t>
        </w:r>
      </w:smartTag>
      <w:r>
        <w:rPr>
          <w:rFonts w:ascii="Times New Roman" w:hAnsi="Times New Roman"/>
          <w:spacing w:val="-3"/>
          <w:lang w:val="en-GB"/>
        </w:rPr>
        <w:t xml:space="preserve"> Faculty Association Bargaining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1996</w:t>
      </w:r>
    </w:p>
    <w:p w14:paraId="252AE52D"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Facilitator, Interim Council (Department of Theory and Policy Studies in Education)</w:t>
      </w:r>
      <w:r>
        <w:rPr>
          <w:rFonts w:ascii="Times New Roman" w:hAnsi="Times New Roman"/>
          <w:spacing w:val="-3"/>
          <w:lang w:val="en-GB"/>
        </w:rPr>
        <w:tab/>
        <w:t>1995-96</w:t>
      </w:r>
    </w:p>
    <w:p w14:paraId="79A6A4FE"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Institute Council</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1995-96</w:t>
      </w:r>
    </w:p>
    <w:p w14:paraId="0914A694"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Graduate Studies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1987-89</w:t>
      </w:r>
    </w:p>
    <w:p w14:paraId="78472A71"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Admissions Appeals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1987-88</w:t>
      </w:r>
    </w:p>
    <w:p w14:paraId="5D343778" w14:textId="77777777" w:rsidR="00C44AB5" w:rsidRDefault="00C44AB5">
      <w:pPr>
        <w:tabs>
          <w:tab w:val="left" w:pos="-720"/>
        </w:tabs>
        <w:suppressAutoHyphens/>
        <w:jc w:val="both"/>
        <w:rPr>
          <w:rFonts w:ascii="Times New Roman" w:hAnsi="Times New Roman"/>
          <w:spacing w:val="-3"/>
          <w:lang w:val="en-GB"/>
        </w:rPr>
      </w:pPr>
    </w:p>
    <w:p w14:paraId="3740F1B4" w14:textId="77777777" w:rsidR="00C44AB5" w:rsidRDefault="00C44AB5">
      <w:pPr>
        <w:tabs>
          <w:tab w:val="left" w:pos="-720"/>
        </w:tabs>
        <w:suppressAutoHyphens/>
        <w:jc w:val="both"/>
        <w:rPr>
          <w:rFonts w:ascii="Times New Roman" w:hAnsi="Times New Roman"/>
          <w:spacing w:val="-3"/>
          <w:lang w:val="en-GB"/>
        </w:rPr>
      </w:pPr>
    </w:p>
    <w:p w14:paraId="51854A93" w14:textId="77777777" w:rsidR="00C44AB5" w:rsidRDefault="00C44AB5">
      <w:pPr>
        <w:tabs>
          <w:tab w:val="left" w:pos="-720"/>
        </w:tabs>
        <w:suppressAutoHyphens/>
        <w:jc w:val="both"/>
        <w:rPr>
          <w:rFonts w:ascii="Times New Roman" w:hAnsi="Times New Roman"/>
          <w:b/>
          <w:spacing w:val="-3"/>
          <w:lang w:val="en-GB"/>
        </w:rPr>
      </w:pPr>
      <w:smartTag w:uri="urn:schemas-microsoft-com:office:smarttags" w:element="place">
        <w:smartTag w:uri="urn:schemas-microsoft-com:office:smarttags" w:element="PlaceType">
          <w:r>
            <w:rPr>
              <w:rFonts w:ascii="Times New Roman" w:hAnsi="Times New Roman"/>
              <w:b/>
              <w:spacing w:val="-3"/>
              <w:lang w:val="en-GB"/>
            </w:rPr>
            <w:t>University</w:t>
          </w:r>
        </w:smartTag>
        <w:r>
          <w:rPr>
            <w:rFonts w:ascii="Times New Roman" w:hAnsi="Times New Roman"/>
            <w:b/>
            <w:spacing w:val="-3"/>
            <w:lang w:val="en-GB"/>
          </w:rPr>
          <w:t xml:space="preserve"> of </w:t>
        </w:r>
        <w:smartTag w:uri="urn:schemas-microsoft-com:office:smarttags" w:element="PlaceName">
          <w:r>
            <w:rPr>
              <w:rFonts w:ascii="Times New Roman" w:hAnsi="Times New Roman"/>
              <w:b/>
              <w:spacing w:val="-3"/>
              <w:lang w:val="en-GB"/>
            </w:rPr>
            <w:t>Toronto</w:t>
          </w:r>
        </w:smartTag>
      </w:smartTag>
      <w:r>
        <w:rPr>
          <w:rFonts w:ascii="Times New Roman" w:hAnsi="Times New Roman"/>
          <w:b/>
          <w:spacing w:val="-3"/>
          <w:lang w:val="en-GB"/>
        </w:rPr>
        <w:t>:</w:t>
      </w:r>
    </w:p>
    <w:p w14:paraId="018ACE7C" w14:textId="77777777" w:rsidR="004D35A0" w:rsidRDefault="004D35A0">
      <w:pPr>
        <w:tabs>
          <w:tab w:val="left" w:pos="-720"/>
        </w:tabs>
        <w:suppressAutoHyphens/>
        <w:jc w:val="both"/>
        <w:rPr>
          <w:rFonts w:ascii="Times New Roman" w:hAnsi="Times New Roman"/>
          <w:b/>
          <w:spacing w:val="-3"/>
          <w:lang w:val="en-GB"/>
        </w:rPr>
      </w:pPr>
    </w:p>
    <w:p w14:paraId="45201FCC" w14:textId="77777777" w:rsidR="00FE3392" w:rsidRDefault="00FE3392">
      <w:pPr>
        <w:tabs>
          <w:tab w:val="left" w:pos="-720"/>
        </w:tabs>
        <w:suppressAutoHyphens/>
        <w:jc w:val="both"/>
        <w:rPr>
          <w:rFonts w:ascii="Times New Roman" w:hAnsi="Times New Roman"/>
          <w:spacing w:val="-3"/>
          <w:lang w:val="en-GB"/>
        </w:rPr>
      </w:pPr>
      <w:r>
        <w:rPr>
          <w:rFonts w:ascii="Times New Roman" w:hAnsi="Times New Roman"/>
          <w:spacing w:val="-3"/>
          <w:lang w:val="en-GB"/>
        </w:rPr>
        <w:t>Member, University Tribunal</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2021-</w:t>
      </w:r>
    </w:p>
    <w:p w14:paraId="7C70AA27" w14:textId="77777777" w:rsidR="008E6EFA" w:rsidRDefault="008E6EFA">
      <w:pPr>
        <w:tabs>
          <w:tab w:val="left" w:pos="-720"/>
        </w:tabs>
        <w:suppressAutoHyphens/>
        <w:jc w:val="both"/>
        <w:rPr>
          <w:rFonts w:ascii="Times New Roman" w:hAnsi="Times New Roman"/>
          <w:spacing w:val="-3"/>
          <w:lang w:val="en-GB"/>
        </w:rPr>
      </w:pPr>
      <w:r>
        <w:rPr>
          <w:rFonts w:ascii="Times New Roman" w:hAnsi="Times New Roman"/>
          <w:spacing w:val="-3"/>
          <w:lang w:val="en-GB"/>
        </w:rPr>
        <w:t>Advisory Search Committee, Dean of the School of Continuing Studies</w:t>
      </w:r>
      <w:r>
        <w:rPr>
          <w:rFonts w:ascii="Times New Roman" w:hAnsi="Times New Roman"/>
          <w:spacing w:val="-3"/>
          <w:lang w:val="en-GB"/>
        </w:rPr>
        <w:tab/>
      </w:r>
      <w:r>
        <w:rPr>
          <w:rFonts w:ascii="Times New Roman" w:hAnsi="Times New Roman"/>
          <w:spacing w:val="-3"/>
          <w:lang w:val="en-GB"/>
        </w:rPr>
        <w:tab/>
        <w:t>2021</w:t>
      </w:r>
    </w:p>
    <w:p w14:paraId="093C85B2" w14:textId="77777777" w:rsidR="00A66E2B" w:rsidRDefault="00A66E2B">
      <w:pPr>
        <w:tabs>
          <w:tab w:val="left" w:pos="-720"/>
        </w:tabs>
        <w:suppressAutoHyphens/>
        <w:jc w:val="both"/>
        <w:rPr>
          <w:rFonts w:ascii="Times New Roman" w:hAnsi="Times New Roman"/>
          <w:spacing w:val="-3"/>
          <w:lang w:val="en-GB"/>
        </w:rPr>
      </w:pPr>
      <w:r>
        <w:rPr>
          <w:rFonts w:ascii="Times New Roman" w:hAnsi="Times New Roman"/>
          <w:spacing w:val="-3"/>
          <w:lang w:val="en-GB"/>
        </w:rPr>
        <w:t>Chair, Provost’s Working Group on Lifelong Learning</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2020-2021</w:t>
      </w:r>
    </w:p>
    <w:p w14:paraId="71E1A3F3" w14:textId="77777777" w:rsidR="00DF7373" w:rsidRDefault="00DF7373">
      <w:pPr>
        <w:tabs>
          <w:tab w:val="left" w:pos="-720"/>
        </w:tabs>
        <w:suppressAutoHyphens/>
        <w:jc w:val="both"/>
        <w:rPr>
          <w:rFonts w:ascii="Times New Roman" w:hAnsi="Times New Roman"/>
          <w:spacing w:val="-3"/>
          <w:lang w:val="en-GB"/>
        </w:rPr>
      </w:pPr>
      <w:r>
        <w:rPr>
          <w:rFonts w:ascii="Times New Roman" w:hAnsi="Times New Roman"/>
          <w:spacing w:val="-3"/>
          <w:lang w:val="en-GB"/>
        </w:rPr>
        <w:t>Member, Provost’s COVID19 Advisory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2020</w:t>
      </w:r>
    </w:p>
    <w:p w14:paraId="785B9A82" w14:textId="77777777" w:rsidR="00DF7373" w:rsidRDefault="00DF7373">
      <w:pPr>
        <w:tabs>
          <w:tab w:val="left" w:pos="-720"/>
        </w:tabs>
        <w:suppressAutoHyphens/>
        <w:jc w:val="both"/>
        <w:rPr>
          <w:rFonts w:ascii="Times New Roman" w:hAnsi="Times New Roman"/>
          <w:spacing w:val="-3"/>
          <w:lang w:val="en-GB"/>
        </w:rPr>
      </w:pPr>
      <w:r>
        <w:rPr>
          <w:rFonts w:ascii="Times New Roman" w:hAnsi="Times New Roman"/>
          <w:spacing w:val="-3"/>
          <w:lang w:val="en-GB"/>
        </w:rPr>
        <w:t>Member, Advisory Search Committee, Interim Director, Institute for the Study of University Pedagogy, University of Toronto, Mississauga</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2020</w:t>
      </w:r>
    </w:p>
    <w:p w14:paraId="6D436988" w14:textId="77777777" w:rsidR="008B47EB" w:rsidRDefault="008B47EB">
      <w:pPr>
        <w:tabs>
          <w:tab w:val="left" w:pos="-720"/>
        </w:tabs>
        <w:suppressAutoHyphens/>
        <w:jc w:val="both"/>
        <w:rPr>
          <w:rFonts w:ascii="Times New Roman" w:hAnsi="Times New Roman"/>
          <w:spacing w:val="-3"/>
          <w:lang w:val="en-GB"/>
        </w:rPr>
      </w:pPr>
      <w:r>
        <w:rPr>
          <w:rFonts w:ascii="Times New Roman" w:hAnsi="Times New Roman"/>
          <w:spacing w:val="-3"/>
          <w:lang w:val="en-GB"/>
        </w:rPr>
        <w:t>Member, Advisory Search Committee, Vice-President Communications</w:t>
      </w:r>
      <w:r>
        <w:rPr>
          <w:rFonts w:ascii="Times New Roman" w:hAnsi="Times New Roman"/>
          <w:spacing w:val="-3"/>
          <w:lang w:val="en-GB"/>
        </w:rPr>
        <w:tab/>
      </w:r>
      <w:r>
        <w:rPr>
          <w:rFonts w:ascii="Times New Roman" w:hAnsi="Times New Roman"/>
          <w:spacing w:val="-3"/>
          <w:lang w:val="en-GB"/>
        </w:rPr>
        <w:tab/>
        <w:t>2020</w:t>
      </w:r>
    </w:p>
    <w:p w14:paraId="4E346D6F" w14:textId="77777777" w:rsidR="00331545" w:rsidRPr="00331545" w:rsidRDefault="00331545">
      <w:pPr>
        <w:tabs>
          <w:tab w:val="left" w:pos="-720"/>
        </w:tabs>
        <w:suppressAutoHyphens/>
        <w:jc w:val="both"/>
        <w:rPr>
          <w:rFonts w:ascii="Times New Roman" w:hAnsi="Times New Roman"/>
          <w:spacing w:val="-3"/>
          <w:lang w:val="en-GB"/>
        </w:rPr>
      </w:pPr>
      <w:r>
        <w:rPr>
          <w:rFonts w:ascii="Times New Roman" w:hAnsi="Times New Roman"/>
          <w:spacing w:val="-3"/>
          <w:lang w:val="en-GB"/>
        </w:rPr>
        <w:t>Member</w:t>
      </w:r>
      <w:r>
        <w:rPr>
          <w:rFonts w:ascii="Times New Roman" w:hAnsi="Times New Roman"/>
          <w:b/>
          <w:spacing w:val="-3"/>
          <w:lang w:val="en-GB"/>
        </w:rPr>
        <w:t xml:space="preserve">, </w:t>
      </w:r>
      <w:r>
        <w:rPr>
          <w:rFonts w:ascii="Times New Roman" w:hAnsi="Times New Roman"/>
          <w:spacing w:val="-3"/>
          <w:lang w:val="en-GB"/>
        </w:rPr>
        <w:t>Provost’s Advisory Committee on Metrics and SMA</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2019</w:t>
      </w:r>
    </w:p>
    <w:p w14:paraId="4C570BDF" w14:textId="77777777" w:rsidR="00B67AF5" w:rsidRDefault="00A448D2">
      <w:pPr>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Dean of Graduate Studies</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2017</w:t>
      </w:r>
    </w:p>
    <w:p w14:paraId="426F4DF7" w14:textId="77777777" w:rsidR="00C31440" w:rsidRDefault="00C31440">
      <w:pPr>
        <w:tabs>
          <w:tab w:val="left" w:pos="-720"/>
        </w:tabs>
        <w:suppressAutoHyphens/>
        <w:jc w:val="both"/>
        <w:rPr>
          <w:rFonts w:ascii="Times New Roman" w:hAnsi="Times New Roman"/>
          <w:spacing w:val="-3"/>
          <w:lang w:val="en-GB"/>
        </w:rPr>
      </w:pPr>
      <w:r>
        <w:rPr>
          <w:rFonts w:ascii="Times New Roman" w:hAnsi="Times New Roman"/>
          <w:spacing w:val="-3"/>
          <w:lang w:val="en-GB"/>
        </w:rPr>
        <w:t>Member, Advisory Board, Jackman Humanities Institute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2015-</w:t>
      </w:r>
      <w:r w:rsidR="00272F94">
        <w:rPr>
          <w:rFonts w:ascii="Times New Roman" w:hAnsi="Times New Roman"/>
          <w:spacing w:val="-3"/>
          <w:lang w:val="en-GB"/>
        </w:rPr>
        <w:t>2020</w:t>
      </w:r>
    </w:p>
    <w:p w14:paraId="430EE269" w14:textId="77777777" w:rsidR="000662FA" w:rsidRDefault="000662FA">
      <w:pPr>
        <w:tabs>
          <w:tab w:val="left" w:pos="-720"/>
        </w:tabs>
        <w:suppressAutoHyphens/>
        <w:jc w:val="both"/>
        <w:rPr>
          <w:rFonts w:ascii="Times New Roman" w:hAnsi="Times New Roman"/>
          <w:spacing w:val="-3"/>
          <w:lang w:val="en-GB"/>
        </w:rPr>
      </w:pPr>
      <w:r>
        <w:rPr>
          <w:rFonts w:ascii="Times New Roman" w:hAnsi="Times New Roman"/>
          <w:spacing w:val="-3"/>
          <w:lang w:val="en-GB"/>
        </w:rPr>
        <w:t>Member, Tenure Appeal</w:t>
      </w:r>
      <w:r w:rsidR="00AC3351">
        <w:rPr>
          <w:rFonts w:ascii="Times New Roman" w:hAnsi="Times New Roman"/>
          <w:spacing w:val="-3"/>
          <w:lang w:val="en-GB"/>
        </w:rPr>
        <w:t>s</w:t>
      </w:r>
      <w:r w:rsidR="00A95B76">
        <w:rPr>
          <w:rFonts w:ascii="Times New Roman" w:hAnsi="Times New Roman"/>
          <w:spacing w:val="-3"/>
          <w:lang w:val="en-GB"/>
        </w:rPr>
        <w:t xml:space="preserve"> Committee</w:t>
      </w:r>
      <w:r w:rsidR="00A95B76">
        <w:rPr>
          <w:rFonts w:ascii="Times New Roman" w:hAnsi="Times New Roman"/>
          <w:spacing w:val="-3"/>
          <w:lang w:val="en-GB"/>
        </w:rPr>
        <w:tab/>
      </w:r>
      <w:r w:rsidR="00A95B76">
        <w:rPr>
          <w:rFonts w:ascii="Times New Roman" w:hAnsi="Times New Roman"/>
          <w:spacing w:val="-3"/>
          <w:lang w:val="en-GB"/>
        </w:rPr>
        <w:tab/>
      </w:r>
      <w:r w:rsidR="00A95B76">
        <w:rPr>
          <w:rFonts w:ascii="Times New Roman" w:hAnsi="Times New Roman"/>
          <w:spacing w:val="-3"/>
          <w:lang w:val="en-GB"/>
        </w:rPr>
        <w:tab/>
      </w:r>
      <w:r w:rsidR="00A95B76">
        <w:rPr>
          <w:rFonts w:ascii="Times New Roman" w:hAnsi="Times New Roman"/>
          <w:spacing w:val="-3"/>
          <w:lang w:val="en-GB"/>
        </w:rPr>
        <w:tab/>
      </w:r>
      <w:r w:rsidR="00A95B76">
        <w:rPr>
          <w:rFonts w:ascii="Times New Roman" w:hAnsi="Times New Roman"/>
          <w:spacing w:val="-3"/>
          <w:lang w:val="en-GB"/>
        </w:rPr>
        <w:tab/>
      </w:r>
      <w:r w:rsidR="00A95B76">
        <w:rPr>
          <w:rFonts w:ascii="Times New Roman" w:hAnsi="Times New Roman"/>
          <w:spacing w:val="-3"/>
          <w:lang w:val="en-GB"/>
        </w:rPr>
        <w:tab/>
      </w:r>
      <w:r w:rsidR="00A95B76">
        <w:rPr>
          <w:rFonts w:ascii="Times New Roman" w:hAnsi="Times New Roman"/>
          <w:spacing w:val="-3"/>
          <w:lang w:val="en-GB"/>
        </w:rPr>
        <w:tab/>
        <w:t>2013-16</w:t>
      </w:r>
    </w:p>
    <w:p w14:paraId="2D109C47" w14:textId="77777777" w:rsidR="004D35A0" w:rsidRPr="004D35A0" w:rsidRDefault="004D35A0">
      <w:pPr>
        <w:tabs>
          <w:tab w:val="left" w:pos="-720"/>
        </w:tabs>
        <w:suppressAutoHyphens/>
        <w:jc w:val="both"/>
        <w:rPr>
          <w:rFonts w:ascii="Times New Roman" w:hAnsi="Times New Roman"/>
          <w:spacing w:val="-3"/>
          <w:lang w:val="en-GB"/>
        </w:rPr>
      </w:pPr>
      <w:r>
        <w:rPr>
          <w:rFonts w:ascii="Times New Roman" w:hAnsi="Times New Roman"/>
          <w:spacing w:val="-3"/>
          <w:lang w:val="en-GB"/>
        </w:rPr>
        <w:t>Member, Task Force on the Student Evaluation of Teaching</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2010-2011</w:t>
      </w:r>
    </w:p>
    <w:p w14:paraId="71482A3B" w14:textId="77777777" w:rsidR="00B75200" w:rsidRDefault="00B75200" w:rsidP="00B75200">
      <w:pPr>
        <w:tabs>
          <w:tab w:val="left" w:pos="-720"/>
        </w:tabs>
        <w:suppressAutoHyphens/>
        <w:jc w:val="both"/>
        <w:rPr>
          <w:rFonts w:ascii="Times New Roman" w:hAnsi="Times New Roman"/>
          <w:spacing w:val="-3"/>
          <w:lang w:val="en-GB"/>
        </w:rPr>
      </w:pPr>
      <w:r>
        <w:rPr>
          <w:rFonts w:ascii="Times New Roman" w:hAnsi="Times New Roman"/>
          <w:spacing w:val="-3"/>
          <w:lang w:val="en-GB"/>
        </w:rPr>
        <w:t>Member, Principals and Deans</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C87B74">
        <w:rPr>
          <w:rFonts w:ascii="Times New Roman" w:hAnsi="Times New Roman"/>
          <w:spacing w:val="-3"/>
          <w:lang w:val="en-GB"/>
        </w:rPr>
        <w:tab/>
      </w:r>
      <w:r>
        <w:rPr>
          <w:rFonts w:ascii="Times New Roman" w:hAnsi="Times New Roman"/>
          <w:spacing w:val="-3"/>
          <w:lang w:val="en-GB"/>
        </w:rPr>
        <w:t>2009</w:t>
      </w:r>
      <w:r w:rsidR="004E4247">
        <w:rPr>
          <w:rFonts w:ascii="Times New Roman" w:hAnsi="Times New Roman"/>
          <w:spacing w:val="-3"/>
          <w:lang w:val="en-GB"/>
        </w:rPr>
        <w:t>, 2015-</w:t>
      </w:r>
    </w:p>
    <w:p w14:paraId="7888FC7C" w14:textId="77777777" w:rsidR="00C44AB5" w:rsidRDefault="00E2720C">
      <w:pPr>
        <w:tabs>
          <w:tab w:val="left" w:pos="-720"/>
        </w:tabs>
        <w:suppressAutoHyphens/>
        <w:jc w:val="both"/>
        <w:rPr>
          <w:rFonts w:ascii="Times New Roman" w:hAnsi="Times New Roman"/>
          <w:spacing w:val="-3"/>
          <w:lang w:val="en-GB"/>
        </w:rPr>
      </w:pPr>
      <w:r>
        <w:rPr>
          <w:rFonts w:ascii="Times New Roman" w:hAnsi="Times New Roman"/>
          <w:spacing w:val="-3"/>
          <w:lang w:val="en-GB"/>
        </w:rPr>
        <w:t>Member, President’s Advisory Committee on the Appointment of a Vice-President and Provost</w:t>
      </w:r>
    </w:p>
    <w:p w14:paraId="3A4B2658" w14:textId="77777777" w:rsidR="00E2720C" w:rsidRDefault="00E2720C">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2008</w:t>
      </w:r>
      <w:r w:rsidR="004F4FF4">
        <w:rPr>
          <w:rFonts w:ascii="Times New Roman" w:hAnsi="Times New Roman"/>
          <w:spacing w:val="-3"/>
          <w:lang w:val="en-GB"/>
        </w:rPr>
        <w:t>-2009</w:t>
      </w:r>
    </w:p>
    <w:p w14:paraId="700ADD33"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Academic Appeals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2006-</w:t>
      </w:r>
      <w:r w:rsidR="00A5679E">
        <w:rPr>
          <w:rFonts w:ascii="Times New Roman" w:hAnsi="Times New Roman"/>
          <w:spacing w:val="-3"/>
          <w:lang w:val="en-GB"/>
        </w:rPr>
        <w:t>2008</w:t>
      </w:r>
    </w:p>
    <w:p w14:paraId="6BD4E88F"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Governing Council</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2005-</w:t>
      </w:r>
      <w:r w:rsidR="00A5679E">
        <w:rPr>
          <w:rFonts w:ascii="Times New Roman" w:hAnsi="Times New Roman"/>
          <w:spacing w:val="-3"/>
          <w:lang w:val="en-GB"/>
        </w:rPr>
        <w:t>2008</w:t>
      </w:r>
    </w:p>
    <w:p w14:paraId="61EA99AD"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Business Board</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2005-</w:t>
      </w:r>
      <w:r w:rsidR="00962601">
        <w:rPr>
          <w:rFonts w:ascii="Times New Roman" w:hAnsi="Times New Roman"/>
          <w:spacing w:val="-3"/>
          <w:lang w:val="en-GB"/>
        </w:rPr>
        <w:t>2007</w:t>
      </w:r>
    </w:p>
    <w:p w14:paraId="00167910" w14:textId="77777777" w:rsidR="002528AC"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Planning and Budget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2005-2006</w:t>
      </w:r>
      <w:r w:rsidR="002528AC">
        <w:rPr>
          <w:rFonts w:ascii="Times New Roman" w:hAnsi="Times New Roman"/>
          <w:spacing w:val="-3"/>
          <w:lang w:val="en-GB"/>
        </w:rPr>
        <w:t>,</w:t>
      </w:r>
    </w:p>
    <w:p w14:paraId="792F0DE9" w14:textId="77777777" w:rsidR="00C44AB5" w:rsidRDefault="002528AC">
      <w:pPr>
        <w:tabs>
          <w:tab w:val="left" w:pos="-720"/>
        </w:tabs>
        <w:suppressAutoHyphens/>
        <w:jc w:val="both"/>
        <w:rPr>
          <w:rFonts w:ascii="Times New Roman" w:hAnsi="Times New Roman"/>
          <w:spacing w:val="-3"/>
          <w:lang w:val="en-GB"/>
        </w:rPr>
      </w:pPr>
      <w:r>
        <w:rPr>
          <w:rFonts w:ascii="Times New Roman" w:hAnsi="Times New Roman"/>
          <w:spacing w:val="-3"/>
          <w:lang w:val="en-GB"/>
        </w:rPr>
        <w:lastRenderedPageBreak/>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2007-</w:t>
      </w:r>
      <w:r w:rsidR="00A5679E">
        <w:rPr>
          <w:rFonts w:ascii="Times New Roman" w:hAnsi="Times New Roman"/>
          <w:spacing w:val="-3"/>
          <w:lang w:val="en-GB"/>
        </w:rPr>
        <w:t>2008</w:t>
      </w:r>
    </w:p>
    <w:p w14:paraId="1D359F35"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Bargaining Committee, CUPE 3902-3 (first contract)</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2004-2005</w:t>
      </w:r>
    </w:p>
    <w:p w14:paraId="2D29633C"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Graduate Education Task Force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2004-2005</w:t>
      </w:r>
    </w:p>
    <w:p w14:paraId="27D0CA5E"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Committee to Review the </w:t>
      </w:r>
      <w:smartTag w:uri="urn:schemas-microsoft-com:office:smarttags" w:element="place">
        <w:smartTag w:uri="urn:schemas-microsoft-com:office:smarttags" w:element="PlaceType">
          <w:r>
            <w:rPr>
              <w:rFonts w:ascii="Times New Roman" w:hAnsi="Times New Roman"/>
              <w:spacing w:val="-3"/>
              <w:lang w:val="en-GB"/>
            </w:rPr>
            <w:t>School</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Graduate</w:t>
          </w:r>
        </w:smartTag>
      </w:smartTag>
      <w:r>
        <w:rPr>
          <w:rFonts w:ascii="Times New Roman" w:hAnsi="Times New Roman"/>
          <w:spacing w:val="-3"/>
          <w:lang w:val="en-GB"/>
        </w:rPr>
        <w:t xml:space="preserve"> Studies</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2004</w:t>
      </w:r>
    </w:p>
    <w:p w14:paraId="0FF03C43"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Special Committee to Review the Election Process for Alumni Governors and the</w:t>
      </w:r>
    </w:p>
    <w:p w14:paraId="0E448E17"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Chancellor (Office of the Governing Council)</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2003-2004</w:t>
      </w:r>
    </w:p>
    <w:p w14:paraId="770BC139" w14:textId="77777777" w:rsidR="004D35A0" w:rsidRDefault="004D35A0" w:rsidP="00A448D2">
      <w:pPr>
        <w:tabs>
          <w:tab w:val="left" w:pos="-720"/>
        </w:tabs>
        <w:suppressAutoHyphens/>
        <w:ind w:left="7920" w:hanging="7920"/>
        <w:jc w:val="both"/>
        <w:rPr>
          <w:rFonts w:ascii="Times New Roman" w:hAnsi="Times New Roman"/>
          <w:spacing w:val="-3"/>
          <w:lang w:val="en-GB"/>
        </w:rPr>
      </w:pPr>
      <w:r>
        <w:rPr>
          <w:rFonts w:ascii="Times New Roman" w:hAnsi="Times New Roman"/>
          <w:spacing w:val="-3"/>
          <w:lang w:val="en-GB"/>
        </w:rPr>
        <w:t>Member, Principals, Deans, A</w:t>
      </w:r>
      <w:r w:rsidR="00C87B74">
        <w:rPr>
          <w:rFonts w:ascii="Times New Roman" w:hAnsi="Times New Roman"/>
          <w:spacing w:val="-3"/>
          <w:lang w:val="en-GB"/>
        </w:rPr>
        <w:t>cademic Directors and Chairs</w:t>
      </w:r>
      <w:r w:rsidR="00C87B74">
        <w:rPr>
          <w:rFonts w:ascii="Times New Roman" w:hAnsi="Times New Roman"/>
          <w:spacing w:val="-3"/>
          <w:lang w:val="en-GB"/>
        </w:rPr>
        <w:tab/>
      </w:r>
      <w:r>
        <w:rPr>
          <w:rFonts w:ascii="Times New Roman" w:hAnsi="Times New Roman"/>
          <w:spacing w:val="-3"/>
          <w:lang w:val="en-GB"/>
        </w:rPr>
        <w:t>2003-2011</w:t>
      </w:r>
      <w:r w:rsidR="00272F94">
        <w:rPr>
          <w:rFonts w:ascii="Times New Roman" w:hAnsi="Times New Roman"/>
          <w:spacing w:val="-3"/>
          <w:lang w:val="en-GB"/>
        </w:rPr>
        <w:t>, 2015-2021</w:t>
      </w:r>
      <w:r w:rsidR="00A448D2">
        <w:rPr>
          <w:rFonts w:ascii="Times New Roman" w:hAnsi="Times New Roman"/>
          <w:spacing w:val="-3"/>
          <w:lang w:val="en-GB"/>
        </w:rPr>
        <w:tab/>
      </w:r>
    </w:p>
    <w:p w14:paraId="1900A2BE"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Organizing Committee, 175</w:t>
      </w:r>
      <w:r>
        <w:rPr>
          <w:rFonts w:ascii="Times New Roman" w:hAnsi="Times New Roman"/>
          <w:spacing w:val="-3"/>
          <w:vertAlign w:val="superscript"/>
          <w:lang w:val="en-GB"/>
        </w:rPr>
        <w:t>th</w:t>
      </w:r>
      <w:r>
        <w:rPr>
          <w:rFonts w:ascii="Times New Roman" w:hAnsi="Times New Roman"/>
          <w:spacing w:val="-3"/>
          <w:lang w:val="en-GB"/>
        </w:rPr>
        <w:t xml:space="preserve"> Anniversary Symposium</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2002</w:t>
      </w:r>
    </w:p>
    <w:p w14:paraId="48701064"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President’s Task Force on Internationalization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2002</w:t>
      </w:r>
    </w:p>
    <w:p w14:paraId="0E319D1B"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Provost's Advisory Committee on Graduate Student Financial Support</w:t>
      </w:r>
      <w:r>
        <w:rPr>
          <w:rFonts w:ascii="Times New Roman" w:hAnsi="Times New Roman"/>
          <w:spacing w:val="-3"/>
          <w:lang w:val="en-GB"/>
        </w:rPr>
        <w:tab/>
        <w:t>2001-2002</w:t>
      </w:r>
    </w:p>
    <w:p w14:paraId="2064C0F2"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w:t>
      </w:r>
      <w:r w:rsidR="00C65177">
        <w:rPr>
          <w:rFonts w:ascii="Times New Roman" w:hAnsi="Times New Roman"/>
          <w:spacing w:val="-3"/>
          <w:lang w:val="en-GB"/>
        </w:rPr>
        <w:t xml:space="preserve">(Orchard) </w:t>
      </w:r>
      <w:r>
        <w:rPr>
          <w:rFonts w:ascii="Times New Roman" w:hAnsi="Times New Roman"/>
          <w:spacing w:val="-3"/>
          <w:lang w:val="en-GB"/>
        </w:rPr>
        <w:t>Task Force on Gradu</w:t>
      </w:r>
      <w:r w:rsidR="00C65177">
        <w:rPr>
          <w:rFonts w:ascii="Times New Roman" w:hAnsi="Times New Roman"/>
          <w:spacing w:val="-3"/>
          <w:lang w:val="en-GB"/>
        </w:rPr>
        <w:t>ate Student Financial Support</w:t>
      </w:r>
      <w:r w:rsidR="00C65177">
        <w:rPr>
          <w:rFonts w:ascii="Times New Roman" w:hAnsi="Times New Roman"/>
          <w:spacing w:val="-3"/>
          <w:lang w:val="en-GB"/>
        </w:rPr>
        <w:tab/>
      </w:r>
      <w:r>
        <w:rPr>
          <w:rFonts w:ascii="Times New Roman" w:hAnsi="Times New Roman"/>
          <w:spacing w:val="-3"/>
          <w:lang w:val="en-GB"/>
        </w:rPr>
        <w:tab/>
        <w:t>2000</w:t>
      </w:r>
    </w:p>
    <w:p w14:paraId="544AB6DD"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Division II Executive, </w:t>
      </w:r>
      <w:smartTag w:uri="urn:schemas-microsoft-com:office:smarttags" w:element="place">
        <w:smartTag w:uri="urn:schemas-microsoft-com:office:smarttags" w:element="PlaceType">
          <w:r>
            <w:rPr>
              <w:rFonts w:ascii="Times New Roman" w:hAnsi="Times New Roman"/>
              <w:spacing w:val="-3"/>
              <w:lang w:val="en-GB"/>
            </w:rPr>
            <w:t>School</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Graduate</w:t>
          </w:r>
        </w:smartTag>
      </w:smartTag>
      <w:r>
        <w:rPr>
          <w:rFonts w:ascii="Times New Roman" w:hAnsi="Times New Roman"/>
          <w:spacing w:val="-3"/>
          <w:lang w:val="en-GB"/>
        </w:rPr>
        <w:t xml:space="preserve"> Studies</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1998-2001</w:t>
      </w:r>
    </w:p>
    <w:p w14:paraId="515629E8"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the Principal of Woodsworth College</w:t>
      </w:r>
      <w:r>
        <w:rPr>
          <w:rFonts w:ascii="Times New Roman" w:hAnsi="Times New Roman"/>
          <w:spacing w:val="-3"/>
          <w:lang w:val="en-GB"/>
        </w:rPr>
        <w:tab/>
      </w:r>
      <w:r>
        <w:rPr>
          <w:rFonts w:ascii="Times New Roman" w:hAnsi="Times New Roman"/>
          <w:spacing w:val="-3"/>
          <w:lang w:val="en-GB"/>
        </w:rPr>
        <w:tab/>
        <w:t>1998</w:t>
      </w:r>
    </w:p>
    <w:p w14:paraId="71927927" w14:textId="77777777" w:rsidR="004D35A0" w:rsidRDefault="004D35A0">
      <w:pPr>
        <w:tabs>
          <w:tab w:val="left" w:pos="-720"/>
        </w:tabs>
        <w:suppressAutoHyphens/>
        <w:jc w:val="both"/>
        <w:rPr>
          <w:rFonts w:ascii="Times New Roman" w:hAnsi="Times New Roman"/>
          <w:spacing w:val="-3"/>
          <w:lang w:val="en-GB"/>
        </w:rPr>
      </w:pPr>
      <w:r>
        <w:rPr>
          <w:rFonts w:ascii="Times New Roman" w:hAnsi="Times New Roman"/>
          <w:spacing w:val="-3"/>
          <w:lang w:val="en-GB"/>
        </w:rPr>
        <w:t>Member, Principals, Deans, Academic Directors and Chairs Committee</w:t>
      </w:r>
      <w:r>
        <w:rPr>
          <w:rFonts w:ascii="Times New Roman" w:hAnsi="Times New Roman"/>
          <w:spacing w:val="-3"/>
          <w:lang w:val="en-GB"/>
        </w:rPr>
        <w:tab/>
      </w:r>
      <w:r>
        <w:rPr>
          <w:rFonts w:ascii="Times New Roman" w:hAnsi="Times New Roman"/>
          <w:spacing w:val="-3"/>
          <w:lang w:val="en-GB"/>
        </w:rPr>
        <w:tab/>
        <w:t>1998-2001</w:t>
      </w:r>
    </w:p>
    <w:p w14:paraId="1B3EBF23"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Committee to Review the Policy on Academic Appointments</w:t>
      </w:r>
      <w:r>
        <w:rPr>
          <w:rFonts w:ascii="Times New Roman" w:hAnsi="Times New Roman"/>
          <w:spacing w:val="-3"/>
          <w:lang w:val="en-GB"/>
        </w:rPr>
        <w:tab/>
      </w:r>
      <w:r>
        <w:rPr>
          <w:rFonts w:ascii="Times New Roman" w:hAnsi="Times New Roman"/>
          <w:spacing w:val="-3"/>
          <w:lang w:val="en-GB"/>
        </w:rPr>
        <w:tab/>
        <w:t>1989-90</w:t>
      </w:r>
    </w:p>
    <w:p w14:paraId="51375FD4"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Vice-Chair, University Affairs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1988-89</w:t>
      </w:r>
    </w:p>
    <w:p w14:paraId="5464381C"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Governing Council</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1988-89</w:t>
      </w:r>
    </w:p>
    <w:p w14:paraId="23C959D3" w14:textId="77777777" w:rsidR="00C44AB5" w:rsidRDefault="00C44AB5">
      <w:pPr>
        <w:keepNext/>
        <w:keepLines/>
        <w:tabs>
          <w:tab w:val="left" w:pos="-720"/>
        </w:tabs>
        <w:suppressAutoHyphens/>
        <w:jc w:val="both"/>
        <w:rPr>
          <w:rFonts w:ascii="Times New Roman" w:hAnsi="Times New Roman"/>
          <w:b/>
          <w:spacing w:val="-3"/>
          <w:lang w:val="en-GB"/>
        </w:rPr>
      </w:pPr>
    </w:p>
    <w:p w14:paraId="7E87AA59" w14:textId="77777777" w:rsidR="00C44AB5" w:rsidRDefault="00C44AB5">
      <w:pPr>
        <w:keepNext/>
        <w:keepLines/>
        <w:tabs>
          <w:tab w:val="left" w:pos="-720"/>
        </w:tabs>
        <w:suppressAutoHyphens/>
        <w:jc w:val="both"/>
        <w:rPr>
          <w:rFonts w:ascii="Times New Roman" w:hAnsi="Times New Roman"/>
          <w:b/>
          <w:spacing w:val="-3"/>
          <w:lang w:val="en-GB"/>
        </w:rPr>
      </w:pPr>
    </w:p>
    <w:p w14:paraId="359F091A" w14:textId="77777777" w:rsidR="00C44AB5" w:rsidRDefault="00C44AB5">
      <w:pPr>
        <w:keepNext/>
        <w:keepLines/>
        <w:tabs>
          <w:tab w:val="left" w:pos="-720"/>
        </w:tabs>
        <w:suppressAutoHyphens/>
        <w:jc w:val="both"/>
        <w:rPr>
          <w:rFonts w:ascii="Times New Roman" w:hAnsi="Times New Roman"/>
          <w:b/>
          <w:spacing w:val="-3"/>
          <w:lang w:val="en-GB"/>
        </w:rPr>
      </w:pPr>
      <w:r>
        <w:rPr>
          <w:rFonts w:ascii="Times New Roman" w:hAnsi="Times New Roman"/>
          <w:b/>
          <w:spacing w:val="-3"/>
          <w:lang w:val="en-GB"/>
        </w:rPr>
        <w:t xml:space="preserve">Ontario Institute for Studies in Education of the </w:t>
      </w:r>
      <w:smartTag w:uri="urn:schemas-microsoft-com:office:smarttags" w:element="place">
        <w:smartTag w:uri="urn:schemas-microsoft-com:office:smarttags" w:element="PlaceType">
          <w:r>
            <w:rPr>
              <w:rFonts w:ascii="Times New Roman" w:hAnsi="Times New Roman"/>
              <w:b/>
              <w:spacing w:val="-3"/>
              <w:lang w:val="en-GB"/>
            </w:rPr>
            <w:t>University</w:t>
          </w:r>
        </w:smartTag>
        <w:r>
          <w:rPr>
            <w:rFonts w:ascii="Times New Roman" w:hAnsi="Times New Roman"/>
            <w:b/>
            <w:spacing w:val="-3"/>
            <w:lang w:val="en-GB"/>
          </w:rPr>
          <w:t xml:space="preserve"> of </w:t>
        </w:r>
        <w:smartTag w:uri="urn:schemas-microsoft-com:office:smarttags" w:element="PlaceName">
          <w:r>
            <w:rPr>
              <w:rFonts w:ascii="Times New Roman" w:hAnsi="Times New Roman"/>
              <w:b/>
              <w:spacing w:val="-3"/>
              <w:lang w:val="en-GB"/>
            </w:rPr>
            <w:t>Toronto</w:t>
          </w:r>
        </w:smartTag>
      </w:smartTag>
      <w:r>
        <w:rPr>
          <w:rFonts w:ascii="Times New Roman" w:hAnsi="Times New Roman"/>
          <w:b/>
          <w:spacing w:val="-3"/>
          <w:lang w:val="en-GB"/>
        </w:rPr>
        <w:t xml:space="preserve"> (1996-):</w:t>
      </w:r>
    </w:p>
    <w:p w14:paraId="312CEC29" w14:textId="19FF095B" w:rsidR="00097768" w:rsidRPr="00097768" w:rsidRDefault="00097768">
      <w:pPr>
        <w:keepNext/>
        <w:keepLines/>
        <w:tabs>
          <w:tab w:val="left" w:pos="-720"/>
        </w:tabs>
        <w:suppressAutoHyphens/>
        <w:jc w:val="both"/>
        <w:rPr>
          <w:rFonts w:ascii="Times New Roman" w:hAnsi="Times New Roman"/>
          <w:spacing w:val="-3"/>
          <w:lang w:val="en-GB"/>
        </w:rPr>
      </w:pPr>
      <w:r>
        <w:rPr>
          <w:rFonts w:ascii="Times New Roman" w:hAnsi="Times New Roman"/>
          <w:spacing w:val="-3"/>
          <w:lang w:val="en-GB"/>
        </w:rPr>
        <w:t>Chair, Decanal Promotions Committee, OISE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C87B74">
        <w:rPr>
          <w:rFonts w:ascii="Times New Roman" w:hAnsi="Times New Roman"/>
          <w:spacing w:val="-3"/>
          <w:lang w:val="en-GB"/>
        </w:rPr>
        <w:tab/>
      </w:r>
      <w:r>
        <w:rPr>
          <w:rFonts w:ascii="Times New Roman" w:hAnsi="Times New Roman"/>
          <w:spacing w:val="-3"/>
          <w:lang w:val="en-GB"/>
        </w:rPr>
        <w:t>2015-</w:t>
      </w:r>
      <w:r w:rsidR="009576DE">
        <w:rPr>
          <w:rFonts w:ascii="Times New Roman" w:hAnsi="Times New Roman"/>
          <w:spacing w:val="-3"/>
          <w:lang w:val="en-GB"/>
        </w:rPr>
        <w:t>2021</w:t>
      </w:r>
    </w:p>
    <w:p w14:paraId="236C9FD6" w14:textId="0989795F" w:rsidR="00C44AB5" w:rsidRDefault="00097768">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Chair, Deans and Chairs Committee, OISE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2015-</w:t>
      </w:r>
      <w:r w:rsidR="009576DE">
        <w:rPr>
          <w:rFonts w:ascii="Times New Roman" w:hAnsi="Times New Roman"/>
          <w:spacing w:val="-3"/>
          <w:lang w:val="en-GB"/>
        </w:rPr>
        <w:t>2021</w:t>
      </w:r>
    </w:p>
    <w:p w14:paraId="193C9E66" w14:textId="77777777" w:rsidR="00C65177" w:rsidRDefault="00C65177">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Decanal Promotions Committee, OISE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2013-2014</w:t>
      </w:r>
    </w:p>
    <w:p w14:paraId="459577BC" w14:textId="77777777" w:rsidR="00C65177" w:rsidRDefault="00C65177">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Promotions Committee, Department of Leadership, Higher and Adult Education</w:t>
      </w:r>
    </w:p>
    <w:p w14:paraId="121F487B" w14:textId="77777777" w:rsidR="00C65177" w:rsidRDefault="00C65177">
      <w:pPr>
        <w:keepLines/>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2013-2014</w:t>
      </w:r>
    </w:p>
    <w:p w14:paraId="552C60B6" w14:textId="77777777" w:rsidR="00E85D79" w:rsidRDefault="00E85D79">
      <w:pPr>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PTR Committee, Department of Leadership, Higher and Adult Education </w:t>
      </w:r>
      <w:r>
        <w:rPr>
          <w:rFonts w:ascii="Times New Roman" w:hAnsi="Times New Roman"/>
          <w:spacing w:val="-3"/>
          <w:lang w:val="en-GB"/>
        </w:rPr>
        <w:tab/>
        <w:t>2013</w:t>
      </w:r>
      <w:r w:rsidR="00A95B76">
        <w:rPr>
          <w:rFonts w:ascii="Times New Roman" w:hAnsi="Times New Roman"/>
          <w:spacing w:val="-3"/>
          <w:lang w:val="en-GB"/>
        </w:rPr>
        <w:t>, 2014</w:t>
      </w:r>
    </w:p>
    <w:p w14:paraId="228711A4" w14:textId="77777777" w:rsidR="000662FA" w:rsidRDefault="000662FA">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Chair of the Department of Leadership, Higher, and Adult Education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C87B74">
        <w:rPr>
          <w:rFonts w:ascii="Times New Roman" w:hAnsi="Times New Roman"/>
          <w:spacing w:val="-3"/>
          <w:lang w:val="en-GB"/>
        </w:rPr>
        <w:tab/>
      </w:r>
      <w:r>
        <w:rPr>
          <w:rFonts w:ascii="Times New Roman" w:hAnsi="Times New Roman"/>
          <w:spacing w:val="-3"/>
          <w:lang w:val="en-GB"/>
        </w:rPr>
        <w:t>2013</w:t>
      </w:r>
    </w:p>
    <w:p w14:paraId="32BC8D28" w14:textId="77777777" w:rsidR="000662FA" w:rsidRDefault="000662FA">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Community College Leadership position</w:t>
      </w:r>
      <w:r>
        <w:rPr>
          <w:rFonts w:ascii="Times New Roman" w:hAnsi="Times New Roman"/>
          <w:spacing w:val="-3"/>
          <w:lang w:val="en-GB"/>
        </w:rPr>
        <w:tab/>
      </w:r>
      <w:r>
        <w:rPr>
          <w:rFonts w:ascii="Times New Roman" w:hAnsi="Times New Roman"/>
          <w:spacing w:val="-3"/>
          <w:lang w:val="en-GB"/>
        </w:rPr>
        <w:tab/>
        <w:t>2012-2013</w:t>
      </w:r>
    </w:p>
    <w:p w14:paraId="06800370" w14:textId="77777777" w:rsidR="00E85D79" w:rsidRDefault="00E85D79">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Promotions Committee, Department of Leadership, Higher and Adult Education</w:t>
      </w:r>
    </w:p>
    <w:p w14:paraId="7810933C" w14:textId="77777777" w:rsidR="00E85D79" w:rsidRDefault="00E85D79">
      <w:pPr>
        <w:keepLines/>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2012-2013</w:t>
      </w:r>
    </w:p>
    <w:p w14:paraId="2EED63CD" w14:textId="77777777" w:rsidR="00C54E24" w:rsidRDefault="00C54E24">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Educational Administration faculty position</w:t>
      </w:r>
      <w:r>
        <w:rPr>
          <w:rFonts w:ascii="Times New Roman" w:hAnsi="Times New Roman"/>
          <w:spacing w:val="-3"/>
          <w:lang w:val="en-GB"/>
        </w:rPr>
        <w:tab/>
      </w:r>
      <w:r>
        <w:rPr>
          <w:rFonts w:ascii="Times New Roman" w:hAnsi="Times New Roman"/>
          <w:spacing w:val="-3"/>
          <w:lang w:val="en-GB"/>
        </w:rPr>
        <w:tab/>
        <w:t>2010-2011</w:t>
      </w:r>
    </w:p>
    <w:p w14:paraId="641A84D0" w14:textId="77777777" w:rsidR="00D014AB" w:rsidRDefault="00D014AB">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Chair, Search Committee for the OISE Registrar</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2009-2010</w:t>
      </w:r>
    </w:p>
    <w:p w14:paraId="68661B7E" w14:textId="77777777" w:rsidR="002073CE" w:rsidRDefault="002073CE">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Adult Education faculty position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2009</w:t>
      </w:r>
    </w:p>
    <w:p w14:paraId="30399B3F" w14:textId="77777777" w:rsidR="00E2720C" w:rsidRDefault="00E2720C" w:rsidP="002528AC">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Postsecondary Policy faculty position</w:t>
      </w:r>
      <w:r>
        <w:rPr>
          <w:rFonts w:ascii="Times New Roman" w:hAnsi="Times New Roman"/>
          <w:spacing w:val="-3"/>
          <w:lang w:val="en-GB"/>
        </w:rPr>
        <w:tab/>
      </w:r>
      <w:r>
        <w:rPr>
          <w:rFonts w:ascii="Times New Roman" w:hAnsi="Times New Roman"/>
          <w:spacing w:val="-3"/>
          <w:lang w:val="en-GB"/>
        </w:rPr>
        <w:tab/>
        <w:t>2008</w:t>
      </w:r>
    </w:p>
    <w:p w14:paraId="2D059E00" w14:textId="77777777" w:rsidR="002528AC" w:rsidRDefault="002528AC" w:rsidP="002528AC">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Budget Advisory Committee</w:t>
      </w:r>
      <w:r w:rsidR="008B1767">
        <w:rPr>
          <w:rFonts w:ascii="Times New Roman" w:hAnsi="Times New Roman"/>
          <w:spacing w:val="-3"/>
          <w:lang w:val="en-GB"/>
        </w:rPr>
        <w:tab/>
      </w:r>
      <w:r w:rsidR="008B1767">
        <w:rPr>
          <w:rFonts w:ascii="Times New Roman" w:hAnsi="Times New Roman"/>
          <w:spacing w:val="-3"/>
          <w:lang w:val="en-GB"/>
        </w:rPr>
        <w:tab/>
      </w:r>
      <w:r w:rsidR="008B1767">
        <w:rPr>
          <w:rFonts w:ascii="Times New Roman" w:hAnsi="Times New Roman"/>
          <w:spacing w:val="-3"/>
          <w:lang w:val="en-GB"/>
        </w:rPr>
        <w:tab/>
      </w:r>
      <w:r w:rsidR="008B1767">
        <w:rPr>
          <w:rFonts w:ascii="Times New Roman" w:hAnsi="Times New Roman"/>
          <w:spacing w:val="-3"/>
          <w:lang w:val="en-GB"/>
        </w:rPr>
        <w:tab/>
      </w:r>
      <w:r w:rsidR="008B1767">
        <w:rPr>
          <w:rFonts w:ascii="Times New Roman" w:hAnsi="Times New Roman"/>
          <w:spacing w:val="-3"/>
          <w:lang w:val="en-GB"/>
        </w:rPr>
        <w:tab/>
      </w:r>
      <w:r w:rsidR="008B1767">
        <w:rPr>
          <w:rFonts w:ascii="Times New Roman" w:hAnsi="Times New Roman"/>
          <w:spacing w:val="-3"/>
          <w:lang w:val="en-GB"/>
        </w:rPr>
        <w:tab/>
        <w:t>2007</w:t>
      </w:r>
      <w:r w:rsidR="00C54E24">
        <w:rPr>
          <w:rFonts w:ascii="Times New Roman" w:hAnsi="Times New Roman"/>
          <w:spacing w:val="-3"/>
          <w:lang w:val="en-GB"/>
        </w:rPr>
        <w:t>-2010</w:t>
      </w:r>
    </w:p>
    <w:p w14:paraId="4B8B1EDF"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Chief Administrative Officer</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2006</w:t>
      </w:r>
    </w:p>
    <w:p w14:paraId="332C25AF"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w:t>
      </w:r>
      <w:r w:rsidR="002528AC">
        <w:rPr>
          <w:rFonts w:ascii="Times New Roman" w:hAnsi="Times New Roman"/>
          <w:spacing w:val="-3"/>
          <w:lang w:val="en-GB"/>
        </w:rPr>
        <w:t>earch Committee for Aboriginal H</w:t>
      </w:r>
      <w:r>
        <w:rPr>
          <w:rFonts w:ascii="Times New Roman" w:hAnsi="Times New Roman"/>
          <w:spacing w:val="-3"/>
          <w:lang w:val="en-GB"/>
        </w:rPr>
        <w:t>ealing faculty position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2006-2007</w:t>
      </w:r>
    </w:p>
    <w:p w14:paraId="3FAE67CA"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w:t>
      </w:r>
      <w:r w:rsidR="002528AC">
        <w:rPr>
          <w:rFonts w:ascii="Times New Roman" w:hAnsi="Times New Roman"/>
          <w:spacing w:val="-3"/>
          <w:lang w:val="en-GB"/>
        </w:rPr>
        <w:t>earch Committee for Aboriginal E</w:t>
      </w:r>
      <w:r>
        <w:rPr>
          <w:rFonts w:ascii="Times New Roman" w:hAnsi="Times New Roman"/>
          <w:spacing w:val="-3"/>
          <w:lang w:val="en-GB"/>
        </w:rPr>
        <w:t>ducation faculty position</w:t>
      </w:r>
      <w:r>
        <w:rPr>
          <w:rFonts w:ascii="Times New Roman" w:hAnsi="Times New Roman"/>
          <w:spacing w:val="-3"/>
          <w:lang w:val="en-GB"/>
        </w:rPr>
        <w:tab/>
      </w:r>
      <w:r>
        <w:rPr>
          <w:rFonts w:ascii="Times New Roman" w:hAnsi="Times New Roman"/>
          <w:spacing w:val="-3"/>
          <w:lang w:val="en-GB"/>
        </w:rPr>
        <w:tab/>
        <w:t>2006-2007</w:t>
      </w:r>
    </w:p>
    <w:p w14:paraId="20D09996"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w:t>
      </w:r>
      <w:r w:rsidR="002528AC">
        <w:rPr>
          <w:rFonts w:ascii="Times New Roman" w:hAnsi="Times New Roman"/>
          <w:spacing w:val="-3"/>
          <w:lang w:val="en-GB"/>
        </w:rPr>
        <w:t>Search Committee for Community C</w:t>
      </w:r>
      <w:r>
        <w:rPr>
          <w:rFonts w:ascii="Times New Roman" w:hAnsi="Times New Roman"/>
          <w:spacing w:val="-3"/>
          <w:lang w:val="en-GB"/>
        </w:rPr>
        <w:t>ollege studies faculty position</w:t>
      </w:r>
      <w:r>
        <w:rPr>
          <w:rFonts w:ascii="Times New Roman" w:hAnsi="Times New Roman"/>
          <w:spacing w:val="-3"/>
          <w:lang w:val="en-GB"/>
        </w:rPr>
        <w:tab/>
      </w:r>
      <w:r>
        <w:rPr>
          <w:rFonts w:ascii="Times New Roman" w:hAnsi="Times New Roman"/>
          <w:spacing w:val="-3"/>
          <w:lang w:val="en-GB"/>
        </w:rPr>
        <w:tab/>
        <w:t>2006-2007</w:t>
      </w:r>
    </w:p>
    <w:p w14:paraId="7DA0C3DD"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w:t>
      </w:r>
      <w:r w:rsidR="002528AC">
        <w:rPr>
          <w:rFonts w:ascii="Times New Roman" w:hAnsi="Times New Roman"/>
          <w:spacing w:val="-3"/>
          <w:lang w:val="en-GB"/>
        </w:rPr>
        <w:t>ch Committee for Postsecondary P</w:t>
      </w:r>
      <w:r>
        <w:rPr>
          <w:rFonts w:ascii="Times New Roman" w:hAnsi="Times New Roman"/>
          <w:spacing w:val="-3"/>
          <w:lang w:val="en-GB"/>
        </w:rPr>
        <w:t>o</w:t>
      </w:r>
      <w:r w:rsidR="00F50197">
        <w:rPr>
          <w:rFonts w:ascii="Times New Roman" w:hAnsi="Times New Roman"/>
          <w:spacing w:val="-3"/>
          <w:lang w:val="en-GB"/>
        </w:rPr>
        <w:t>licy faculty position</w:t>
      </w:r>
      <w:r w:rsidR="00F50197">
        <w:rPr>
          <w:rFonts w:ascii="Times New Roman" w:hAnsi="Times New Roman"/>
          <w:spacing w:val="-3"/>
          <w:lang w:val="en-GB"/>
        </w:rPr>
        <w:tab/>
      </w:r>
      <w:r w:rsidR="00F50197">
        <w:rPr>
          <w:rFonts w:ascii="Times New Roman" w:hAnsi="Times New Roman"/>
          <w:spacing w:val="-3"/>
          <w:lang w:val="en-GB"/>
        </w:rPr>
        <w:tab/>
        <w:t>2006-2007</w:t>
      </w:r>
    </w:p>
    <w:p w14:paraId="1B86F437"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OISE/UT Governance Committee (reforming Faculty Council)</w:t>
      </w:r>
      <w:r>
        <w:rPr>
          <w:rFonts w:ascii="Times New Roman" w:hAnsi="Times New Roman"/>
          <w:spacing w:val="-3"/>
          <w:lang w:val="en-GB"/>
        </w:rPr>
        <w:tab/>
      </w:r>
      <w:r>
        <w:rPr>
          <w:rFonts w:ascii="Times New Roman" w:hAnsi="Times New Roman"/>
          <w:spacing w:val="-3"/>
          <w:lang w:val="en-GB"/>
        </w:rPr>
        <w:tab/>
        <w:t>2005-2006</w:t>
      </w:r>
    </w:p>
    <w:p w14:paraId="2353B06F" w14:textId="77777777" w:rsidR="00452BFD" w:rsidRDefault="00452BFD">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Co-Chair, OISE/UT Teachin</w:t>
      </w:r>
      <w:r w:rsidR="004D35A0">
        <w:rPr>
          <w:rFonts w:ascii="Times New Roman" w:hAnsi="Times New Roman"/>
          <w:spacing w:val="-3"/>
          <w:lang w:val="en-GB"/>
        </w:rPr>
        <w:t>g Awards Committee</w:t>
      </w:r>
      <w:r w:rsidR="004D35A0">
        <w:rPr>
          <w:rFonts w:ascii="Times New Roman" w:hAnsi="Times New Roman"/>
          <w:spacing w:val="-3"/>
          <w:lang w:val="en-GB"/>
        </w:rPr>
        <w:tab/>
      </w:r>
      <w:r w:rsidR="004D35A0">
        <w:rPr>
          <w:rFonts w:ascii="Times New Roman" w:hAnsi="Times New Roman"/>
          <w:spacing w:val="-3"/>
          <w:lang w:val="en-GB"/>
        </w:rPr>
        <w:tab/>
      </w:r>
      <w:r w:rsidR="004D35A0">
        <w:rPr>
          <w:rFonts w:ascii="Times New Roman" w:hAnsi="Times New Roman"/>
          <w:spacing w:val="-3"/>
          <w:lang w:val="en-GB"/>
        </w:rPr>
        <w:tab/>
      </w:r>
      <w:r w:rsidR="004D35A0">
        <w:rPr>
          <w:rFonts w:ascii="Times New Roman" w:hAnsi="Times New Roman"/>
          <w:spacing w:val="-3"/>
          <w:lang w:val="en-GB"/>
        </w:rPr>
        <w:tab/>
      </w:r>
      <w:r w:rsidR="004D35A0">
        <w:rPr>
          <w:rFonts w:ascii="Times New Roman" w:hAnsi="Times New Roman"/>
          <w:spacing w:val="-3"/>
          <w:lang w:val="en-GB"/>
        </w:rPr>
        <w:tab/>
        <w:t>2004-2011</w:t>
      </w:r>
    </w:p>
    <w:p w14:paraId="5CA44C9E"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lastRenderedPageBreak/>
        <w:t>Member, Search Committee for Math Education faculty position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2005-2006</w:t>
      </w:r>
    </w:p>
    <w:p w14:paraId="261C2F61"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Higher Education faculty position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2005-2006</w:t>
      </w:r>
    </w:p>
    <w:p w14:paraId="225257E2"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Special Education faculty position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2005-2006</w:t>
      </w:r>
    </w:p>
    <w:p w14:paraId="4C02430E"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Special Education lecturer position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2005-2006</w:t>
      </w:r>
    </w:p>
    <w:p w14:paraId="0DD354A5"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Chair, Dean’s Graduate Student Funding Advisory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2003-</w:t>
      </w:r>
      <w:r w:rsidR="008B1767">
        <w:rPr>
          <w:rFonts w:ascii="Times New Roman" w:hAnsi="Times New Roman"/>
          <w:spacing w:val="-3"/>
          <w:lang w:val="en-GB"/>
        </w:rPr>
        <w:t>2007</w:t>
      </w:r>
    </w:p>
    <w:p w14:paraId="7F62E846"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Comparative Curriculum faculty position</w:t>
      </w:r>
      <w:r>
        <w:rPr>
          <w:rFonts w:ascii="Times New Roman" w:hAnsi="Times New Roman"/>
          <w:spacing w:val="-3"/>
          <w:lang w:val="en-GB"/>
        </w:rPr>
        <w:tab/>
      </w:r>
      <w:r>
        <w:rPr>
          <w:rFonts w:ascii="Times New Roman" w:hAnsi="Times New Roman"/>
          <w:spacing w:val="-3"/>
          <w:lang w:val="en-GB"/>
        </w:rPr>
        <w:tab/>
        <w:t>2004-2005</w:t>
      </w:r>
    </w:p>
    <w:p w14:paraId="1075B753"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Policy Studies faculty position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2004-2005</w:t>
      </w:r>
    </w:p>
    <w:p w14:paraId="0F06A23A"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CRC in Special Education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2004-2005</w:t>
      </w:r>
    </w:p>
    <w:p w14:paraId="0C8A51F5"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Chair, OISE/UT Project Planning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2004-2006</w:t>
      </w:r>
    </w:p>
    <w:p w14:paraId="3176D109"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Director of Continuing Education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2004</w:t>
      </w:r>
    </w:p>
    <w:p w14:paraId="363E267A"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Chief Administrative Officer</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2004</w:t>
      </w:r>
    </w:p>
    <w:p w14:paraId="0956F8DB"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Chair, Enrolment Planning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2003-</w:t>
      </w:r>
      <w:r w:rsidR="00452BFD">
        <w:rPr>
          <w:rFonts w:ascii="Times New Roman" w:hAnsi="Times New Roman"/>
          <w:spacing w:val="-3"/>
          <w:lang w:val="en-GB"/>
        </w:rPr>
        <w:t>2005</w:t>
      </w:r>
    </w:p>
    <w:p w14:paraId="68959790"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CRC in Higher Education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2003-2004</w:t>
      </w:r>
    </w:p>
    <w:p w14:paraId="4DE45D62"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Academic Planning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2003-2004</w:t>
      </w:r>
    </w:p>
    <w:p w14:paraId="4CDF4BEC"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Deans and Chairs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2003-</w:t>
      </w:r>
      <w:r w:rsidR="00C54E24">
        <w:rPr>
          <w:rFonts w:ascii="Times New Roman" w:hAnsi="Times New Roman"/>
          <w:spacing w:val="-3"/>
          <w:lang w:val="en-GB"/>
        </w:rPr>
        <w:t>2011</w:t>
      </w:r>
    </w:p>
    <w:p w14:paraId="2D7075FA" w14:textId="77777777" w:rsidR="004D35A0" w:rsidRDefault="004D35A0">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Faculty Council Executive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2003-2011</w:t>
      </w:r>
    </w:p>
    <w:p w14:paraId="4E6AB81C" w14:textId="77777777" w:rsidR="004D35A0" w:rsidRDefault="004D35A0">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Faculty Council Bylaws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2003-2011</w:t>
      </w:r>
    </w:p>
    <w:p w14:paraId="6F25DE2A"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Search Committee for Chair of CTL Department</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2002-2003</w:t>
      </w:r>
    </w:p>
    <w:p w14:paraId="1AC8E2DA"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Management Bargaining Committee (CUPE)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2001</w:t>
      </w:r>
    </w:p>
    <w:p w14:paraId="27B386C2"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OISE/UT Dean’s Budget Advisory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2001</w:t>
      </w:r>
    </w:p>
    <w:p w14:paraId="2D4597D8"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OISE/UT Associate Dean (Research) Search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2000</w:t>
      </w:r>
    </w:p>
    <w:p w14:paraId="61DF0B5D"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OISE/UT Annual Bursary Awards Selection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2000</w:t>
      </w:r>
    </w:p>
    <w:p w14:paraId="44C3DD14"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Chair, OISE/UT Chairs' Council</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2000-2001</w:t>
      </w:r>
    </w:p>
    <w:p w14:paraId="2905307E"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Creative Professional Activities Review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sidR="00C87B74">
        <w:rPr>
          <w:rFonts w:ascii="Times New Roman" w:hAnsi="Times New Roman"/>
          <w:spacing w:val="-3"/>
          <w:lang w:val="en-GB"/>
        </w:rPr>
        <w:tab/>
      </w:r>
      <w:r>
        <w:rPr>
          <w:rFonts w:ascii="Times New Roman" w:hAnsi="Times New Roman"/>
          <w:spacing w:val="-3"/>
          <w:lang w:val="en-GB"/>
        </w:rPr>
        <w:t>2000</w:t>
      </w:r>
    </w:p>
    <w:p w14:paraId="47221EA6"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Distance Education Review Steering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1999-2000</w:t>
      </w:r>
    </w:p>
    <w:p w14:paraId="02FEAE16"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Chair, Community College Studies Search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1999-2001</w:t>
      </w:r>
    </w:p>
    <w:p w14:paraId="7F69250E"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Chair, William G. Davis Chair in Community College Leadership Selection Committee</w:t>
      </w:r>
    </w:p>
    <w:p w14:paraId="7FBF8A96"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1999</w:t>
      </w:r>
    </w:p>
    <w:p w14:paraId="7234A10A"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Distinguished Educators Award Selection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1999-2001</w:t>
      </w:r>
    </w:p>
    <w:p w14:paraId="6812E2E8"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OISE/UT</w:t>
      </w:r>
      <w:r w:rsidR="001772FC">
        <w:rPr>
          <w:rFonts w:ascii="Times New Roman" w:hAnsi="Times New Roman"/>
          <w:spacing w:val="-3"/>
          <w:lang w:val="en-GB"/>
        </w:rPr>
        <w:t xml:space="preserve"> Institute Leadership Team</w:t>
      </w:r>
      <w:r w:rsidR="001772FC">
        <w:rPr>
          <w:rFonts w:ascii="Times New Roman" w:hAnsi="Times New Roman"/>
          <w:spacing w:val="-3"/>
          <w:lang w:val="en-GB"/>
        </w:rPr>
        <w:tab/>
      </w:r>
      <w:r w:rsidR="001772FC">
        <w:rPr>
          <w:rFonts w:ascii="Times New Roman" w:hAnsi="Times New Roman"/>
          <w:spacing w:val="-3"/>
          <w:lang w:val="en-GB"/>
        </w:rPr>
        <w:tab/>
      </w:r>
      <w:r w:rsidR="001772FC">
        <w:rPr>
          <w:rFonts w:ascii="Times New Roman" w:hAnsi="Times New Roman"/>
          <w:spacing w:val="-3"/>
          <w:lang w:val="en-GB"/>
        </w:rPr>
        <w:tab/>
      </w:r>
      <w:r w:rsidR="001772FC">
        <w:rPr>
          <w:rFonts w:ascii="Times New Roman" w:hAnsi="Times New Roman"/>
          <w:spacing w:val="-3"/>
          <w:lang w:val="en-GB"/>
        </w:rPr>
        <w:tab/>
      </w:r>
      <w:r w:rsidR="001772FC">
        <w:rPr>
          <w:rFonts w:ascii="Times New Roman" w:hAnsi="Times New Roman"/>
          <w:spacing w:val="-3"/>
          <w:lang w:val="en-GB"/>
        </w:rPr>
        <w:tab/>
      </w:r>
      <w:r w:rsidR="00735F64">
        <w:rPr>
          <w:rFonts w:ascii="Times New Roman" w:hAnsi="Times New Roman"/>
          <w:spacing w:val="-3"/>
          <w:lang w:val="en-GB"/>
        </w:rPr>
        <w:tab/>
      </w:r>
      <w:r>
        <w:rPr>
          <w:rFonts w:ascii="Times New Roman" w:hAnsi="Times New Roman"/>
          <w:spacing w:val="-3"/>
          <w:lang w:val="en-GB"/>
        </w:rPr>
        <w:t>1998-2001</w:t>
      </w:r>
    </w:p>
    <w:p w14:paraId="3797DC3D"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OISE/UT Chairs' Council</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1998-2001</w:t>
      </w:r>
    </w:p>
    <w:p w14:paraId="57E8D099"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OISE/UT International Council</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1999-2001</w:t>
      </w:r>
    </w:p>
    <w:p w14:paraId="19975F84"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Chair, TPS Search Committee (Educational Administration Position)</w:t>
      </w:r>
      <w:r>
        <w:rPr>
          <w:rFonts w:ascii="Times New Roman" w:hAnsi="Times New Roman"/>
          <w:spacing w:val="-3"/>
          <w:lang w:val="en-GB"/>
        </w:rPr>
        <w:tab/>
      </w:r>
      <w:r>
        <w:rPr>
          <w:rFonts w:ascii="Times New Roman" w:hAnsi="Times New Roman"/>
          <w:spacing w:val="-3"/>
          <w:lang w:val="en-GB"/>
        </w:rPr>
        <w:tab/>
      </w:r>
      <w:r w:rsidR="00C87B74">
        <w:rPr>
          <w:rFonts w:ascii="Times New Roman" w:hAnsi="Times New Roman"/>
          <w:spacing w:val="-3"/>
          <w:lang w:val="en-GB"/>
        </w:rPr>
        <w:tab/>
      </w:r>
      <w:r>
        <w:rPr>
          <w:rFonts w:ascii="Times New Roman" w:hAnsi="Times New Roman"/>
          <w:spacing w:val="-3"/>
          <w:lang w:val="en-GB"/>
        </w:rPr>
        <w:t>1998-1999</w:t>
      </w:r>
    </w:p>
    <w:p w14:paraId="5F380DF0"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Chair, TPS Promotions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1998-2001</w:t>
      </w:r>
    </w:p>
    <w:p w14:paraId="047B98DE"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Advisory Committee, Community College Leadership Program</w:t>
      </w:r>
      <w:r>
        <w:rPr>
          <w:rFonts w:ascii="Times New Roman" w:hAnsi="Times New Roman"/>
          <w:spacing w:val="-3"/>
          <w:lang w:val="en-GB"/>
        </w:rPr>
        <w:tab/>
      </w:r>
      <w:r>
        <w:rPr>
          <w:rFonts w:ascii="Times New Roman" w:hAnsi="Times New Roman"/>
          <w:spacing w:val="-3"/>
          <w:lang w:val="en-GB"/>
        </w:rPr>
        <w:tab/>
        <w:t>1997-</w:t>
      </w:r>
    </w:p>
    <w:p w14:paraId="14A4269C"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OISE/UT Press Advisory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1997-2000</w:t>
      </w:r>
    </w:p>
    <w:p w14:paraId="7869FDB8"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TPS Programs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1997-2001</w:t>
      </w:r>
    </w:p>
    <w:p w14:paraId="15376DE3"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Selection Committee, TPS Business Officer</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1997, 2000</w:t>
      </w:r>
    </w:p>
    <w:p w14:paraId="0A7F62A1"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Co-Chair, Committee on Faculty Workload at OISE/UT</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1997</w:t>
      </w:r>
    </w:p>
    <w:p w14:paraId="53F760B3"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Faculty Council Executive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1997-2001</w:t>
      </w:r>
    </w:p>
    <w:p w14:paraId="5445A54B"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2003-</w:t>
      </w:r>
    </w:p>
    <w:p w14:paraId="0EE3082A"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Chair, Bylaws Committee</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1997-2001</w:t>
      </w:r>
    </w:p>
    <w:p w14:paraId="36BCE589" w14:textId="77777777" w:rsidR="00C44AB5" w:rsidRDefault="00C44AB5">
      <w:pPr>
        <w:keepLines/>
        <w:tabs>
          <w:tab w:val="left" w:pos="-720"/>
        </w:tabs>
        <w:suppressAutoHyphens/>
        <w:jc w:val="both"/>
        <w:rPr>
          <w:rFonts w:ascii="Times New Roman" w:hAnsi="Times New Roman"/>
          <w:spacing w:val="-3"/>
          <w:lang w:val="en-GB"/>
        </w:rPr>
      </w:pPr>
      <w:r>
        <w:rPr>
          <w:rFonts w:ascii="Times New Roman" w:hAnsi="Times New Roman"/>
          <w:spacing w:val="-3"/>
          <w:lang w:val="en-GB"/>
        </w:rPr>
        <w:t>Member, Selection Committee, Institutional Research Position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1996</w:t>
      </w:r>
    </w:p>
    <w:p w14:paraId="07BE8E0B" w14:textId="77777777" w:rsidR="00C44AB5" w:rsidRDefault="00C44AB5">
      <w:pPr>
        <w:tabs>
          <w:tab w:val="left" w:pos="-720"/>
        </w:tabs>
        <w:suppressAutoHyphens/>
        <w:jc w:val="both"/>
        <w:rPr>
          <w:rFonts w:ascii="Times New Roman" w:hAnsi="Times New Roman"/>
          <w:spacing w:val="-3"/>
          <w:lang w:val="en-GB"/>
        </w:rPr>
      </w:pPr>
    </w:p>
    <w:p w14:paraId="345BE43C" w14:textId="77777777" w:rsidR="00C44AB5" w:rsidRDefault="00C44AB5">
      <w:pPr>
        <w:tabs>
          <w:tab w:val="left" w:pos="-720"/>
        </w:tabs>
        <w:suppressAutoHyphens/>
        <w:jc w:val="both"/>
        <w:rPr>
          <w:rFonts w:ascii="Times New Roman" w:hAnsi="Times New Roman"/>
          <w:spacing w:val="-3"/>
          <w:lang w:val="en-GB"/>
        </w:rPr>
      </w:pPr>
    </w:p>
    <w:p w14:paraId="444F9A07" w14:textId="77777777" w:rsidR="00C44AB5" w:rsidRDefault="00C44AB5">
      <w:pPr>
        <w:tabs>
          <w:tab w:val="left" w:pos="-720"/>
        </w:tabs>
        <w:suppressAutoHyphens/>
        <w:jc w:val="both"/>
        <w:rPr>
          <w:rFonts w:ascii="Times New Roman" w:hAnsi="Times New Roman"/>
          <w:b/>
          <w:spacing w:val="-3"/>
          <w:lang w:val="en-GB"/>
        </w:rPr>
      </w:pPr>
      <w:smartTag w:uri="urn:schemas-microsoft-com:office:smarttags" w:element="place">
        <w:smartTag w:uri="urn:schemas-microsoft-com:office:smarttags" w:element="PlaceType">
          <w:r>
            <w:rPr>
              <w:rFonts w:ascii="Times New Roman" w:hAnsi="Times New Roman"/>
              <w:b/>
              <w:spacing w:val="-3"/>
              <w:lang w:val="en-GB"/>
            </w:rPr>
            <w:t>Province</w:t>
          </w:r>
        </w:smartTag>
        <w:r>
          <w:rPr>
            <w:rFonts w:ascii="Times New Roman" w:hAnsi="Times New Roman"/>
            <w:b/>
            <w:spacing w:val="-3"/>
            <w:lang w:val="en-GB"/>
          </w:rPr>
          <w:t xml:space="preserve"> of </w:t>
        </w:r>
        <w:smartTag w:uri="urn:schemas-microsoft-com:office:smarttags" w:element="PlaceName">
          <w:r>
            <w:rPr>
              <w:rFonts w:ascii="Times New Roman" w:hAnsi="Times New Roman"/>
              <w:b/>
              <w:spacing w:val="-3"/>
              <w:lang w:val="en-GB"/>
            </w:rPr>
            <w:t>Ontario</w:t>
          </w:r>
        </w:smartTag>
      </w:smartTag>
    </w:p>
    <w:p w14:paraId="3CD4DC47" w14:textId="77777777" w:rsidR="00C44AB5" w:rsidRDefault="00C44AB5">
      <w:pPr>
        <w:tabs>
          <w:tab w:val="left" w:pos="-720"/>
        </w:tabs>
        <w:suppressAutoHyphens/>
        <w:jc w:val="both"/>
        <w:rPr>
          <w:rFonts w:ascii="Times New Roman" w:hAnsi="Times New Roman"/>
          <w:spacing w:val="-3"/>
          <w:lang w:val="en-GB"/>
        </w:rPr>
      </w:pPr>
    </w:p>
    <w:p w14:paraId="4D13728C" w14:textId="77777777" w:rsidR="00A61E3F" w:rsidRDefault="00A61E3F">
      <w:pPr>
        <w:tabs>
          <w:tab w:val="left" w:pos="-720"/>
        </w:tabs>
        <w:suppressAutoHyphens/>
        <w:jc w:val="both"/>
        <w:rPr>
          <w:rFonts w:ascii="Times New Roman" w:hAnsi="Times New Roman"/>
          <w:spacing w:val="-3"/>
          <w:lang w:val="en-GB"/>
        </w:rPr>
      </w:pPr>
      <w:r>
        <w:rPr>
          <w:rFonts w:ascii="Times New Roman" w:hAnsi="Times New Roman"/>
          <w:spacing w:val="-3"/>
          <w:lang w:val="en-GB"/>
        </w:rPr>
        <w:t>REALM Awards Selection Committee (MTCU and Ministry of Education)</w:t>
      </w:r>
      <w:r>
        <w:rPr>
          <w:rFonts w:ascii="Times New Roman" w:hAnsi="Times New Roman"/>
          <w:spacing w:val="-3"/>
          <w:lang w:val="en-GB"/>
        </w:rPr>
        <w:tab/>
      </w:r>
      <w:r>
        <w:rPr>
          <w:rFonts w:ascii="Times New Roman" w:hAnsi="Times New Roman"/>
          <w:spacing w:val="-3"/>
          <w:lang w:val="en-GB"/>
        </w:rPr>
        <w:tab/>
        <w:t>2015</w:t>
      </w:r>
    </w:p>
    <w:p w14:paraId="7E1E4E21" w14:textId="77777777" w:rsidR="00B75200" w:rsidRDefault="00B75200">
      <w:pPr>
        <w:tabs>
          <w:tab w:val="left" w:pos="-720"/>
        </w:tabs>
        <w:suppressAutoHyphens/>
        <w:jc w:val="both"/>
        <w:rPr>
          <w:rFonts w:ascii="Times New Roman" w:hAnsi="Times New Roman"/>
          <w:spacing w:val="-3"/>
          <w:lang w:val="en-GB"/>
        </w:rPr>
      </w:pPr>
      <w:r>
        <w:rPr>
          <w:rFonts w:ascii="Times New Roman" w:hAnsi="Times New Roman"/>
          <w:spacing w:val="-3"/>
          <w:lang w:val="en-GB"/>
        </w:rPr>
        <w:t>Member, Graduate Challenge Selection Committee, Ministry of Training, Colleges and Universities</w:t>
      </w:r>
    </w:p>
    <w:p w14:paraId="6BA8500E" w14:textId="77777777" w:rsidR="00B75200" w:rsidRDefault="00B75200">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2014</w:t>
      </w:r>
      <w:r w:rsidR="008B3000">
        <w:rPr>
          <w:rFonts w:ascii="Times New Roman" w:hAnsi="Times New Roman"/>
          <w:spacing w:val="-3"/>
          <w:lang w:val="en-GB"/>
        </w:rPr>
        <w:t>-</w:t>
      </w:r>
      <w:r w:rsidR="00B67AF5">
        <w:rPr>
          <w:rFonts w:ascii="Times New Roman" w:hAnsi="Times New Roman"/>
          <w:spacing w:val="-3"/>
          <w:lang w:val="en-GB"/>
        </w:rPr>
        <w:t>2017</w:t>
      </w:r>
    </w:p>
    <w:p w14:paraId="331423E5"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Ontario Graduate Scholarship Program Selection Panel (Education - masters)</w:t>
      </w:r>
      <w:r>
        <w:rPr>
          <w:rFonts w:ascii="Times New Roman" w:hAnsi="Times New Roman"/>
          <w:spacing w:val="-3"/>
          <w:lang w:val="en-GB"/>
        </w:rPr>
        <w:tab/>
      </w:r>
    </w:p>
    <w:p w14:paraId="26B1D6F1"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2001</w:t>
      </w:r>
    </w:p>
    <w:p w14:paraId="0F8FB1B9" w14:textId="77777777" w:rsidR="00C44AB5" w:rsidRDefault="00C44AB5">
      <w:pPr>
        <w:tabs>
          <w:tab w:val="left" w:pos="-720"/>
        </w:tabs>
        <w:suppressAutoHyphens/>
        <w:jc w:val="both"/>
        <w:rPr>
          <w:rFonts w:ascii="Times New Roman" w:hAnsi="Times New Roman"/>
          <w:spacing w:val="-3"/>
          <w:lang w:val="en-GB"/>
        </w:rPr>
      </w:pPr>
      <w:r>
        <w:rPr>
          <w:rFonts w:ascii="Times New Roman" w:hAnsi="Times New Roman"/>
          <w:spacing w:val="-3"/>
          <w:lang w:val="en-GB"/>
        </w:rPr>
        <w:t>Member, Ontario Graduate Scholarship Program Selection Panel (Visa Students)</w:t>
      </w:r>
      <w:r>
        <w:rPr>
          <w:rFonts w:ascii="Times New Roman" w:hAnsi="Times New Roman"/>
          <w:spacing w:val="-3"/>
          <w:lang w:val="en-GB"/>
        </w:rPr>
        <w:tab/>
        <w:t>2000</w:t>
      </w:r>
      <w:r w:rsidR="00A143EC">
        <w:rPr>
          <w:rFonts w:ascii="Times New Roman" w:hAnsi="Times New Roman"/>
          <w:spacing w:val="-3"/>
          <w:lang w:val="en-GB"/>
        </w:rPr>
        <w:t xml:space="preserve"> </w:t>
      </w:r>
    </w:p>
    <w:p w14:paraId="16A1B557" w14:textId="77777777" w:rsidR="00C44AB5" w:rsidRDefault="00C44AB5">
      <w:pPr>
        <w:tabs>
          <w:tab w:val="left" w:pos="-720"/>
        </w:tabs>
        <w:suppressAutoHyphens/>
        <w:jc w:val="both"/>
        <w:rPr>
          <w:rFonts w:ascii="Times New Roman" w:hAnsi="Times New Roman"/>
          <w:spacing w:val="-3"/>
          <w:lang w:val="en-GB"/>
        </w:rPr>
      </w:pPr>
    </w:p>
    <w:p w14:paraId="54B687BF" w14:textId="77777777" w:rsidR="00C44AB5" w:rsidRDefault="00C44AB5">
      <w:pPr>
        <w:pStyle w:val="Heading1"/>
      </w:pPr>
      <w:r>
        <w:t>Other</w:t>
      </w:r>
    </w:p>
    <w:p w14:paraId="79828C9D" w14:textId="77777777" w:rsidR="00C44AB5" w:rsidRDefault="00C44AB5">
      <w:pPr>
        <w:tabs>
          <w:tab w:val="left" w:pos="-720"/>
        </w:tabs>
        <w:suppressAutoHyphens/>
        <w:jc w:val="both"/>
        <w:rPr>
          <w:rFonts w:ascii="Times New Roman" w:hAnsi="Times New Roman"/>
          <w:spacing w:val="-3"/>
          <w:lang w:val="en-GB"/>
        </w:rPr>
      </w:pPr>
    </w:p>
    <w:p w14:paraId="6FC30516" w14:textId="6482699A" w:rsidR="00036A9E" w:rsidRDefault="00036A9E" w:rsidP="004B436D">
      <w:pPr>
        <w:tabs>
          <w:tab w:val="left" w:pos="-720"/>
        </w:tabs>
        <w:suppressAutoHyphens/>
        <w:jc w:val="both"/>
        <w:rPr>
          <w:rFonts w:ascii="Times New Roman" w:hAnsi="Times New Roman"/>
          <w:spacing w:val="-3"/>
          <w:lang w:val="en-GB"/>
        </w:rPr>
      </w:pPr>
      <w:r>
        <w:rPr>
          <w:rFonts w:ascii="Times New Roman" w:hAnsi="Times New Roman"/>
          <w:spacing w:val="-3"/>
          <w:lang w:val="en-GB"/>
        </w:rPr>
        <w:t>Member, Minister’s Advisory Council on Higher Education and Skills (MACHES), Province of Alberta</w:t>
      </w:r>
      <w:r w:rsidR="005648E4">
        <w:rPr>
          <w:rFonts w:ascii="Times New Roman" w:hAnsi="Times New Roman"/>
          <w:spacing w:val="-3"/>
          <w:lang w:val="en-GB"/>
        </w:rPr>
        <w:tab/>
      </w:r>
      <w:r w:rsidR="005648E4">
        <w:rPr>
          <w:rFonts w:ascii="Times New Roman" w:hAnsi="Times New Roman"/>
          <w:spacing w:val="-3"/>
          <w:lang w:val="en-GB"/>
        </w:rPr>
        <w:tab/>
      </w:r>
      <w:r w:rsidR="005648E4">
        <w:rPr>
          <w:rFonts w:ascii="Times New Roman" w:hAnsi="Times New Roman"/>
          <w:spacing w:val="-3"/>
          <w:lang w:val="en-GB"/>
        </w:rPr>
        <w:tab/>
      </w:r>
      <w:r w:rsidR="005648E4">
        <w:rPr>
          <w:rFonts w:ascii="Times New Roman" w:hAnsi="Times New Roman"/>
          <w:spacing w:val="-3"/>
          <w:lang w:val="en-GB"/>
        </w:rPr>
        <w:tab/>
      </w:r>
      <w:r w:rsidR="005648E4">
        <w:rPr>
          <w:rFonts w:ascii="Times New Roman" w:hAnsi="Times New Roman"/>
          <w:spacing w:val="-3"/>
          <w:lang w:val="en-GB"/>
        </w:rPr>
        <w:tab/>
      </w:r>
      <w:r w:rsidR="005648E4">
        <w:rPr>
          <w:rFonts w:ascii="Times New Roman" w:hAnsi="Times New Roman"/>
          <w:spacing w:val="-3"/>
          <w:lang w:val="en-GB"/>
        </w:rPr>
        <w:tab/>
      </w:r>
      <w:r w:rsidR="005648E4">
        <w:rPr>
          <w:rFonts w:ascii="Times New Roman" w:hAnsi="Times New Roman"/>
          <w:spacing w:val="-3"/>
          <w:lang w:val="en-GB"/>
        </w:rPr>
        <w:tab/>
      </w:r>
      <w:r w:rsidR="005648E4">
        <w:rPr>
          <w:rFonts w:ascii="Times New Roman" w:hAnsi="Times New Roman"/>
          <w:spacing w:val="-3"/>
          <w:lang w:val="en-GB"/>
        </w:rPr>
        <w:tab/>
      </w:r>
      <w:r w:rsidR="005648E4">
        <w:rPr>
          <w:rFonts w:ascii="Times New Roman" w:hAnsi="Times New Roman"/>
          <w:spacing w:val="-3"/>
          <w:lang w:val="en-GB"/>
        </w:rPr>
        <w:tab/>
      </w:r>
      <w:r w:rsidR="005648E4">
        <w:rPr>
          <w:rFonts w:ascii="Times New Roman" w:hAnsi="Times New Roman"/>
          <w:spacing w:val="-3"/>
          <w:lang w:val="en-GB"/>
        </w:rPr>
        <w:tab/>
      </w:r>
      <w:r w:rsidR="005648E4">
        <w:rPr>
          <w:rFonts w:ascii="Times New Roman" w:hAnsi="Times New Roman"/>
          <w:spacing w:val="-3"/>
          <w:lang w:val="en-GB"/>
        </w:rPr>
        <w:tab/>
        <w:t>2022-2025</w:t>
      </w:r>
    </w:p>
    <w:p w14:paraId="20596843" w14:textId="03DDD1B7" w:rsidR="004B436D" w:rsidRPr="004B436D" w:rsidRDefault="004B436D" w:rsidP="004B436D">
      <w:pPr>
        <w:tabs>
          <w:tab w:val="left" w:pos="-720"/>
        </w:tabs>
        <w:suppressAutoHyphens/>
        <w:jc w:val="both"/>
        <w:rPr>
          <w:rFonts w:ascii="Times New Roman" w:hAnsi="Times New Roman"/>
          <w:spacing w:val="-3"/>
          <w:lang w:val="en-GB"/>
        </w:rPr>
      </w:pPr>
      <w:r w:rsidRPr="004B436D">
        <w:rPr>
          <w:rFonts w:ascii="Times New Roman" w:hAnsi="Times New Roman"/>
          <w:spacing w:val="-3"/>
          <w:lang w:val="en-GB"/>
        </w:rPr>
        <w:t>Chair, Nova Scotia Teacher Education Accreditation Committee (in collaboration with the Maritime Provinces Higher Education C</w:t>
      </w:r>
      <w:r>
        <w:rPr>
          <w:rFonts w:ascii="Times New Roman" w:hAnsi="Times New Roman"/>
          <w:spacing w:val="-3"/>
          <w:lang w:val="en-GB"/>
        </w:rPr>
        <w:t>ommission)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2019-</w:t>
      </w:r>
      <w:r w:rsidR="00404F90">
        <w:rPr>
          <w:rFonts w:ascii="Times New Roman" w:hAnsi="Times New Roman"/>
          <w:spacing w:val="-3"/>
          <w:lang w:val="en-GB"/>
        </w:rPr>
        <w:t>2021</w:t>
      </w:r>
    </w:p>
    <w:p w14:paraId="21018452" w14:textId="77777777" w:rsidR="00450A11" w:rsidRDefault="00450A11">
      <w:pPr>
        <w:tabs>
          <w:tab w:val="left" w:pos="-720"/>
        </w:tabs>
        <w:suppressAutoHyphens/>
        <w:jc w:val="both"/>
        <w:rPr>
          <w:rFonts w:ascii="Times New Roman" w:hAnsi="Times New Roman"/>
          <w:spacing w:val="-3"/>
          <w:lang w:val="en-GB"/>
        </w:rPr>
      </w:pPr>
      <w:r>
        <w:rPr>
          <w:rFonts w:ascii="Times New Roman" w:hAnsi="Times New Roman"/>
          <w:spacing w:val="-3"/>
          <w:lang w:val="en-GB"/>
        </w:rPr>
        <w:t>Member, Association of Canadian Deans of Education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2015-2021</w:t>
      </w:r>
    </w:p>
    <w:p w14:paraId="523DF72F" w14:textId="77777777" w:rsidR="00450A11" w:rsidRDefault="00450A11">
      <w:pPr>
        <w:tabs>
          <w:tab w:val="left" w:pos="-720"/>
        </w:tabs>
        <w:suppressAutoHyphens/>
        <w:jc w:val="both"/>
        <w:rPr>
          <w:rFonts w:ascii="Times New Roman" w:hAnsi="Times New Roman"/>
          <w:spacing w:val="-3"/>
          <w:lang w:val="en-GB"/>
        </w:rPr>
      </w:pPr>
      <w:r>
        <w:rPr>
          <w:rFonts w:ascii="Times New Roman" w:hAnsi="Times New Roman"/>
          <w:spacing w:val="-3"/>
          <w:lang w:val="en-GB"/>
        </w:rPr>
        <w:t>Member, Ontario Association of Deans of Education</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2015-2021</w:t>
      </w:r>
    </w:p>
    <w:p w14:paraId="2E40A529" w14:textId="77777777" w:rsidR="00A150FB" w:rsidRDefault="00A150FB">
      <w:pPr>
        <w:tabs>
          <w:tab w:val="left" w:pos="-720"/>
        </w:tabs>
        <w:suppressAutoHyphens/>
        <w:jc w:val="both"/>
        <w:rPr>
          <w:rFonts w:ascii="Times New Roman" w:hAnsi="Times New Roman"/>
          <w:spacing w:val="-3"/>
          <w:lang w:val="en-GB"/>
        </w:rPr>
      </w:pPr>
      <w:r>
        <w:rPr>
          <w:rFonts w:ascii="Times New Roman" w:hAnsi="Times New Roman"/>
          <w:spacing w:val="-3"/>
          <w:lang w:val="en-GB"/>
        </w:rPr>
        <w:t>Member, 50</w:t>
      </w:r>
      <w:r w:rsidRPr="00A150FB">
        <w:rPr>
          <w:rFonts w:ascii="Times New Roman" w:hAnsi="Times New Roman"/>
          <w:spacing w:val="-3"/>
          <w:vertAlign w:val="superscript"/>
          <w:lang w:val="en-GB"/>
        </w:rPr>
        <w:t>th</w:t>
      </w:r>
      <w:r>
        <w:rPr>
          <w:rFonts w:ascii="Times New Roman" w:hAnsi="Times New Roman"/>
          <w:spacing w:val="-3"/>
          <w:lang w:val="en-GB"/>
        </w:rPr>
        <w:t xml:space="preserve"> Anniversary Committee, Ontario Confederation of University Faculty Associations</w:t>
      </w:r>
    </w:p>
    <w:p w14:paraId="010CDCA2" w14:textId="77777777" w:rsidR="00A150FB" w:rsidRDefault="00295728">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2014</w:t>
      </w:r>
    </w:p>
    <w:p w14:paraId="6578D1F2" w14:textId="77777777" w:rsidR="00C65177" w:rsidRDefault="00C65177" w:rsidP="00C65177">
      <w:pPr>
        <w:tabs>
          <w:tab w:val="left" w:pos="-720"/>
        </w:tabs>
        <w:suppressAutoHyphens/>
        <w:jc w:val="both"/>
        <w:rPr>
          <w:rFonts w:ascii="Times New Roman" w:hAnsi="Times New Roman"/>
          <w:spacing w:val="-3"/>
          <w:lang w:val="en-GB"/>
        </w:rPr>
      </w:pPr>
      <w:r>
        <w:rPr>
          <w:rFonts w:ascii="Times New Roman" w:hAnsi="Times New Roman"/>
          <w:spacing w:val="-3"/>
          <w:lang w:val="en-GB"/>
        </w:rPr>
        <w:t>Member, Program Advisory Board, Faculty of Education, Yorkville University</w:t>
      </w:r>
      <w:r>
        <w:rPr>
          <w:rFonts w:ascii="Times New Roman" w:hAnsi="Times New Roman"/>
          <w:spacing w:val="-3"/>
          <w:lang w:val="en-GB"/>
        </w:rPr>
        <w:tab/>
        <w:t>2013-</w:t>
      </w:r>
      <w:r w:rsidR="00B67AF5">
        <w:rPr>
          <w:rFonts w:ascii="Times New Roman" w:hAnsi="Times New Roman"/>
          <w:spacing w:val="-3"/>
          <w:lang w:val="en-GB"/>
        </w:rPr>
        <w:t>2016</w:t>
      </w:r>
    </w:p>
    <w:p w14:paraId="671B195D" w14:textId="77777777" w:rsidR="00C65177" w:rsidRDefault="00C65177" w:rsidP="00C65177">
      <w:pPr>
        <w:tabs>
          <w:tab w:val="left" w:pos="-720"/>
        </w:tabs>
        <w:suppressAutoHyphens/>
        <w:jc w:val="both"/>
        <w:rPr>
          <w:rFonts w:ascii="Times New Roman" w:hAnsi="Times New Roman"/>
          <w:spacing w:val="-3"/>
          <w:lang w:val="en-GB"/>
        </w:rPr>
      </w:pPr>
      <w:r>
        <w:rPr>
          <w:rFonts w:ascii="Times New Roman" w:hAnsi="Times New Roman"/>
          <w:spacing w:val="-3"/>
          <w:lang w:val="en-GB"/>
        </w:rPr>
        <w:t>Member, Advisory Committee, Centre for Higher Education Research and Development,</w:t>
      </w:r>
    </w:p>
    <w:p w14:paraId="15A8F209" w14:textId="77777777" w:rsidR="00C65177" w:rsidRDefault="00C65177" w:rsidP="00C65177">
      <w:pPr>
        <w:tabs>
          <w:tab w:val="left" w:pos="-720"/>
        </w:tabs>
        <w:suppressAutoHyphens/>
        <w:jc w:val="both"/>
        <w:rPr>
          <w:rFonts w:ascii="Times New Roman" w:hAnsi="Times New Roman"/>
          <w:spacing w:val="-3"/>
          <w:lang w:val="en-GB"/>
        </w:rPr>
      </w:pPr>
      <w:r>
        <w:rPr>
          <w:rFonts w:ascii="Times New Roman" w:hAnsi="Times New Roman"/>
          <w:spacing w:val="-3"/>
          <w:lang w:val="en-GB"/>
        </w:rPr>
        <w:tab/>
        <w:t>University of Manitoba</w:t>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2012-</w:t>
      </w:r>
      <w:r w:rsidR="0009455D">
        <w:rPr>
          <w:rFonts w:ascii="Times New Roman" w:hAnsi="Times New Roman"/>
          <w:spacing w:val="-3"/>
          <w:lang w:val="en-GB"/>
        </w:rPr>
        <w:t>2014</w:t>
      </w:r>
    </w:p>
    <w:p w14:paraId="0D59F04E" w14:textId="77777777" w:rsidR="003B61AF" w:rsidRDefault="003B61AF" w:rsidP="003B61AF">
      <w:pPr>
        <w:tabs>
          <w:tab w:val="left" w:pos="-720"/>
        </w:tabs>
        <w:suppressAutoHyphens/>
        <w:jc w:val="both"/>
        <w:rPr>
          <w:rFonts w:ascii="Times New Roman" w:hAnsi="Times New Roman"/>
          <w:spacing w:val="-3"/>
          <w:lang w:val="en-GB"/>
        </w:rPr>
      </w:pPr>
      <w:r>
        <w:rPr>
          <w:rFonts w:ascii="Times New Roman" w:hAnsi="Times New Roman"/>
          <w:spacing w:val="-3"/>
          <w:lang w:val="en-GB"/>
        </w:rPr>
        <w:t>Member (Public Panel), Future of Medical Education in Canada (FMEC) Postgraduate Project,</w:t>
      </w:r>
    </w:p>
    <w:p w14:paraId="4E649A2E" w14:textId="77777777" w:rsidR="003B61AF" w:rsidRDefault="003B61AF" w:rsidP="003B61AF">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2010-</w:t>
      </w:r>
      <w:r w:rsidR="007C0DCE">
        <w:rPr>
          <w:rFonts w:ascii="Times New Roman" w:hAnsi="Times New Roman"/>
          <w:spacing w:val="-3"/>
          <w:lang w:val="en-GB"/>
        </w:rPr>
        <w:t>2012</w:t>
      </w:r>
    </w:p>
    <w:p w14:paraId="047BB93F" w14:textId="77777777" w:rsidR="00C65177" w:rsidRDefault="00C65177" w:rsidP="00C65177">
      <w:pPr>
        <w:tabs>
          <w:tab w:val="left" w:pos="-720"/>
        </w:tabs>
        <w:suppressAutoHyphens/>
        <w:jc w:val="both"/>
        <w:rPr>
          <w:rFonts w:ascii="Times New Roman" w:hAnsi="Times New Roman"/>
          <w:spacing w:val="-3"/>
          <w:lang w:val="en-GB"/>
        </w:rPr>
      </w:pPr>
      <w:r>
        <w:rPr>
          <w:rFonts w:ascii="Times New Roman" w:hAnsi="Times New Roman"/>
          <w:spacing w:val="-3"/>
          <w:lang w:val="en-GB"/>
        </w:rPr>
        <w:t xml:space="preserve">Member (Public), Practical Nurse Program Approval Committee, </w:t>
      </w:r>
      <w:smartTag w:uri="urn:schemas-microsoft-com:office:smarttags" w:element="PlaceType">
        <w:r>
          <w:rPr>
            <w:rFonts w:ascii="Times New Roman" w:hAnsi="Times New Roman"/>
            <w:spacing w:val="-3"/>
            <w:lang w:val="en-GB"/>
          </w:rPr>
          <w:t>College</w:t>
        </w:r>
      </w:smartTag>
      <w:r>
        <w:rPr>
          <w:rFonts w:ascii="Times New Roman" w:hAnsi="Times New Roman"/>
          <w:spacing w:val="-3"/>
          <w:lang w:val="en-GB"/>
        </w:rPr>
        <w:t xml:space="preserve"> of </w:t>
      </w:r>
      <w:smartTag w:uri="urn:schemas-microsoft-com:office:smarttags" w:element="PlaceName">
        <w:r>
          <w:rPr>
            <w:rFonts w:ascii="Times New Roman" w:hAnsi="Times New Roman"/>
            <w:spacing w:val="-3"/>
            <w:lang w:val="en-GB"/>
          </w:rPr>
          <w:t>Nurses</w:t>
        </w:r>
      </w:smartTag>
      <w:r>
        <w:rPr>
          <w:rFonts w:ascii="Times New Roman" w:hAnsi="Times New Roman"/>
          <w:spacing w:val="-3"/>
          <w:lang w:val="en-GB"/>
        </w:rPr>
        <w:t xml:space="preserve"> of </w:t>
      </w:r>
      <w:smartTag w:uri="urn:schemas-microsoft-com:office:smarttags" w:element="State">
        <w:smartTag w:uri="urn:schemas-microsoft-com:office:smarttags" w:element="place">
          <w:r>
            <w:rPr>
              <w:rFonts w:ascii="Times New Roman" w:hAnsi="Times New Roman"/>
              <w:spacing w:val="-3"/>
              <w:lang w:val="en-GB"/>
            </w:rPr>
            <w:t>Ontario</w:t>
          </w:r>
        </w:smartTag>
      </w:smartTag>
    </w:p>
    <w:p w14:paraId="197E53E5" w14:textId="77777777" w:rsidR="00C65177" w:rsidRDefault="00C65177" w:rsidP="00C65177">
      <w:pPr>
        <w:tabs>
          <w:tab w:val="left" w:pos="-720"/>
        </w:tabs>
        <w:suppressAutoHyphens/>
        <w:jc w:val="both"/>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r>
      <w:r>
        <w:rPr>
          <w:rFonts w:ascii="Times New Roman" w:hAnsi="Times New Roman"/>
          <w:spacing w:val="-3"/>
          <w:lang w:val="en-GB"/>
        </w:rPr>
        <w:tab/>
        <w:t>2004-2010</w:t>
      </w:r>
    </w:p>
    <w:p w14:paraId="1E653FE6" w14:textId="77777777" w:rsidR="00C65177" w:rsidRDefault="00C65177" w:rsidP="003B61AF">
      <w:pPr>
        <w:tabs>
          <w:tab w:val="left" w:pos="-720"/>
        </w:tabs>
        <w:suppressAutoHyphens/>
        <w:jc w:val="both"/>
        <w:rPr>
          <w:rFonts w:ascii="Times New Roman" w:hAnsi="Times New Roman"/>
          <w:spacing w:val="-3"/>
          <w:lang w:val="en-GB"/>
        </w:rPr>
      </w:pPr>
    </w:p>
    <w:sectPr w:rsidR="00C65177">
      <w:headerReference w:type="default" r:id="rId37"/>
      <w:footerReference w:type="default" r:id="rId38"/>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5B95" w14:textId="77777777" w:rsidR="009F4BF3" w:rsidRDefault="009F4BF3">
      <w:pPr>
        <w:spacing w:line="20" w:lineRule="exact"/>
      </w:pPr>
    </w:p>
  </w:endnote>
  <w:endnote w:type="continuationSeparator" w:id="0">
    <w:p w14:paraId="01AAF442" w14:textId="77777777" w:rsidR="009F4BF3" w:rsidRDefault="009F4BF3">
      <w:r>
        <w:t xml:space="preserve"> </w:t>
      </w:r>
    </w:p>
  </w:endnote>
  <w:endnote w:type="continuationNotice" w:id="1">
    <w:p w14:paraId="5DC466B1" w14:textId="77777777" w:rsidR="009F4BF3" w:rsidRDefault="009F4B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Bold">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EAA9" w14:textId="1622FA92" w:rsidR="00A811C0" w:rsidRDefault="00A811C0">
    <w:pPr>
      <w:pStyle w:val="Footer"/>
      <w:jc w:val="center"/>
      <w:rPr>
        <w:i/>
      </w:rPr>
    </w:pPr>
    <w:r>
      <w:rPr>
        <w:i/>
      </w:rPr>
      <w:t xml:space="preserve">Page </w:t>
    </w:r>
    <w:r>
      <w:rPr>
        <w:rStyle w:val="PageNumber"/>
        <w:i/>
      </w:rPr>
      <w:fldChar w:fldCharType="begin"/>
    </w:r>
    <w:r>
      <w:rPr>
        <w:rStyle w:val="PageNumber"/>
        <w:i/>
      </w:rPr>
      <w:instrText xml:space="preserve"> PAGE </w:instrText>
    </w:r>
    <w:r>
      <w:rPr>
        <w:rStyle w:val="PageNumber"/>
        <w:i/>
      </w:rPr>
      <w:fldChar w:fldCharType="separate"/>
    </w:r>
    <w:r w:rsidR="00DB219D">
      <w:rPr>
        <w:rStyle w:val="PageNumber"/>
        <w:i/>
        <w:noProof/>
      </w:rPr>
      <w:t>22</w:t>
    </w:r>
    <w:r>
      <w:rPr>
        <w:rStyle w:val="PageNumber"/>
        <w:i/>
      </w:rPr>
      <w:fldChar w:fldCharType="end"/>
    </w:r>
    <w:r>
      <w:rPr>
        <w:rStyle w:val="PageNumber"/>
        <w:i/>
      </w:rPr>
      <w:t xml:space="preserve"> of </w:t>
    </w:r>
    <w:r>
      <w:rPr>
        <w:rStyle w:val="PageNumber"/>
        <w:i/>
      </w:rPr>
      <w:fldChar w:fldCharType="begin"/>
    </w:r>
    <w:r>
      <w:rPr>
        <w:rStyle w:val="PageNumber"/>
        <w:i/>
      </w:rPr>
      <w:instrText xml:space="preserve"> NUMPAGES </w:instrText>
    </w:r>
    <w:r>
      <w:rPr>
        <w:rStyle w:val="PageNumber"/>
        <w:i/>
      </w:rPr>
      <w:fldChar w:fldCharType="separate"/>
    </w:r>
    <w:r w:rsidR="00DB219D">
      <w:rPr>
        <w:rStyle w:val="PageNumber"/>
        <w:i/>
        <w:noProof/>
      </w:rPr>
      <w:t>77</w:t>
    </w:r>
    <w:r>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6118" w14:textId="77777777" w:rsidR="009F4BF3" w:rsidRDefault="009F4BF3">
      <w:r>
        <w:separator/>
      </w:r>
    </w:p>
  </w:footnote>
  <w:footnote w:type="continuationSeparator" w:id="0">
    <w:p w14:paraId="49D06E3A" w14:textId="77777777" w:rsidR="009F4BF3" w:rsidRDefault="009F4BF3">
      <w:r>
        <w:continuationSeparator/>
      </w:r>
    </w:p>
  </w:footnote>
  <w:footnote w:type="continuationNotice" w:id="1">
    <w:p w14:paraId="0BA90457" w14:textId="77777777" w:rsidR="009F4BF3" w:rsidRDefault="009F4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7335" w14:textId="77777777" w:rsidR="00A811C0" w:rsidRDefault="00A811C0">
    <w:pPr>
      <w:suppressAutoHyphens/>
      <w:jc w:val="right"/>
      <w:rPr>
        <w:i/>
        <w:sz w:val="22"/>
      </w:rPr>
    </w:pPr>
    <w:r>
      <w:rPr>
        <w:i/>
        <w:sz w:val="22"/>
      </w:rPr>
      <w:t>Glen A. Jones</w:t>
    </w:r>
  </w:p>
  <w:p w14:paraId="4B177CE3" w14:textId="77777777" w:rsidR="00A811C0" w:rsidRDefault="00A811C0">
    <w:pPr>
      <w:suppressAutoHyphens/>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135"/>
    <w:multiLevelType w:val="singleLevel"/>
    <w:tmpl w:val="14DA5CD6"/>
    <w:lvl w:ilvl="0">
      <w:start w:val="2003"/>
      <w:numFmt w:val="decimal"/>
      <w:lvlText w:val="%1"/>
      <w:lvlJc w:val="left"/>
      <w:pPr>
        <w:tabs>
          <w:tab w:val="num" w:pos="1440"/>
        </w:tabs>
        <w:ind w:left="1440" w:hanging="1440"/>
      </w:pPr>
      <w:rPr>
        <w:rFonts w:hint="default"/>
      </w:rPr>
    </w:lvl>
  </w:abstractNum>
  <w:abstractNum w:abstractNumId="1" w15:restartNumberingAfterBreak="0">
    <w:nsid w:val="12C67767"/>
    <w:multiLevelType w:val="hybridMultilevel"/>
    <w:tmpl w:val="DBDE6B3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F53E2"/>
    <w:multiLevelType w:val="hybridMultilevel"/>
    <w:tmpl w:val="A59CF424"/>
    <w:lvl w:ilvl="0" w:tplc="0AA601F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3664A82"/>
    <w:multiLevelType w:val="singleLevel"/>
    <w:tmpl w:val="67C20834"/>
    <w:lvl w:ilvl="0">
      <w:start w:val="1"/>
      <w:numFmt w:val="lowerRoman"/>
      <w:lvlText w:val="%1)"/>
      <w:lvlJc w:val="left"/>
      <w:pPr>
        <w:tabs>
          <w:tab w:val="num" w:pos="720"/>
        </w:tabs>
        <w:ind w:left="720" w:hanging="720"/>
      </w:pPr>
      <w:rPr>
        <w:rFonts w:hint="default"/>
        <w:b/>
      </w:rPr>
    </w:lvl>
  </w:abstractNum>
  <w:abstractNum w:abstractNumId="4" w15:restartNumberingAfterBreak="0">
    <w:nsid w:val="2C323ADB"/>
    <w:multiLevelType w:val="hybridMultilevel"/>
    <w:tmpl w:val="3E1C11B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EC577DF"/>
    <w:multiLevelType w:val="hybridMultilevel"/>
    <w:tmpl w:val="D632DB0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097636"/>
    <w:multiLevelType w:val="singleLevel"/>
    <w:tmpl w:val="8362B814"/>
    <w:lvl w:ilvl="0">
      <w:start w:val="2003"/>
      <w:numFmt w:val="decimal"/>
      <w:lvlText w:val="%1"/>
      <w:lvlJc w:val="left"/>
      <w:pPr>
        <w:tabs>
          <w:tab w:val="num" w:pos="1440"/>
        </w:tabs>
        <w:ind w:left="1440" w:hanging="1440"/>
      </w:pPr>
      <w:rPr>
        <w:rFonts w:hint="default"/>
      </w:rPr>
    </w:lvl>
  </w:abstractNum>
  <w:abstractNum w:abstractNumId="7" w15:restartNumberingAfterBreak="0">
    <w:nsid w:val="791141B5"/>
    <w:multiLevelType w:val="multilevel"/>
    <w:tmpl w:val="F3906A5A"/>
    <w:lvl w:ilvl="0">
      <w:start w:val="2003"/>
      <w:numFmt w:val="decimal"/>
      <w:lvlText w:val="%1"/>
      <w:lvlJc w:val="left"/>
      <w:pPr>
        <w:tabs>
          <w:tab w:val="num" w:pos="1440"/>
        </w:tabs>
        <w:ind w:left="1440" w:hanging="1440"/>
      </w:pPr>
      <w:rPr>
        <w:rFonts w:hint="default"/>
      </w:rPr>
    </w:lvl>
    <w:lvl w:ilvl="1">
      <w:start w:val="200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CD421AB"/>
    <w:multiLevelType w:val="multilevel"/>
    <w:tmpl w:val="9B5C84CC"/>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94215448">
    <w:abstractNumId w:val="8"/>
  </w:num>
  <w:num w:numId="2" w16cid:durableId="1677725379">
    <w:abstractNumId w:val="0"/>
  </w:num>
  <w:num w:numId="3" w16cid:durableId="1745838192">
    <w:abstractNumId w:val="6"/>
  </w:num>
  <w:num w:numId="4" w16cid:durableId="1539469819">
    <w:abstractNumId w:val="7"/>
  </w:num>
  <w:num w:numId="5" w16cid:durableId="1727140908">
    <w:abstractNumId w:val="3"/>
  </w:num>
  <w:num w:numId="6" w16cid:durableId="1819149948">
    <w:abstractNumId w:val="4"/>
  </w:num>
  <w:num w:numId="7" w16cid:durableId="1597860438">
    <w:abstractNumId w:val="5"/>
  </w:num>
  <w:num w:numId="8" w16cid:durableId="595748610">
    <w:abstractNumId w:val="1"/>
  </w:num>
  <w:num w:numId="9" w16cid:durableId="1410152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CA" w:vendorID="64" w:dllVersion="0"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113"/>
    <w:rsid w:val="0000133B"/>
    <w:rsid w:val="00001FD2"/>
    <w:rsid w:val="00002AD2"/>
    <w:rsid w:val="00002E70"/>
    <w:rsid w:val="00004BDF"/>
    <w:rsid w:val="00004BE6"/>
    <w:rsid w:val="00005D18"/>
    <w:rsid w:val="000077E6"/>
    <w:rsid w:val="0001163D"/>
    <w:rsid w:val="00013843"/>
    <w:rsid w:val="0001458E"/>
    <w:rsid w:val="000167FB"/>
    <w:rsid w:val="000168D3"/>
    <w:rsid w:val="00016D6E"/>
    <w:rsid w:val="00017B5F"/>
    <w:rsid w:val="000206B6"/>
    <w:rsid w:val="000209BE"/>
    <w:rsid w:val="00024357"/>
    <w:rsid w:val="00024E35"/>
    <w:rsid w:val="0002514C"/>
    <w:rsid w:val="00026EDD"/>
    <w:rsid w:val="00027E23"/>
    <w:rsid w:val="00030A35"/>
    <w:rsid w:val="0003160D"/>
    <w:rsid w:val="0003283A"/>
    <w:rsid w:val="00032E3B"/>
    <w:rsid w:val="00033B24"/>
    <w:rsid w:val="00035335"/>
    <w:rsid w:val="00036573"/>
    <w:rsid w:val="000368B8"/>
    <w:rsid w:val="00036A9E"/>
    <w:rsid w:val="00036BEA"/>
    <w:rsid w:val="000372AC"/>
    <w:rsid w:val="00040A79"/>
    <w:rsid w:val="00042660"/>
    <w:rsid w:val="00043D51"/>
    <w:rsid w:val="0004530E"/>
    <w:rsid w:val="00045565"/>
    <w:rsid w:val="00046C1E"/>
    <w:rsid w:val="00047983"/>
    <w:rsid w:val="00050614"/>
    <w:rsid w:val="0005078C"/>
    <w:rsid w:val="0005132A"/>
    <w:rsid w:val="000517D5"/>
    <w:rsid w:val="00051B6D"/>
    <w:rsid w:val="0005206B"/>
    <w:rsid w:val="00052580"/>
    <w:rsid w:val="00053CBA"/>
    <w:rsid w:val="00053E1F"/>
    <w:rsid w:val="00055568"/>
    <w:rsid w:val="00055F77"/>
    <w:rsid w:val="00056A80"/>
    <w:rsid w:val="00056D38"/>
    <w:rsid w:val="00056F6D"/>
    <w:rsid w:val="000579EE"/>
    <w:rsid w:val="00057A79"/>
    <w:rsid w:val="000606DC"/>
    <w:rsid w:val="00060BC0"/>
    <w:rsid w:val="000624B4"/>
    <w:rsid w:val="000642AB"/>
    <w:rsid w:val="00064E74"/>
    <w:rsid w:val="0006597F"/>
    <w:rsid w:val="000662FA"/>
    <w:rsid w:val="00070410"/>
    <w:rsid w:val="000710EE"/>
    <w:rsid w:val="0007179D"/>
    <w:rsid w:val="000768E2"/>
    <w:rsid w:val="000779E9"/>
    <w:rsid w:val="00080088"/>
    <w:rsid w:val="00080F14"/>
    <w:rsid w:val="000813DF"/>
    <w:rsid w:val="00083FF3"/>
    <w:rsid w:val="00084044"/>
    <w:rsid w:val="0008443A"/>
    <w:rsid w:val="00084AB4"/>
    <w:rsid w:val="0008586D"/>
    <w:rsid w:val="00085B8B"/>
    <w:rsid w:val="00085EB4"/>
    <w:rsid w:val="00085FF0"/>
    <w:rsid w:val="00086E83"/>
    <w:rsid w:val="00090BB1"/>
    <w:rsid w:val="00092E28"/>
    <w:rsid w:val="000931AB"/>
    <w:rsid w:val="000932CA"/>
    <w:rsid w:val="0009444E"/>
    <w:rsid w:val="0009455D"/>
    <w:rsid w:val="00094A7C"/>
    <w:rsid w:val="00096AF6"/>
    <w:rsid w:val="00097768"/>
    <w:rsid w:val="00097885"/>
    <w:rsid w:val="00097D9C"/>
    <w:rsid w:val="000A0CC7"/>
    <w:rsid w:val="000A3092"/>
    <w:rsid w:val="000A3526"/>
    <w:rsid w:val="000A4150"/>
    <w:rsid w:val="000A51ED"/>
    <w:rsid w:val="000A5927"/>
    <w:rsid w:val="000A5BD0"/>
    <w:rsid w:val="000A600F"/>
    <w:rsid w:val="000A731A"/>
    <w:rsid w:val="000A7B9A"/>
    <w:rsid w:val="000B257C"/>
    <w:rsid w:val="000B34EF"/>
    <w:rsid w:val="000B4BBD"/>
    <w:rsid w:val="000B5A1D"/>
    <w:rsid w:val="000B5AA3"/>
    <w:rsid w:val="000B647F"/>
    <w:rsid w:val="000B672A"/>
    <w:rsid w:val="000B7E41"/>
    <w:rsid w:val="000C0672"/>
    <w:rsid w:val="000C0761"/>
    <w:rsid w:val="000C1363"/>
    <w:rsid w:val="000C3E03"/>
    <w:rsid w:val="000C3F45"/>
    <w:rsid w:val="000C5E19"/>
    <w:rsid w:val="000D0247"/>
    <w:rsid w:val="000D03B4"/>
    <w:rsid w:val="000D1B52"/>
    <w:rsid w:val="000D2A01"/>
    <w:rsid w:val="000D618E"/>
    <w:rsid w:val="000D6A98"/>
    <w:rsid w:val="000D7825"/>
    <w:rsid w:val="000E0616"/>
    <w:rsid w:val="000E266F"/>
    <w:rsid w:val="000E2688"/>
    <w:rsid w:val="000E4780"/>
    <w:rsid w:val="000E508E"/>
    <w:rsid w:val="000F1CC0"/>
    <w:rsid w:val="000F2AAC"/>
    <w:rsid w:val="000F3069"/>
    <w:rsid w:val="000F460C"/>
    <w:rsid w:val="000F47BD"/>
    <w:rsid w:val="000F7C2E"/>
    <w:rsid w:val="000F7EB7"/>
    <w:rsid w:val="001000FD"/>
    <w:rsid w:val="00100321"/>
    <w:rsid w:val="0010085B"/>
    <w:rsid w:val="00104D28"/>
    <w:rsid w:val="00106413"/>
    <w:rsid w:val="001078DC"/>
    <w:rsid w:val="00111255"/>
    <w:rsid w:val="00111385"/>
    <w:rsid w:val="001119C8"/>
    <w:rsid w:val="001143DA"/>
    <w:rsid w:val="001148B0"/>
    <w:rsid w:val="001158AA"/>
    <w:rsid w:val="00115EC9"/>
    <w:rsid w:val="00117A53"/>
    <w:rsid w:val="001203CE"/>
    <w:rsid w:val="001208C8"/>
    <w:rsid w:val="00120E69"/>
    <w:rsid w:val="00120EFC"/>
    <w:rsid w:val="0012541A"/>
    <w:rsid w:val="001308A1"/>
    <w:rsid w:val="001315DE"/>
    <w:rsid w:val="00131F68"/>
    <w:rsid w:val="00131FB6"/>
    <w:rsid w:val="00132420"/>
    <w:rsid w:val="00132471"/>
    <w:rsid w:val="00132E02"/>
    <w:rsid w:val="00133618"/>
    <w:rsid w:val="00134050"/>
    <w:rsid w:val="001350CB"/>
    <w:rsid w:val="00135717"/>
    <w:rsid w:val="00135B76"/>
    <w:rsid w:val="00137850"/>
    <w:rsid w:val="00140CE8"/>
    <w:rsid w:val="00140F70"/>
    <w:rsid w:val="00142E8F"/>
    <w:rsid w:val="00142F55"/>
    <w:rsid w:val="00143B72"/>
    <w:rsid w:val="0014494B"/>
    <w:rsid w:val="00144A3D"/>
    <w:rsid w:val="001452D9"/>
    <w:rsid w:val="00145917"/>
    <w:rsid w:val="001477C4"/>
    <w:rsid w:val="00150CC8"/>
    <w:rsid w:val="00152DA2"/>
    <w:rsid w:val="00154179"/>
    <w:rsid w:val="00154B11"/>
    <w:rsid w:val="00155ADA"/>
    <w:rsid w:val="00155BEB"/>
    <w:rsid w:val="001602C9"/>
    <w:rsid w:val="00162FF3"/>
    <w:rsid w:val="00167F4C"/>
    <w:rsid w:val="0017139E"/>
    <w:rsid w:val="00171F11"/>
    <w:rsid w:val="001726B0"/>
    <w:rsid w:val="001733BD"/>
    <w:rsid w:val="0017435D"/>
    <w:rsid w:val="00175B02"/>
    <w:rsid w:val="0017679C"/>
    <w:rsid w:val="001772FC"/>
    <w:rsid w:val="00177352"/>
    <w:rsid w:val="00177F43"/>
    <w:rsid w:val="001803B9"/>
    <w:rsid w:val="0018131E"/>
    <w:rsid w:val="00182ACA"/>
    <w:rsid w:val="00183347"/>
    <w:rsid w:val="00183BFB"/>
    <w:rsid w:val="0018428B"/>
    <w:rsid w:val="00184337"/>
    <w:rsid w:val="001844CB"/>
    <w:rsid w:val="001847BB"/>
    <w:rsid w:val="00186EA5"/>
    <w:rsid w:val="00187C87"/>
    <w:rsid w:val="00190980"/>
    <w:rsid w:val="00190B55"/>
    <w:rsid w:val="00191A8E"/>
    <w:rsid w:val="0019347B"/>
    <w:rsid w:val="001947DE"/>
    <w:rsid w:val="00194FD3"/>
    <w:rsid w:val="0019665D"/>
    <w:rsid w:val="00196702"/>
    <w:rsid w:val="00196CF8"/>
    <w:rsid w:val="00197BD0"/>
    <w:rsid w:val="001A1814"/>
    <w:rsid w:val="001A1A1A"/>
    <w:rsid w:val="001A22A7"/>
    <w:rsid w:val="001A2FD0"/>
    <w:rsid w:val="001A317B"/>
    <w:rsid w:val="001B005C"/>
    <w:rsid w:val="001B0902"/>
    <w:rsid w:val="001B22D0"/>
    <w:rsid w:val="001B22FD"/>
    <w:rsid w:val="001B2914"/>
    <w:rsid w:val="001B2BB6"/>
    <w:rsid w:val="001B319B"/>
    <w:rsid w:val="001B3A79"/>
    <w:rsid w:val="001B5565"/>
    <w:rsid w:val="001B7553"/>
    <w:rsid w:val="001C01F5"/>
    <w:rsid w:val="001C03CF"/>
    <w:rsid w:val="001C0684"/>
    <w:rsid w:val="001C1682"/>
    <w:rsid w:val="001C1A20"/>
    <w:rsid w:val="001C2036"/>
    <w:rsid w:val="001C4874"/>
    <w:rsid w:val="001C4CEA"/>
    <w:rsid w:val="001C504B"/>
    <w:rsid w:val="001C5E77"/>
    <w:rsid w:val="001C6269"/>
    <w:rsid w:val="001C6C08"/>
    <w:rsid w:val="001C7651"/>
    <w:rsid w:val="001C76EA"/>
    <w:rsid w:val="001C7D5C"/>
    <w:rsid w:val="001C7E0A"/>
    <w:rsid w:val="001D04A8"/>
    <w:rsid w:val="001D0EA9"/>
    <w:rsid w:val="001D1726"/>
    <w:rsid w:val="001D1869"/>
    <w:rsid w:val="001D19F4"/>
    <w:rsid w:val="001D1ADA"/>
    <w:rsid w:val="001D33D7"/>
    <w:rsid w:val="001D4F67"/>
    <w:rsid w:val="001D5934"/>
    <w:rsid w:val="001E0947"/>
    <w:rsid w:val="001E2274"/>
    <w:rsid w:val="001E2B05"/>
    <w:rsid w:val="001E5868"/>
    <w:rsid w:val="001E715B"/>
    <w:rsid w:val="001E7C3B"/>
    <w:rsid w:val="001F0E38"/>
    <w:rsid w:val="001F485F"/>
    <w:rsid w:val="001F5073"/>
    <w:rsid w:val="001F61C5"/>
    <w:rsid w:val="001F6FA1"/>
    <w:rsid w:val="001F7962"/>
    <w:rsid w:val="001F7A19"/>
    <w:rsid w:val="001F7A4B"/>
    <w:rsid w:val="00200565"/>
    <w:rsid w:val="00202878"/>
    <w:rsid w:val="00202CAD"/>
    <w:rsid w:val="00202F0D"/>
    <w:rsid w:val="00203AC4"/>
    <w:rsid w:val="0020465B"/>
    <w:rsid w:val="002060C7"/>
    <w:rsid w:val="002061E1"/>
    <w:rsid w:val="002073CE"/>
    <w:rsid w:val="002079DE"/>
    <w:rsid w:val="00207C5C"/>
    <w:rsid w:val="00211752"/>
    <w:rsid w:val="002130B4"/>
    <w:rsid w:val="00213A2F"/>
    <w:rsid w:val="00215112"/>
    <w:rsid w:val="00215E90"/>
    <w:rsid w:val="00217AC3"/>
    <w:rsid w:val="00222097"/>
    <w:rsid w:val="00222134"/>
    <w:rsid w:val="0022509D"/>
    <w:rsid w:val="00225108"/>
    <w:rsid w:val="002256D1"/>
    <w:rsid w:val="0022590B"/>
    <w:rsid w:val="002275B1"/>
    <w:rsid w:val="00227871"/>
    <w:rsid w:val="00230A7C"/>
    <w:rsid w:val="00230EE1"/>
    <w:rsid w:val="00231932"/>
    <w:rsid w:val="002339C2"/>
    <w:rsid w:val="00234175"/>
    <w:rsid w:val="002342BE"/>
    <w:rsid w:val="002345B0"/>
    <w:rsid w:val="002348F5"/>
    <w:rsid w:val="00234B90"/>
    <w:rsid w:val="0023570D"/>
    <w:rsid w:val="00236D7D"/>
    <w:rsid w:val="00237C69"/>
    <w:rsid w:val="00240B73"/>
    <w:rsid w:val="00241643"/>
    <w:rsid w:val="002416FC"/>
    <w:rsid w:val="00246012"/>
    <w:rsid w:val="0024611B"/>
    <w:rsid w:val="00246589"/>
    <w:rsid w:val="002475B4"/>
    <w:rsid w:val="00247D7A"/>
    <w:rsid w:val="00247E83"/>
    <w:rsid w:val="00247FD7"/>
    <w:rsid w:val="002504ED"/>
    <w:rsid w:val="00251CE7"/>
    <w:rsid w:val="00251D92"/>
    <w:rsid w:val="00252169"/>
    <w:rsid w:val="002528AC"/>
    <w:rsid w:val="00252C83"/>
    <w:rsid w:val="0025481A"/>
    <w:rsid w:val="002555FD"/>
    <w:rsid w:val="00256CB1"/>
    <w:rsid w:val="002570DE"/>
    <w:rsid w:val="0025790F"/>
    <w:rsid w:val="00257D9B"/>
    <w:rsid w:val="002605FD"/>
    <w:rsid w:val="0026196F"/>
    <w:rsid w:val="00262631"/>
    <w:rsid w:val="00263302"/>
    <w:rsid w:val="002633FB"/>
    <w:rsid w:val="00263F04"/>
    <w:rsid w:val="002642FC"/>
    <w:rsid w:val="00265543"/>
    <w:rsid w:val="00266669"/>
    <w:rsid w:val="00266D50"/>
    <w:rsid w:val="00270F32"/>
    <w:rsid w:val="002712AC"/>
    <w:rsid w:val="002714C7"/>
    <w:rsid w:val="00272F5A"/>
    <w:rsid w:val="00272F94"/>
    <w:rsid w:val="00273410"/>
    <w:rsid w:val="00273793"/>
    <w:rsid w:val="00273F4E"/>
    <w:rsid w:val="00282640"/>
    <w:rsid w:val="0028453D"/>
    <w:rsid w:val="00284DB7"/>
    <w:rsid w:val="00286DB9"/>
    <w:rsid w:val="00291235"/>
    <w:rsid w:val="00291806"/>
    <w:rsid w:val="00292AE6"/>
    <w:rsid w:val="00293E16"/>
    <w:rsid w:val="002953BF"/>
    <w:rsid w:val="00295728"/>
    <w:rsid w:val="00295FDC"/>
    <w:rsid w:val="002961A3"/>
    <w:rsid w:val="00297EAD"/>
    <w:rsid w:val="002A046D"/>
    <w:rsid w:val="002A0BDD"/>
    <w:rsid w:val="002A1444"/>
    <w:rsid w:val="002A1AA3"/>
    <w:rsid w:val="002A1BB4"/>
    <w:rsid w:val="002A1E22"/>
    <w:rsid w:val="002A2967"/>
    <w:rsid w:val="002A3641"/>
    <w:rsid w:val="002A36E9"/>
    <w:rsid w:val="002A3CC8"/>
    <w:rsid w:val="002A6561"/>
    <w:rsid w:val="002A6DC3"/>
    <w:rsid w:val="002A76A3"/>
    <w:rsid w:val="002A7FE6"/>
    <w:rsid w:val="002B046D"/>
    <w:rsid w:val="002B3DEF"/>
    <w:rsid w:val="002B3E76"/>
    <w:rsid w:val="002B515F"/>
    <w:rsid w:val="002B5703"/>
    <w:rsid w:val="002B769D"/>
    <w:rsid w:val="002B7A2A"/>
    <w:rsid w:val="002C15B1"/>
    <w:rsid w:val="002C2833"/>
    <w:rsid w:val="002C4772"/>
    <w:rsid w:val="002C540B"/>
    <w:rsid w:val="002C5D1C"/>
    <w:rsid w:val="002C638D"/>
    <w:rsid w:val="002D0625"/>
    <w:rsid w:val="002D0BCC"/>
    <w:rsid w:val="002D2720"/>
    <w:rsid w:val="002D3871"/>
    <w:rsid w:val="002D3E59"/>
    <w:rsid w:val="002D5BCC"/>
    <w:rsid w:val="002D5F7E"/>
    <w:rsid w:val="002E0183"/>
    <w:rsid w:val="002E0937"/>
    <w:rsid w:val="002E1980"/>
    <w:rsid w:val="002E21CA"/>
    <w:rsid w:val="002E23E5"/>
    <w:rsid w:val="002E2894"/>
    <w:rsid w:val="002E48C9"/>
    <w:rsid w:val="002E6AB9"/>
    <w:rsid w:val="002E716B"/>
    <w:rsid w:val="002F0A4D"/>
    <w:rsid w:val="002F11C0"/>
    <w:rsid w:val="002F1B1C"/>
    <w:rsid w:val="002F2262"/>
    <w:rsid w:val="002F493D"/>
    <w:rsid w:val="002F5E21"/>
    <w:rsid w:val="002F65FA"/>
    <w:rsid w:val="002F66A3"/>
    <w:rsid w:val="002F6AAB"/>
    <w:rsid w:val="00301B59"/>
    <w:rsid w:val="00303695"/>
    <w:rsid w:val="00303866"/>
    <w:rsid w:val="003048E7"/>
    <w:rsid w:val="00306273"/>
    <w:rsid w:val="00307F94"/>
    <w:rsid w:val="00310234"/>
    <w:rsid w:val="0031091D"/>
    <w:rsid w:val="0031661E"/>
    <w:rsid w:val="0031672F"/>
    <w:rsid w:val="00317DDE"/>
    <w:rsid w:val="0032096D"/>
    <w:rsid w:val="00321225"/>
    <w:rsid w:val="003212BD"/>
    <w:rsid w:val="003214FC"/>
    <w:rsid w:val="003230A4"/>
    <w:rsid w:val="0032367E"/>
    <w:rsid w:val="00323C98"/>
    <w:rsid w:val="0032490A"/>
    <w:rsid w:val="00324EC0"/>
    <w:rsid w:val="00327990"/>
    <w:rsid w:val="0033093F"/>
    <w:rsid w:val="00331545"/>
    <w:rsid w:val="00332BBF"/>
    <w:rsid w:val="00332BF3"/>
    <w:rsid w:val="003333C4"/>
    <w:rsid w:val="00334760"/>
    <w:rsid w:val="00334B75"/>
    <w:rsid w:val="00335419"/>
    <w:rsid w:val="0033789A"/>
    <w:rsid w:val="00337CAD"/>
    <w:rsid w:val="00337D68"/>
    <w:rsid w:val="0034138C"/>
    <w:rsid w:val="003414FE"/>
    <w:rsid w:val="0034356B"/>
    <w:rsid w:val="0034369C"/>
    <w:rsid w:val="003452E9"/>
    <w:rsid w:val="00345D7E"/>
    <w:rsid w:val="0034609D"/>
    <w:rsid w:val="003476FA"/>
    <w:rsid w:val="00347DE0"/>
    <w:rsid w:val="00350837"/>
    <w:rsid w:val="00350B15"/>
    <w:rsid w:val="0035264E"/>
    <w:rsid w:val="003567CB"/>
    <w:rsid w:val="00356ACF"/>
    <w:rsid w:val="00357147"/>
    <w:rsid w:val="00357B56"/>
    <w:rsid w:val="0036052D"/>
    <w:rsid w:val="00361EB4"/>
    <w:rsid w:val="003627B7"/>
    <w:rsid w:val="003640AD"/>
    <w:rsid w:val="00364362"/>
    <w:rsid w:val="00364E96"/>
    <w:rsid w:val="00366A4E"/>
    <w:rsid w:val="0037025F"/>
    <w:rsid w:val="003707D4"/>
    <w:rsid w:val="00372AB7"/>
    <w:rsid w:val="00375D11"/>
    <w:rsid w:val="0037792F"/>
    <w:rsid w:val="003804C3"/>
    <w:rsid w:val="0038209B"/>
    <w:rsid w:val="003836ED"/>
    <w:rsid w:val="00386739"/>
    <w:rsid w:val="003872CE"/>
    <w:rsid w:val="00387DEA"/>
    <w:rsid w:val="00390B2A"/>
    <w:rsid w:val="00393795"/>
    <w:rsid w:val="00393D8B"/>
    <w:rsid w:val="003964D7"/>
    <w:rsid w:val="0039655F"/>
    <w:rsid w:val="0039795F"/>
    <w:rsid w:val="00397CB8"/>
    <w:rsid w:val="003A080C"/>
    <w:rsid w:val="003A14EE"/>
    <w:rsid w:val="003A15B4"/>
    <w:rsid w:val="003A1B00"/>
    <w:rsid w:val="003A2691"/>
    <w:rsid w:val="003A76C9"/>
    <w:rsid w:val="003B0171"/>
    <w:rsid w:val="003B098D"/>
    <w:rsid w:val="003B0F9A"/>
    <w:rsid w:val="003B2564"/>
    <w:rsid w:val="003B29B7"/>
    <w:rsid w:val="003B30D6"/>
    <w:rsid w:val="003B3F6B"/>
    <w:rsid w:val="003B48B3"/>
    <w:rsid w:val="003B4934"/>
    <w:rsid w:val="003B5A89"/>
    <w:rsid w:val="003B5E36"/>
    <w:rsid w:val="003B61AF"/>
    <w:rsid w:val="003B6736"/>
    <w:rsid w:val="003B6A22"/>
    <w:rsid w:val="003B6D3C"/>
    <w:rsid w:val="003B71A0"/>
    <w:rsid w:val="003B7FA7"/>
    <w:rsid w:val="003C0749"/>
    <w:rsid w:val="003C1F96"/>
    <w:rsid w:val="003C2B49"/>
    <w:rsid w:val="003C2DBD"/>
    <w:rsid w:val="003C4D02"/>
    <w:rsid w:val="003C5101"/>
    <w:rsid w:val="003C5BC3"/>
    <w:rsid w:val="003C687B"/>
    <w:rsid w:val="003D099D"/>
    <w:rsid w:val="003D0C7F"/>
    <w:rsid w:val="003D2F75"/>
    <w:rsid w:val="003D358C"/>
    <w:rsid w:val="003D4552"/>
    <w:rsid w:val="003D482C"/>
    <w:rsid w:val="003D4BAC"/>
    <w:rsid w:val="003D68A4"/>
    <w:rsid w:val="003E00BF"/>
    <w:rsid w:val="003E0C0D"/>
    <w:rsid w:val="003E1595"/>
    <w:rsid w:val="003E197F"/>
    <w:rsid w:val="003E29FE"/>
    <w:rsid w:val="003E443D"/>
    <w:rsid w:val="003E4A35"/>
    <w:rsid w:val="003E53CD"/>
    <w:rsid w:val="003E549B"/>
    <w:rsid w:val="003E59EE"/>
    <w:rsid w:val="003E5CAD"/>
    <w:rsid w:val="003E5D0C"/>
    <w:rsid w:val="003E7C43"/>
    <w:rsid w:val="003F1397"/>
    <w:rsid w:val="003F26F6"/>
    <w:rsid w:val="003F40A4"/>
    <w:rsid w:val="003F5014"/>
    <w:rsid w:val="003F5DBC"/>
    <w:rsid w:val="003F60AF"/>
    <w:rsid w:val="003F7FD7"/>
    <w:rsid w:val="00401EC8"/>
    <w:rsid w:val="004022DD"/>
    <w:rsid w:val="004025F9"/>
    <w:rsid w:val="00402E71"/>
    <w:rsid w:val="00402EE0"/>
    <w:rsid w:val="004046B7"/>
    <w:rsid w:val="004048D3"/>
    <w:rsid w:val="00404F90"/>
    <w:rsid w:val="004053A4"/>
    <w:rsid w:val="00412605"/>
    <w:rsid w:val="0041353B"/>
    <w:rsid w:val="00414436"/>
    <w:rsid w:val="00414DEB"/>
    <w:rsid w:val="00414F4F"/>
    <w:rsid w:val="0041711F"/>
    <w:rsid w:val="00417D35"/>
    <w:rsid w:val="00417D6F"/>
    <w:rsid w:val="00420456"/>
    <w:rsid w:val="00420F69"/>
    <w:rsid w:val="00422671"/>
    <w:rsid w:val="0042657D"/>
    <w:rsid w:val="0043067D"/>
    <w:rsid w:val="00430867"/>
    <w:rsid w:val="00430DA8"/>
    <w:rsid w:val="004310FC"/>
    <w:rsid w:val="004312E3"/>
    <w:rsid w:val="004313A3"/>
    <w:rsid w:val="00431D2B"/>
    <w:rsid w:val="00433C60"/>
    <w:rsid w:val="0043693B"/>
    <w:rsid w:val="004369C4"/>
    <w:rsid w:val="004372F2"/>
    <w:rsid w:val="004375C6"/>
    <w:rsid w:val="00437D6B"/>
    <w:rsid w:val="00441834"/>
    <w:rsid w:val="004426AF"/>
    <w:rsid w:val="00443081"/>
    <w:rsid w:val="00443443"/>
    <w:rsid w:val="00444197"/>
    <w:rsid w:val="00446E90"/>
    <w:rsid w:val="00446F0E"/>
    <w:rsid w:val="00450467"/>
    <w:rsid w:val="00450A11"/>
    <w:rsid w:val="00450F29"/>
    <w:rsid w:val="00451217"/>
    <w:rsid w:val="004529BE"/>
    <w:rsid w:val="00452BFD"/>
    <w:rsid w:val="00453C50"/>
    <w:rsid w:val="00455253"/>
    <w:rsid w:val="0045570B"/>
    <w:rsid w:val="0045581F"/>
    <w:rsid w:val="0045584D"/>
    <w:rsid w:val="00461F10"/>
    <w:rsid w:val="00462A64"/>
    <w:rsid w:val="00463F46"/>
    <w:rsid w:val="00464833"/>
    <w:rsid w:val="004650CA"/>
    <w:rsid w:val="004661B8"/>
    <w:rsid w:val="00466713"/>
    <w:rsid w:val="0046778F"/>
    <w:rsid w:val="00467E9E"/>
    <w:rsid w:val="00470AA2"/>
    <w:rsid w:val="00470CE9"/>
    <w:rsid w:val="0047194E"/>
    <w:rsid w:val="00471F42"/>
    <w:rsid w:val="0047210A"/>
    <w:rsid w:val="00472201"/>
    <w:rsid w:val="00472FCB"/>
    <w:rsid w:val="004740B1"/>
    <w:rsid w:val="004745A7"/>
    <w:rsid w:val="00474CD6"/>
    <w:rsid w:val="0047548E"/>
    <w:rsid w:val="004760C7"/>
    <w:rsid w:val="00480AE3"/>
    <w:rsid w:val="00481E04"/>
    <w:rsid w:val="004836E9"/>
    <w:rsid w:val="004837E7"/>
    <w:rsid w:val="0048462B"/>
    <w:rsid w:val="00485B75"/>
    <w:rsid w:val="004866F7"/>
    <w:rsid w:val="00486835"/>
    <w:rsid w:val="00486994"/>
    <w:rsid w:val="00486B57"/>
    <w:rsid w:val="00487C22"/>
    <w:rsid w:val="00490881"/>
    <w:rsid w:val="004911FA"/>
    <w:rsid w:val="004929E2"/>
    <w:rsid w:val="004935DC"/>
    <w:rsid w:val="00493C7E"/>
    <w:rsid w:val="00493CCE"/>
    <w:rsid w:val="00495925"/>
    <w:rsid w:val="004959DA"/>
    <w:rsid w:val="00496FF8"/>
    <w:rsid w:val="00497DD0"/>
    <w:rsid w:val="004A0AE6"/>
    <w:rsid w:val="004A2276"/>
    <w:rsid w:val="004A308A"/>
    <w:rsid w:val="004A4C05"/>
    <w:rsid w:val="004A6F6C"/>
    <w:rsid w:val="004B137E"/>
    <w:rsid w:val="004B15F3"/>
    <w:rsid w:val="004B2653"/>
    <w:rsid w:val="004B339C"/>
    <w:rsid w:val="004B342D"/>
    <w:rsid w:val="004B436D"/>
    <w:rsid w:val="004B45E8"/>
    <w:rsid w:val="004B5511"/>
    <w:rsid w:val="004B57D5"/>
    <w:rsid w:val="004C0E39"/>
    <w:rsid w:val="004C0F9A"/>
    <w:rsid w:val="004C142D"/>
    <w:rsid w:val="004C296F"/>
    <w:rsid w:val="004C2AC1"/>
    <w:rsid w:val="004C2B49"/>
    <w:rsid w:val="004C4B69"/>
    <w:rsid w:val="004C51F8"/>
    <w:rsid w:val="004C5F18"/>
    <w:rsid w:val="004C69AA"/>
    <w:rsid w:val="004C73EC"/>
    <w:rsid w:val="004D1E62"/>
    <w:rsid w:val="004D20EA"/>
    <w:rsid w:val="004D3095"/>
    <w:rsid w:val="004D35A0"/>
    <w:rsid w:val="004D395E"/>
    <w:rsid w:val="004D3FF9"/>
    <w:rsid w:val="004D5275"/>
    <w:rsid w:val="004D52B5"/>
    <w:rsid w:val="004E3792"/>
    <w:rsid w:val="004E3FD4"/>
    <w:rsid w:val="004E4247"/>
    <w:rsid w:val="004E45B4"/>
    <w:rsid w:val="004E4E7F"/>
    <w:rsid w:val="004E5B7A"/>
    <w:rsid w:val="004E620E"/>
    <w:rsid w:val="004E754A"/>
    <w:rsid w:val="004E7CF6"/>
    <w:rsid w:val="004F061C"/>
    <w:rsid w:val="004F2AEE"/>
    <w:rsid w:val="004F4FF4"/>
    <w:rsid w:val="004F5B95"/>
    <w:rsid w:val="004F6108"/>
    <w:rsid w:val="004F6CB4"/>
    <w:rsid w:val="005014A4"/>
    <w:rsid w:val="00501ADF"/>
    <w:rsid w:val="005025E2"/>
    <w:rsid w:val="005027CB"/>
    <w:rsid w:val="005027CF"/>
    <w:rsid w:val="005046E8"/>
    <w:rsid w:val="00506E52"/>
    <w:rsid w:val="005105F2"/>
    <w:rsid w:val="005113AA"/>
    <w:rsid w:val="00511523"/>
    <w:rsid w:val="005117DA"/>
    <w:rsid w:val="00512A85"/>
    <w:rsid w:val="00513273"/>
    <w:rsid w:val="005136AA"/>
    <w:rsid w:val="0051433F"/>
    <w:rsid w:val="00514AF0"/>
    <w:rsid w:val="005151E3"/>
    <w:rsid w:val="00515947"/>
    <w:rsid w:val="00516F47"/>
    <w:rsid w:val="00517D6D"/>
    <w:rsid w:val="0052145B"/>
    <w:rsid w:val="005215E7"/>
    <w:rsid w:val="0052497A"/>
    <w:rsid w:val="00525787"/>
    <w:rsid w:val="005257F2"/>
    <w:rsid w:val="00532276"/>
    <w:rsid w:val="00532325"/>
    <w:rsid w:val="00532C54"/>
    <w:rsid w:val="0053388C"/>
    <w:rsid w:val="00533A55"/>
    <w:rsid w:val="005345B4"/>
    <w:rsid w:val="0053532C"/>
    <w:rsid w:val="005372FD"/>
    <w:rsid w:val="005377CA"/>
    <w:rsid w:val="005379BC"/>
    <w:rsid w:val="00537A67"/>
    <w:rsid w:val="00540E04"/>
    <w:rsid w:val="0054176D"/>
    <w:rsid w:val="00541946"/>
    <w:rsid w:val="005419C7"/>
    <w:rsid w:val="005425CA"/>
    <w:rsid w:val="00542604"/>
    <w:rsid w:val="00546703"/>
    <w:rsid w:val="005467C5"/>
    <w:rsid w:val="00546DD7"/>
    <w:rsid w:val="005471B1"/>
    <w:rsid w:val="005478E3"/>
    <w:rsid w:val="0055094E"/>
    <w:rsid w:val="00551F7C"/>
    <w:rsid w:val="00553966"/>
    <w:rsid w:val="00553FCF"/>
    <w:rsid w:val="005565CF"/>
    <w:rsid w:val="005602C4"/>
    <w:rsid w:val="005606A3"/>
    <w:rsid w:val="005610DE"/>
    <w:rsid w:val="00562D8A"/>
    <w:rsid w:val="005633C3"/>
    <w:rsid w:val="00564163"/>
    <w:rsid w:val="005648E4"/>
    <w:rsid w:val="00566550"/>
    <w:rsid w:val="005675F0"/>
    <w:rsid w:val="005677EC"/>
    <w:rsid w:val="005704BE"/>
    <w:rsid w:val="00571171"/>
    <w:rsid w:val="005725A6"/>
    <w:rsid w:val="00573B93"/>
    <w:rsid w:val="00574F9F"/>
    <w:rsid w:val="0057595F"/>
    <w:rsid w:val="005808B1"/>
    <w:rsid w:val="00580ACF"/>
    <w:rsid w:val="00581E40"/>
    <w:rsid w:val="00584EC1"/>
    <w:rsid w:val="00585D65"/>
    <w:rsid w:val="00590A71"/>
    <w:rsid w:val="0059211F"/>
    <w:rsid w:val="00593340"/>
    <w:rsid w:val="00593396"/>
    <w:rsid w:val="00593611"/>
    <w:rsid w:val="0059373F"/>
    <w:rsid w:val="0059419E"/>
    <w:rsid w:val="00595D71"/>
    <w:rsid w:val="005A1E96"/>
    <w:rsid w:val="005A2B96"/>
    <w:rsid w:val="005A362C"/>
    <w:rsid w:val="005A3795"/>
    <w:rsid w:val="005A4206"/>
    <w:rsid w:val="005A5F16"/>
    <w:rsid w:val="005A7951"/>
    <w:rsid w:val="005B11E1"/>
    <w:rsid w:val="005B1727"/>
    <w:rsid w:val="005B1BBE"/>
    <w:rsid w:val="005B2383"/>
    <w:rsid w:val="005B3707"/>
    <w:rsid w:val="005B5743"/>
    <w:rsid w:val="005B58C6"/>
    <w:rsid w:val="005B59AE"/>
    <w:rsid w:val="005B70D9"/>
    <w:rsid w:val="005C1634"/>
    <w:rsid w:val="005C1FB3"/>
    <w:rsid w:val="005C2BC8"/>
    <w:rsid w:val="005C4813"/>
    <w:rsid w:val="005C4C07"/>
    <w:rsid w:val="005C58FB"/>
    <w:rsid w:val="005C5B69"/>
    <w:rsid w:val="005D01D5"/>
    <w:rsid w:val="005D0351"/>
    <w:rsid w:val="005D0867"/>
    <w:rsid w:val="005D0B27"/>
    <w:rsid w:val="005D303A"/>
    <w:rsid w:val="005D3A41"/>
    <w:rsid w:val="005D4288"/>
    <w:rsid w:val="005D4862"/>
    <w:rsid w:val="005D4B9F"/>
    <w:rsid w:val="005D4EB7"/>
    <w:rsid w:val="005D4F66"/>
    <w:rsid w:val="005D5232"/>
    <w:rsid w:val="005D52BA"/>
    <w:rsid w:val="005D574D"/>
    <w:rsid w:val="005D65BA"/>
    <w:rsid w:val="005E079F"/>
    <w:rsid w:val="005E1746"/>
    <w:rsid w:val="005E3086"/>
    <w:rsid w:val="005E3AE9"/>
    <w:rsid w:val="005E528B"/>
    <w:rsid w:val="005E55E7"/>
    <w:rsid w:val="005E65B9"/>
    <w:rsid w:val="005E76CE"/>
    <w:rsid w:val="005E79B9"/>
    <w:rsid w:val="005F124B"/>
    <w:rsid w:val="005F1500"/>
    <w:rsid w:val="005F248A"/>
    <w:rsid w:val="005F29EF"/>
    <w:rsid w:val="005F2BB3"/>
    <w:rsid w:val="005F51AB"/>
    <w:rsid w:val="005F54E8"/>
    <w:rsid w:val="005F55DD"/>
    <w:rsid w:val="005F57EB"/>
    <w:rsid w:val="005F6040"/>
    <w:rsid w:val="005F60D2"/>
    <w:rsid w:val="005F6593"/>
    <w:rsid w:val="006021F7"/>
    <w:rsid w:val="0060238A"/>
    <w:rsid w:val="00602F7C"/>
    <w:rsid w:val="00604999"/>
    <w:rsid w:val="006105EF"/>
    <w:rsid w:val="006118B2"/>
    <w:rsid w:val="0061427A"/>
    <w:rsid w:val="00614B42"/>
    <w:rsid w:val="006164B9"/>
    <w:rsid w:val="00616D48"/>
    <w:rsid w:val="00617A6A"/>
    <w:rsid w:val="006202DF"/>
    <w:rsid w:val="006214E7"/>
    <w:rsid w:val="00621544"/>
    <w:rsid w:val="006216BC"/>
    <w:rsid w:val="00622846"/>
    <w:rsid w:val="00624B8C"/>
    <w:rsid w:val="00627174"/>
    <w:rsid w:val="006274F5"/>
    <w:rsid w:val="006276A0"/>
    <w:rsid w:val="00627758"/>
    <w:rsid w:val="00627E46"/>
    <w:rsid w:val="00630210"/>
    <w:rsid w:val="00630CFD"/>
    <w:rsid w:val="0063100D"/>
    <w:rsid w:val="0063273A"/>
    <w:rsid w:val="00632D22"/>
    <w:rsid w:val="00632EDD"/>
    <w:rsid w:val="0063350D"/>
    <w:rsid w:val="006356A4"/>
    <w:rsid w:val="0063608B"/>
    <w:rsid w:val="00636E9C"/>
    <w:rsid w:val="00637D5C"/>
    <w:rsid w:val="00641555"/>
    <w:rsid w:val="006418D0"/>
    <w:rsid w:val="00642121"/>
    <w:rsid w:val="00643023"/>
    <w:rsid w:val="006433AE"/>
    <w:rsid w:val="00643F13"/>
    <w:rsid w:val="00644350"/>
    <w:rsid w:val="006456EF"/>
    <w:rsid w:val="006464FF"/>
    <w:rsid w:val="00646AEF"/>
    <w:rsid w:val="00647AF6"/>
    <w:rsid w:val="00647BFF"/>
    <w:rsid w:val="00650693"/>
    <w:rsid w:val="00651ED6"/>
    <w:rsid w:val="00652299"/>
    <w:rsid w:val="0065260F"/>
    <w:rsid w:val="006536F0"/>
    <w:rsid w:val="00653D04"/>
    <w:rsid w:val="006552EB"/>
    <w:rsid w:val="00656BB3"/>
    <w:rsid w:val="00656C3D"/>
    <w:rsid w:val="00656E73"/>
    <w:rsid w:val="006573BC"/>
    <w:rsid w:val="00657B36"/>
    <w:rsid w:val="00657C49"/>
    <w:rsid w:val="00657F84"/>
    <w:rsid w:val="0066020E"/>
    <w:rsid w:val="00660248"/>
    <w:rsid w:val="0066250D"/>
    <w:rsid w:val="00662E64"/>
    <w:rsid w:val="00663135"/>
    <w:rsid w:val="0066358E"/>
    <w:rsid w:val="006635CA"/>
    <w:rsid w:val="006649F0"/>
    <w:rsid w:val="006653BF"/>
    <w:rsid w:val="0066544D"/>
    <w:rsid w:val="00665D3B"/>
    <w:rsid w:val="0066627A"/>
    <w:rsid w:val="006713E8"/>
    <w:rsid w:val="00673AE0"/>
    <w:rsid w:val="00673F3E"/>
    <w:rsid w:val="00673F9F"/>
    <w:rsid w:val="0067476B"/>
    <w:rsid w:val="00675007"/>
    <w:rsid w:val="006764A4"/>
    <w:rsid w:val="0067688A"/>
    <w:rsid w:val="00680624"/>
    <w:rsid w:val="0068103C"/>
    <w:rsid w:val="006816C9"/>
    <w:rsid w:val="006833C1"/>
    <w:rsid w:val="00683905"/>
    <w:rsid w:val="00685DA5"/>
    <w:rsid w:val="00686F2F"/>
    <w:rsid w:val="00690015"/>
    <w:rsid w:val="00690427"/>
    <w:rsid w:val="00691113"/>
    <w:rsid w:val="00692CE7"/>
    <w:rsid w:val="00694665"/>
    <w:rsid w:val="00694EB3"/>
    <w:rsid w:val="006956BE"/>
    <w:rsid w:val="00696E7C"/>
    <w:rsid w:val="006970F0"/>
    <w:rsid w:val="006974E0"/>
    <w:rsid w:val="006975E6"/>
    <w:rsid w:val="00697AAC"/>
    <w:rsid w:val="006A0103"/>
    <w:rsid w:val="006A04F8"/>
    <w:rsid w:val="006A12A2"/>
    <w:rsid w:val="006A21DF"/>
    <w:rsid w:val="006A27CC"/>
    <w:rsid w:val="006A4094"/>
    <w:rsid w:val="006A4B41"/>
    <w:rsid w:val="006A4D40"/>
    <w:rsid w:val="006A4DE7"/>
    <w:rsid w:val="006A661D"/>
    <w:rsid w:val="006A6678"/>
    <w:rsid w:val="006A6C05"/>
    <w:rsid w:val="006A7ED7"/>
    <w:rsid w:val="006A7FBA"/>
    <w:rsid w:val="006B1977"/>
    <w:rsid w:val="006B21AF"/>
    <w:rsid w:val="006B21CA"/>
    <w:rsid w:val="006B39E2"/>
    <w:rsid w:val="006B4EA4"/>
    <w:rsid w:val="006B5069"/>
    <w:rsid w:val="006B5ED7"/>
    <w:rsid w:val="006B6124"/>
    <w:rsid w:val="006B6DBC"/>
    <w:rsid w:val="006B788A"/>
    <w:rsid w:val="006B7B73"/>
    <w:rsid w:val="006B7CAC"/>
    <w:rsid w:val="006C0833"/>
    <w:rsid w:val="006C096A"/>
    <w:rsid w:val="006C2143"/>
    <w:rsid w:val="006D06F6"/>
    <w:rsid w:val="006D321E"/>
    <w:rsid w:val="006D3271"/>
    <w:rsid w:val="006D3AEC"/>
    <w:rsid w:val="006D3C45"/>
    <w:rsid w:val="006D5F5B"/>
    <w:rsid w:val="006D61DC"/>
    <w:rsid w:val="006D61EA"/>
    <w:rsid w:val="006E0715"/>
    <w:rsid w:val="006E168E"/>
    <w:rsid w:val="006E3FB3"/>
    <w:rsid w:val="006E4633"/>
    <w:rsid w:val="006E4BCC"/>
    <w:rsid w:val="006F1FBA"/>
    <w:rsid w:val="006F26BB"/>
    <w:rsid w:val="006F2A7D"/>
    <w:rsid w:val="006F31AE"/>
    <w:rsid w:val="006F34C6"/>
    <w:rsid w:val="006F4978"/>
    <w:rsid w:val="006F49F3"/>
    <w:rsid w:val="006F4E92"/>
    <w:rsid w:val="006F542C"/>
    <w:rsid w:val="006F7B1B"/>
    <w:rsid w:val="006F7EF6"/>
    <w:rsid w:val="007008C6"/>
    <w:rsid w:val="00700DFC"/>
    <w:rsid w:val="007012BC"/>
    <w:rsid w:val="00702280"/>
    <w:rsid w:val="0070439A"/>
    <w:rsid w:val="00704D6B"/>
    <w:rsid w:val="007057F9"/>
    <w:rsid w:val="007061F4"/>
    <w:rsid w:val="00707018"/>
    <w:rsid w:val="0070723B"/>
    <w:rsid w:val="007118C3"/>
    <w:rsid w:val="00712AD3"/>
    <w:rsid w:val="007146EA"/>
    <w:rsid w:val="0071568D"/>
    <w:rsid w:val="00716936"/>
    <w:rsid w:val="0072035F"/>
    <w:rsid w:val="00720D7A"/>
    <w:rsid w:val="00720E4A"/>
    <w:rsid w:val="0072137D"/>
    <w:rsid w:val="0072172E"/>
    <w:rsid w:val="00722129"/>
    <w:rsid w:val="00722EC8"/>
    <w:rsid w:val="00723DEA"/>
    <w:rsid w:val="007259D5"/>
    <w:rsid w:val="00727324"/>
    <w:rsid w:val="00730121"/>
    <w:rsid w:val="007304EC"/>
    <w:rsid w:val="0073075B"/>
    <w:rsid w:val="00732688"/>
    <w:rsid w:val="00732CA2"/>
    <w:rsid w:val="0073352E"/>
    <w:rsid w:val="0073394F"/>
    <w:rsid w:val="007344FD"/>
    <w:rsid w:val="00735F64"/>
    <w:rsid w:val="0073771F"/>
    <w:rsid w:val="007400BD"/>
    <w:rsid w:val="00740C77"/>
    <w:rsid w:val="00742ADC"/>
    <w:rsid w:val="00742DE3"/>
    <w:rsid w:val="007446E3"/>
    <w:rsid w:val="00744A00"/>
    <w:rsid w:val="00744DC9"/>
    <w:rsid w:val="00744ED4"/>
    <w:rsid w:val="0074516B"/>
    <w:rsid w:val="0074595C"/>
    <w:rsid w:val="0074680A"/>
    <w:rsid w:val="00746EAA"/>
    <w:rsid w:val="007501B2"/>
    <w:rsid w:val="00750680"/>
    <w:rsid w:val="00750B11"/>
    <w:rsid w:val="007515D6"/>
    <w:rsid w:val="00752297"/>
    <w:rsid w:val="00752EDB"/>
    <w:rsid w:val="00753001"/>
    <w:rsid w:val="0075302D"/>
    <w:rsid w:val="00753325"/>
    <w:rsid w:val="00754F87"/>
    <w:rsid w:val="0075615B"/>
    <w:rsid w:val="00756951"/>
    <w:rsid w:val="00757080"/>
    <w:rsid w:val="00757E26"/>
    <w:rsid w:val="0076008C"/>
    <w:rsid w:val="00761997"/>
    <w:rsid w:val="007656B2"/>
    <w:rsid w:val="00765751"/>
    <w:rsid w:val="0076627C"/>
    <w:rsid w:val="0076728D"/>
    <w:rsid w:val="0077240D"/>
    <w:rsid w:val="00772CF1"/>
    <w:rsid w:val="0077334C"/>
    <w:rsid w:val="00774BAF"/>
    <w:rsid w:val="00774C09"/>
    <w:rsid w:val="007753B1"/>
    <w:rsid w:val="00776A38"/>
    <w:rsid w:val="007772F6"/>
    <w:rsid w:val="00777A34"/>
    <w:rsid w:val="00780B5A"/>
    <w:rsid w:val="00780E59"/>
    <w:rsid w:val="00782CF5"/>
    <w:rsid w:val="00784746"/>
    <w:rsid w:val="00784B64"/>
    <w:rsid w:val="00785422"/>
    <w:rsid w:val="00786408"/>
    <w:rsid w:val="00786960"/>
    <w:rsid w:val="00786D95"/>
    <w:rsid w:val="0079227C"/>
    <w:rsid w:val="0079363A"/>
    <w:rsid w:val="007941F8"/>
    <w:rsid w:val="00794833"/>
    <w:rsid w:val="00796B8D"/>
    <w:rsid w:val="00797397"/>
    <w:rsid w:val="007A21BA"/>
    <w:rsid w:val="007A59F0"/>
    <w:rsid w:val="007A61B6"/>
    <w:rsid w:val="007A646B"/>
    <w:rsid w:val="007A66E9"/>
    <w:rsid w:val="007A678C"/>
    <w:rsid w:val="007A697D"/>
    <w:rsid w:val="007B1545"/>
    <w:rsid w:val="007B24F8"/>
    <w:rsid w:val="007B3E34"/>
    <w:rsid w:val="007B3FFD"/>
    <w:rsid w:val="007B408F"/>
    <w:rsid w:val="007B4D09"/>
    <w:rsid w:val="007B4DE4"/>
    <w:rsid w:val="007B5448"/>
    <w:rsid w:val="007B54DB"/>
    <w:rsid w:val="007C04BE"/>
    <w:rsid w:val="007C0DCE"/>
    <w:rsid w:val="007C2260"/>
    <w:rsid w:val="007C226B"/>
    <w:rsid w:val="007C32AB"/>
    <w:rsid w:val="007C655A"/>
    <w:rsid w:val="007C66BD"/>
    <w:rsid w:val="007C684C"/>
    <w:rsid w:val="007D0293"/>
    <w:rsid w:val="007D1387"/>
    <w:rsid w:val="007D17A2"/>
    <w:rsid w:val="007D3D0F"/>
    <w:rsid w:val="007D3F35"/>
    <w:rsid w:val="007E1190"/>
    <w:rsid w:val="007E1CED"/>
    <w:rsid w:val="007E3312"/>
    <w:rsid w:val="007E4780"/>
    <w:rsid w:val="007E4FFC"/>
    <w:rsid w:val="007E50AE"/>
    <w:rsid w:val="007E517F"/>
    <w:rsid w:val="007E722E"/>
    <w:rsid w:val="007F0DA5"/>
    <w:rsid w:val="007F1479"/>
    <w:rsid w:val="007F1AD2"/>
    <w:rsid w:val="007F1C74"/>
    <w:rsid w:val="007F30C3"/>
    <w:rsid w:val="007F40E5"/>
    <w:rsid w:val="007F6127"/>
    <w:rsid w:val="008002C6"/>
    <w:rsid w:val="00800C33"/>
    <w:rsid w:val="008017AC"/>
    <w:rsid w:val="008020F7"/>
    <w:rsid w:val="0080282E"/>
    <w:rsid w:val="00802C99"/>
    <w:rsid w:val="00804277"/>
    <w:rsid w:val="008046A4"/>
    <w:rsid w:val="00805BF4"/>
    <w:rsid w:val="00805D99"/>
    <w:rsid w:val="0080790E"/>
    <w:rsid w:val="008079E9"/>
    <w:rsid w:val="008103A6"/>
    <w:rsid w:val="0081144A"/>
    <w:rsid w:val="00814208"/>
    <w:rsid w:val="00817045"/>
    <w:rsid w:val="008177F2"/>
    <w:rsid w:val="00817A9E"/>
    <w:rsid w:val="00820E98"/>
    <w:rsid w:val="00822CE2"/>
    <w:rsid w:val="008248F4"/>
    <w:rsid w:val="00824A37"/>
    <w:rsid w:val="00824AE3"/>
    <w:rsid w:val="00825163"/>
    <w:rsid w:val="0082580D"/>
    <w:rsid w:val="00826552"/>
    <w:rsid w:val="00831388"/>
    <w:rsid w:val="00831B3C"/>
    <w:rsid w:val="0083470B"/>
    <w:rsid w:val="0083487F"/>
    <w:rsid w:val="00835600"/>
    <w:rsid w:val="00836C33"/>
    <w:rsid w:val="00836C4C"/>
    <w:rsid w:val="00837CE9"/>
    <w:rsid w:val="00837E5F"/>
    <w:rsid w:val="008404FA"/>
    <w:rsid w:val="008445BD"/>
    <w:rsid w:val="0084468B"/>
    <w:rsid w:val="00845B30"/>
    <w:rsid w:val="00846702"/>
    <w:rsid w:val="00846E52"/>
    <w:rsid w:val="00847A6D"/>
    <w:rsid w:val="00847ACA"/>
    <w:rsid w:val="008503AA"/>
    <w:rsid w:val="00851874"/>
    <w:rsid w:val="00851A82"/>
    <w:rsid w:val="00851DDD"/>
    <w:rsid w:val="00852563"/>
    <w:rsid w:val="00852C06"/>
    <w:rsid w:val="00853A95"/>
    <w:rsid w:val="008549EC"/>
    <w:rsid w:val="00854BEC"/>
    <w:rsid w:val="00855796"/>
    <w:rsid w:val="00855F68"/>
    <w:rsid w:val="00860572"/>
    <w:rsid w:val="008645E0"/>
    <w:rsid w:val="00866FDF"/>
    <w:rsid w:val="008715B1"/>
    <w:rsid w:val="00871F78"/>
    <w:rsid w:val="00873F15"/>
    <w:rsid w:val="00877899"/>
    <w:rsid w:val="00880ED1"/>
    <w:rsid w:val="00881176"/>
    <w:rsid w:val="00881F08"/>
    <w:rsid w:val="0088232B"/>
    <w:rsid w:val="0088284B"/>
    <w:rsid w:val="00882A41"/>
    <w:rsid w:val="00883907"/>
    <w:rsid w:val="00883C34"/>
    <w:rsid w:val="00884E3C"/>
    <w:rsid w:val="00884FEC"/>
    <w:rsid w:val="00885371"/>
    <w:rsid w:val="008861AA"/>
    <w:rsid w:val="008866A6"/>
    <w:rsid w:val="00886B01"/>
    <w:rsid w:val="0088757B"/>
    <w:rsid w:val="00887990"/>
    <w:rsid w:val="00890EC8"/>
    <w:rsid w:val="008918CE"/>
    <w:rsid w:val="00891ABA"/>
    <w:rsid w:val="00892D67"/>
    <w:rsid w:val="00893129"/>
    <w:rsid w:val="008950DB"/>
    <w:rsid w:val="00896296"/>
    <w:rsid w:val="008967A7"/>
    <w:rsid w:val="008A030C"/>
    <w:rsid w:val="008A0B0E"/>
    <w:rsid w:val="008A2433"/>
    <w:rsid w:val="008A2C4B"/>
    <w:rsid w:val="008A35D0"/>
    <w:rsid w:val="008A62E0"/>
    <w:rsid w:val="008A725E"/>
    <w:rsid w:val="008A78A1"/>
    <w:rsid w:val="008B03A9"/>
    <w:rsid w:val="008B0C1C"/>
    <w:rsid w:val="008B16D7"/>
    <w:rsid w:val="008B1767"/>
    <w:rsid w:val="008B24DA"/>
    <w:rsid w:val="008B2955"/>
    <w:rsid w:val="008B3000"/>
    <w:rsid w:val="008B47EB"/>
    <w:rsid w:val="008B571F"/>
    <w:rsid w:val="008B5776"/>
    <w:rsid w:val="008B7EB4"/>
    <w:rsid w:val="008C1095"/>
    <w:rsid w:val="008C1E71"/>
    <w:rsid w:val="008C246D"/>
    <w:rsid w:val="008C3254"/>
    <w:rsid w:val="008C3BE4"/>
    <w:rsid w:val="008C504C"/>
    <w:rsid w:val="008C57B3"/>
    <w:rsid w:val="008C6AB8"/>
    <w:rsid w:val="008C757C"/>
    <w:rsid w:val="008D051F"/>
    <w:rsid w:val="008D0921"/>
    <w:rsid w:val="008D1D18"/>
    <w:rsid w:val="008D284A"/>
    <w:rsid w:val="008D35A4"/>
    <w:rsid w:val="008D4A66"/>
    <w:rsid w:val="008D5414"/>
    <w:rsid w:val="008D63C1"/>
    <w:rsid w:val="008D6BAB"/>
    <w:rsid w:val="008E3C22"/>
    <w:rsid w:val="008E4113"/>
    <w:rsid w:val="008E4642"/>
    <w:rsid w:val="008E560A"/>
    <w:rsid w:val="008E5829"/>
    <w:rsid w:val="008E6480"/>
    <w:rsid w:val="008E6EFA"/>
    <w:rsid w:val="008E78B3"/>
    <w:rsid w:val="008E798B"/>
    <w:rsid w:val="008F164E"/>
    <w:rsid w:val="008F1FE5"/>
    <w:rsid w:val="008F2E25"/>
    <w:rsid w:val="008F439B"/>
    <w:rsid w:val="008F70F4"/>
    <w:rsid w:val="009011A9"/>
    <w:rsid w:val="009015D2"/>
    <w:rsid w:val="009016D3"/>
    <w:rsid w:val="00902BD5"/>
    <w:rsid w:val="00903914"/>
    <w:rsid w:val="009051DD"/>
    <w:rsid w:val="00906971"/>
    <w:rsid w:val="009129FC"/>
    <w:rsid w:val="009154F3"/>
    <w:rsid w:val="00915D78"/>
    <w:rsid w:val="00917001"/>
    <w:rsid w:val="00920315"/>
    <w:rsid w:val="00921061"/>
    <w:rsid w:val="00922F0C"/>
    <w:rsid w:val="0092343C"/>
    <w:rsid w:val="00930D21"/>
    <w:rsid w:val="00932530"/>
    <w:rsid w:val="009340BB"/>
    <w:rsid w:val="00935A1E"/>
    <w:rsid w:val="00936CE7"/>
    <w:rsid w:val="009408FC"/>
    <w:rsid w:val="00940FE2"/>
    <w:rsid w:val="0094169C"/>
    <w:rsid w:val="0094262A"/>
    <w:rsid w:val="009427B0"/>
    <w:rsid w:val="00943749"/>
    <w:rsid w:val="00944123"/>
    <w:rsid w:val="00944330"/>
    <w:rsid w:val="00945360"/>
    <w:rsid w:val="00945556"/>
    <w:rsid w:val="00945B86"/>
    <w:rsid w:val="0094690E"/>
    <w:rsid w:val="00950B6A"/>
    <w:rsid w:val="0095355B"/>
    <w:rsid w:val="009535D8"/>
    <w:rsid w:val="0095397A"/>
    <w:rsid w:val="00953F9E"/>
    <w:rsid w:val="00957081"/>
    <w:rsid w:val="009576DE"/>
    <w:rsid w:val="0096015A"/>
    <w:rsid w:val="009619C6"/>
    <w:rsid w:val="00962601"/>
    <w:rsid w:val="009637E1"/>
    <w:rsid w:val="009647EF"/>
    <w:rsid w:val="00964981"/>
    <w:rsid w:val="009668AD"/>
    <w:rsid w:val="00970CE7"/>
    <w:rsid w:val="00971559"/>
    <w:rsid w:val="00972589"/>
    <w:rsid w:val="00973149"/>
    <w:rsid w:val="00973D73"/>
    <w:rsid w:val="00980C21"/>
    <w:rsid w:val="0098121E"/>
    <w:rsid w:val="0098318C"/>
    <w:rsid w:val="009837B7"/>
    <w:rsid w:val="00983A3F"/>
    <w:rsid w:val="00984E81"/>
    <w:rsid w:val="0099009C"/>
    <w:rsid w:val="00993D7E"/>
    <w:rsid w:val="00993F62"/>
    <w:rsid w:val="00994D07"/>
    <w:rsid w:val="00995022"/>
    <w:rsid w:val="00997389"/>
    <w:rsid w:val="00997CBD"/>
    <w:rsid w:val="009A02A3"/>
    <w:rsid w:val="009A0347"/>
    <w:rsid w:val="009A09F0"/>
    <w:rsid w:val="009A0B55"/>
    <w:rsid w:val="009A111A"/>
    <w:rsid w:val="009A2608"/>
    <w:rsid w:val="009A2917"/>
    <w:rsid w:val="009A36AB"/>
    <w:rsid w:val="009A3F19"/>
    <w:rsid w:val="009A42D6"/>
    <w:rsid w:val="009A5803"/>
    <w:rsid w:val="009A62C5"/>
    <w:rsid w:val="009A6B21"/>
    <w:rsid w:val="009A6BDC"/>
    <w:rsid w:val="009A7BA3"/>
    <w:rsid w:val="009B278F"/>
    <w:rsid w:val="009B4105"/>
    <w:rsid w:val="009B45AA"/>
    <w:rsid w:val="009B49A4"/>
    <w:rsid w:val="009B605C"/>
    <w:rsid w:val="009B65F5"/>
    <w:rsid w:val="009B6C94"/>
    <w:rsid w:val="009B7D9A"/>
    <w:rsid w:val="009C1233"/>
    <w:rsid w:val="009C2062"/>
    <w:rsid w:val="009C2E9C"/>
    <w:rsid w:val="009C4771"/>
    <w:rsid w:val="009C4B7E"/>
    <w:rsid w:val="009C5859"/>
    <w:rsid w:val="009C6D6C"/>
    <w:rsid w:val="009C7390"/>
    <w:rsid w:val="009D0658"/>
    <w:rsid w:val="009D0C5D"/>
    <w:rsid w:val="009D11DA"/>
    <w:rsid w:val="009D3349"/>
    <w:rsid w:val="009D5903"/>
    <w:rsid w:val="009D599E"/>
    <w:rsid w:val="009D7527"/>
    <w:rsid w:val="009E364D"/>
    <w:rsid w:val="009E3B79"/>
    <w:rsid w:val="009E4638"/>
    <w:rsid w:val="009E46DC"/>
    <w:rsid w:val="009E4B1D"/>
    <w:rsid w:val="009E4E22"/>
    <w:rsid w:val="009E6330"/>
    <w:rsid w:val="009F0566"/>
    <w:rsid w:val="009F19E3"/>
    <w:rsid w:val="009F3381"/>
    <w:rsid w:val="009F450E"/>
    <w:rsid w:val="009F45D4"/>
    <w:rsid w:val="009F4BF3"/>
    <w:rsid w:val="009F54C5"/>
    <w:rsid w:val="009F7D42"/>
    <w:rsid w:val="00A0038A"/>
    <w:rsid w:val="00A00C04"/>
    <w:rsid w:val="00A01E39"/>
    <w:rsid w:val="00A0332D"/>
    <w:rsid w:val="00A0334C"/>
    <w:rsid w:val="00A034CF"/>
    <w:rsid w:val="00A04AB3"/>
    <w:rsid w:val="00A0611E"/>
    <w:rsid w:val="00A06134"/>
    <w:rsid w:val="00A07219"/>
    <w:rsid w:val="00A07CB2"/>
    <w:rsid w:val="00A07D0D"/>
    <w:rsid w:val="00A10A02"/>
    <w:rsid w:val="00A123B3"/>
    <w:rsid w:val="00A1354F"/>
    <w:rsid w:val="00A143EC"/>
    <w:rsid w:val="00A149A7"/>
    <w:rsid w:val="00A150FB"/>
    <w:rsid w:val="00A17098"/>
    <w:rsid w:val="00A17137"/>
    <w:rsid w:val="00A171A9"/>
    <w:rsid w:val="00A20E3B"/>
    <w:rsid w:val="00A21069"/>
    <w:rsid w:val="00A23A98"/>
    <w:rsid w:val="00A2745F"/>
    <w:rsid w:val="00A31D7E"/>
    <w:rsid w:val="00A32AB3"/>
    <w:rsid w:val="00A336D3"/>
    <w:rsid w:val="00A33F69"/>
    <w:rsid w:val="00A34D96"/>
    <w:rsid w:val="00A351B5"/>
    <w:rsid w:val="00A35924"/>
    <w:rsid w:val="00A37D17"/>
    <w:rsid w:val="00A37FD9"/>
    <w:rsid w:val="00A41EAE"/>
    <w:rsid w:val="00A42838"/>
    <w:rsid w:val="00A42E05"/>
    <w:rsid w:val="00A448D2"/>
    <w:rsid w:val="00A4523C"/>
    <w:rsid w:val="00A4699F"/>
    <w:rsid w:val="00A46BCB"/>
    <w:rsid w:val="00A46FCF"/>
    <w:rsid w:val="00A50486"/>
    <w:rsid w:val="00A53D11"/>
    <w:rsid w:val="00A54323"/>
    <w:rsid w:val="00A55E30"/>
    <w:rsid w:val="00A5625C"/>
    <w:rsid w:val="00A5679E"/>
    <w:rsid w:val="00A56BE1"/>
    <w:rsid w:val="00A56E6D"/>
    <w:rsid w:val="00A57EE2"/>
    <w:rsid w:val="00A61A46"/>
    <w:rsid w:val="00A61E3F"/>
    <w:rsid w:val="00A61E5F"/>
    <w:rsid w:val="00A63C8E"/>
    <w:rsid w:val="00A6427F"/>
    <w:rsid w:val="00A65BD9"/>
    <w:rsid w:val="00A65DDB"/>
    <w:rsid w:val="00A66E2B"/>
    <w:rsid w:val="00A67444"/>
    <w:rsid w:val="00A67479"/>
    <w:rsid w:val="00A67B34"/>
    <w:rsid w:val="00A67D4D"/>
    <w:rsid w:val="00A712CA"/>
    <w:rsid w:val="00A73A04"/>
    <w:rsid w:val="00A73FCA"/>
    <w:rsid w:val="00A74F4B"/>
    <w:rsid w:val="00A77013"/>
    <w:rsid w:val="00A770B2"/>
    <w:rsid w:val="00A771A3"/>
    <w:rsid w:val="00A80B28"/>
    <w:rsid w:val="00A80EF9"/>
    <w:rsid w:val="00A811C0"/>
    <w:rsid w:val="00A8192D"/>
    <w:rsid w:val="00A81D1D"/>
    <w:rsid w:val="00A81F80"/>
    <w:rsid w:val="00A8233E"/>
    <w:rsid w:val="00A82751"/>
    <w:rsid w:val="00A84CA8"/>
    <w:rsid w:val="00A86027"/>
    <w:rsid w:val="00A86A46"/>
    <w:rsid w:val="00A9094E"/>
    <w:rsid w:val="00A915BE"/>
    <w:rsid w:val="00A91A4B"/>
    <w:rsid w:val="00A92072"/>
    <w:rsid w:val="00A92521"/>
    <w:rsid w:val="00A928D2"/>
    <w:rsid w:val="00A92E3C"/>
    <w:rsid w:val="00A93A32"/>
    <w:rsid w:val="00A953ED"/>
    <w:rsid w:val="00A95B76"/>
    <w:rsid w:val="00A97043"/>
    <w:rsid w:val="00AA0541"/>
    <w:rsid w:val="00AA08C1"/>
    <w:rsid w:val="00AA0D1E"/>
    <w:rsid w:val="00AA0D73"/>
    <w:rsid w:val="00AA1CE6"/>
    <w:rsid w:val="00AA21F2"/>
    <w:rsid w:val="00AA2424"/>
    <w:rsid w:val="00AA287C"/>
    <w:rsid w:val="00AA296D"/>
    <w:rsid w:val="00AA4A5C"/>
    <w:rsid w:val="00AA4B53"/>
    <w:rsid w:val="00AA4EDF"/>
    <w:rsid w:val="00AA7B67"/>
    <w:rsid w:val="00AB0D36"/>
    <w:rsid w:val="00AB1E69"/>
    <w:rsid w:val="00AB35C7"/>
    <w:rsid w:val="00AB37C8"/>
    <w:rsid w:val="00AB3E8C"/>
    <w:rsid w:val="00AB47AA"/>
    <w:rsid w:val="00AB4DED"/>
    <w:rsid w:val="00AB63CF"/>
    <w:rsid w:val="00AB69DA"/>
    <w:rsid w:val="00AB6A96"/>
    <w:rsid w:val="00AB6B27"/>
    <w:rsid w:val="00AB70F5"/>
    <w:rsid w:val="00AB741D"/>
    <w:rsid w:val="00AB790E"/>
    <w:rsid w:val="00AC0475"/>
    <w:rsid w:val="00AC1ABF"/>
    <w:rsid w:val="00AC3351"/>
    <w:rsid w:val="00AC3C68"/>
    <w:rsid w:val="00AC422E"/>
    <w:rsid w:val="00AC6F0F"/>
    <w:rsid w:val="00AC7DA4"/>
    <w:rsid w:val="00AD0AC0"/>
    <w:rsid w:val="00AD2A14"/>
    <w:rsid w:val="00AD3B1F"/>
    <w:rsid w:val="00AD4627"/>
    <w:rsid w:val="00AD4AB2"/>
    <w:rsid w:val="00AD7A63"/>
    <w:rsid w:val="00AD7C08"/>
    <w:rsid w:val="00AD7DE7"/>
    <w:rsid w:val="00AD7F30"/>
    <w:rsid w:val="00AE1304"/>
    <w:rsid w:val="00AE2C8E"/>
    <w:rsid w:val="00AE479D"/>
    <w:rsid w:val="00AE51A5"/>
    <w:rsid w:val="00AE67D8"/>
    <w:rsid w:val="00AE7B07"/>
    <w:rsid w:val="00AF1CD1"/>
    <w:rsid w:val="00AF232C"/>
    <w:rsid w:val="00AF3BB8"/>
    <w:rsid w:val="00AF5EBD"/>
    <w:rsid w:val="00AF66D2"/>
    <w:rsid w:val="00AF7089"/>
    <w:rsid w:val="00B00A74"/>
    <w:rsid w:val="00B01907"/>
    <w:rsid w:val="00B01D57"/>
    <w:rsid w:val="00B03FBD"/>
    <w:rsid w:val="00B04846"/>
    <w:rsid w:val="00B04DFC"/>
    <w:rsid w:val="00B07BC5"/>
    <w:rsid w:val="00B11A82"/>
    <w:rsid w:val="00B132CA"/>
    <w:rsid w:val="00B14B77"/>
    <w:rsid w:val="00B14E1D"/>
    <w:rsid w:val="00B1618A"/>
    <w:rsid w:val="00B1642A"/>
    <w:rsid w:val="00B214FA"/>
    <w:rsid w:val="00B23E25"/>
    <w:rsid w:val="00B24BFF"/>
    <w:rsid w:val="00B2649E"/>
    <w:rsid w:val="00B30382"/>
    <w:rsid w:val="00B30887"/>
    <w:rsid w:val="00B30B46"/>
    <w:rsid w:val="00B3316A"/>
    <w:rsid w:val="00B333DB"/>
    <w:rsid w:val="00B34415"/>
    <w:rsid w:val="00B3448F"/>
    <w:rsid w:val="00B3537C"/>
    <w:rsid w:val="00B403AD"/>
    <w:rsid w:val="00B425EA"/>
    <w:rsid w:val="00B42F46"/>
    <w:rsid w:val="00B43527"/>
    <w:rsid w:val="00B45BD4"/>
    <w:rsid w:val="00B46F7A"/>
    <w:rsid w:val="00B511E1"/>
    <w:rsid w:val="00B524CA"/>
    <w:rsid w:val="00B52B21"/>
    <w:rsid w:val="00B5301A"/>
    <w:rsid w:val="00B5327E"/>
    <w:rsid w:val="00B53420"/>
    <w:rsid w:val="00B536B4"/>
    <w:rsid w:val="00B5392E"/>
    <w:rsid w:val="00B53D30"/>
    <w:rsid w:val="00B53F10"/>
    <w:rsid w:val="00B541E1"/>
    <w:rsid w:val="00B54C3E"/>
    <w:rsid w:val="00B565E5"/>
    <w:rsid w:val="00B56835"/>
    <w:rsid w:val="00B60727"/>
    <w:rsid w:val="00B62C96"/>
    <w:rsid w:val="00B6394C"/>
    <w:rsid w:val="00B63B95"/>
    <w:rsid w:val="00B63FE1"/>
    <w:rsid w:val="00B665CD"/>
    <w:rsid w:val="00B6681C"/>
    <w:rsid w:val="00B6686A"/>
    <w:rsid w:val="00B67AF5"/>
    <w:rsid w:val="00B67F9E"/>
    <w:rsid w:val="00B70E4F"/>
    <w:rsid w:val="00B713D5"/>
    <w:rsid w:val="00B71CB9"/>
    <w:rsid w:val="00B73F17"/>
    <w:rsid w:val="00B75200"/>
    <w:rsid w:val="00B75D5D"/>
    <w:rsid w:val="00B77266"/>
    <w:rsid w:val="00B77B92"/>
    <w:rsid w:val="00B82842"/>
    <w:rsid w:val="00B83844"/>
    <w:rsid w:val="00B849D8"/>
    <w:rsid w:val="00B854DF"/>
    <w:rsid w:val="00B857D3"/>
    <w:rsid w:val="00B8587B"/>
    <w:rsid w:val="00B867B0"/>
    <w:rsid w:val="00B86CA4"/>
    <w:rsid w:val="00B8721B"/>
    <w:rsid w:val="00B90EEF"/>
    <w:rsid w:val="00B914D5"/>
    <w:rsid w:val="00B920EF"/>
    <w:rsid w:val="00B933A5"/>
    <w:rsid w:val="00B94323"/>
    <w:rsid w:val="00B94721"/>
    <w:rsid w:val="00B9647B"/>
    <w:rsid w:val="00B970A8"/>
    <w:rsid w:val="00BA1DA4"/>
    <w:rsid w:val="00BA3BAB"/>
    <w:rsid w:val="00BA4F7E"/>
    <w:rsid w:val="00BA61F2"/>
    <w:rsid w:val="00BA7995"/>
    <w:rsid w:val="00BB2015"/>
    <w:rsid w:val="00BB27F5"/>
    <w:rsid w:val="00BB2D9F"/>
    <w:rsid w:val="00BB4077"/>
    <w:rsid w:val="00BB41FE"/>
    <w:rsid w:val="00BB4C6C"/>
    <w:rsid w:val="00BB67D3"/>
    <w:rsid w:val="00BB7A57"/>
    <w:rsid w:val="00BB7C61"/>
    <w:rsid w:val="00BC057B"/>
    <w:rsid w:val="00BC161A"/>
    <w:rsid w:val="00BC2D0E"/>
    <w:rsid w:val="00BC398D"/>
    <w:rsid w:val="00BC42F0"/>
    <w:rsid w:val="00BC6350"/>
    <w:rsid w:val="00BC78D4"/>
    <w:rsid w:val="00BD0B6F"/>
    <w:rsid w:val="00BD1E49"/>
    <w:rsid w:val="00BD206F"/>
    <w:rsid w:val="00BD2814"/>
    <w:rsid w:val="00BD307C"/>
    <w:rsid w:val="00BD34DF"/>
    <w:rsid w:val="00BD47F4"/>
    <w:rsid w:val="00BD4A5E"/>
    <w:rsid w:val="00BD5A96"/>
    <w:rsid w:val="00BD5D47"/>
    <w:rsid w:val="00BD6CA5"/>
    <w:rsid w:val="00BD785E"/>
    <w:rsid w:val="00BD7E4C"/>
    <w:rsid w:val="00BD7EA8"/>
    <w:rsid w:val="00BE02C3"/>
    <w:rsid w:val="00BE0450"/>
    <w:rsid w:val="00BE19CB"/>
    <w:rsid w:val="00BE1F60"/>
    <w:rsid w:val="00BE22ED"/>
    <w:rsid w:val="00BE2FBA"/>
    <w:rsid w:val="00BE4C3B"/>
    <w:rsid w:val="00BE58C4"/>
    <w:rsid w:val="00BE706E"/>
    <w:rsid w:val="00BE7490"/>
    <w:rsid w:val="00BE7BDE"/>
    <w:rsid w:val="00BF08D2"/>
    <w:rsid w:val="00BF4244"/>
    <w:rsid w:val="00BF6E24"/>
    <w:rsid w:val="00BF716E"/>
    <w:rsid w:val="00BF7CA9"/>
    <w:rsid w:val="00C00757"/>
    <w:rsid w:val="00C0110B"/>
    <w:rsid w:val="00C023CE"/>
    <w:rsid w:val="00C02F52"/>
    <w:rsid w:val="00C03727"/>
    <w:rsid w:val="00C056FF"/>
    <w:rsid w:val="00C065BC"/>
    <w:rsid w:val="00C07037"/>
    <w:rsid w:val="00C0781A"/>
    <w:rsid w:val="00C07823"/>
    <w:rsid w:val="00C07B1F"/>
    <w:rsid w:val="00C12046"/>
    <w:rsid w:val="00C122DE"/>
    <w:rsid w:val="00C130AF"/>
    <w:rsid w:val="00C13403"/>
    <w:rsid w:val="00C14B50"/>
    <w:rsid w:val="00C16748"/>
    <w:rsid w:val="00C16945"/>
    <w:rsid w:val="00C16C22"/>
    <w:rsid w:val="00C206B1"/>
    <w:rsid w:val="00C20B8F"/>
    <w:rsid w:val="00C20BCA"/>
    <w:rsid w:val="00C21ACF"/>
    <w:rsid w:val="00C237A6"/>
    <w:rsid w:val="00C23CB0"/>
    <w:rsid w:val="00C263B7"/>
    <w:rsid w:val="00C279A5"/>
    <w:rsid w:val="00C31440"/>
    <w:rsid w:val="00C31EE2"/>
    <w:rsid w:val="00C31F14"/>
    <w:rsid w:val="00C3286A"/>
    <w:rsid w:val="00C32A82"/>
    <w:rsid w:val="00C34F3E"/>
    <w:rsid w:val="00C3555D"/>
    <w:rsid w:val="00C357D8"/>
    <w:rsid w:val="00C363C5"/>
    <w:rsid w:val="00C37415"/>
    <w:rsid w:val="00C4199B"/>
    <w:rsid w:val="00C43DBD"/>
    <w:rsid w:val="00C43F7E"/>
    <w:rsid w:val="00C44AB5"/>
    <w:rsid w:val="00C454B0"/>
    <w:rsid w:val="00C47070"/>
    <w:rsid w:val="00C51522"/>
    <w:rsid w:val="00C516D2"/>
    <w:rsid w:val="00C516F9"/>
    <w:rsid w:val="00C52411"/>
    <w:rsid w:val="00C54E24"/>
    <w:rsid w:val="00C552C4"/>
    <w:rsid w:val="00C5702C"/>
    <w:rsid w:val="00C60A78"/>
    <w:rsid w:val="00C61604"/>
    <w:rsid w:val="00C627AB"/>
    <w:rsid w:val="00C63EAA"/>
    <w:rsid w:val="00C65177"/>
    <w:rsid w:val="00C65FF3"/>
    <w:rsid w:val="00C665A2"/>
    <w:rsid w:val="00C66ED8"/>
    <w:rsid w:val="00C67023"/>
    <w:rsid w:val="00C678FB"/>
    <w:rsid w:val="00C70D97"/>
    <w:rsid w:val="00C7107D"/>
    <w:rsid w:val="00C71C16"/>
    <w:rsid w:val="00C729B7"/>
    <w:rsid w:val="00C72AAA"/>
    <w:rsid w:val="00C7365D"/>
    <w:rsid w:val="00C7433E"/>
    <w:rsid w:val="00C75526"/>
    <w:rsid w:val="00C80A85"/>
    <w:rsid w:val="00C80C6A"/>
    <w:rsid w:val="00C8162E"/>
    <w:rsid w:val="00C816CB"/>
    <w:rsid w:val="00C81E21"/>
    <w:rsid w:val="00C82217"/>
    <w:rsid w:val="00C8562C"/>
    <w:rsid w:val="00C857AF"/>
    <w:rsid w:val="00C8794A"/>
    <w:rsid w:val="00C87AD7"/>
    <w:rsid w:val="00C87B74"/>
    <w:rsid w:val="00C87E4E"/>
    <w:rsid w:val="00C90331"/>
    <w:rsid w:val="00C90340"/>
    <w:rsid w:val="00C90911"/>
    <w:rsid w:val="00C90EB8"/>
    <w:rsid w:val="00C9235F"/>
    <w:rsid w:val="00C92B44"/>
    <w:rsid w:val="00C92FB8"/>
    <w:rsid w:val="00C9509D"/>
    <w:rsid w:val="00C951FB"/>
    <w:rsid w:val="00C97688"/>
    <w:rsid w:val="00C979CD"/>
    <w:rsid w:val="00CA2472"/>
    <w:rsid w:val="00CA266D"/>
    <w:rsid w:val="00CA2A96"/>
    <w:rsid w:val="00CA3CD2"/>
    <w:rsid w:val="00CA6E3F"/>
    <w:rsid w:val="00CA7EB3"/>
    <w:rsid w:val="00CB38A6"/>
    <w:rsid w:val="00CB6172"/>
    <w:rsid w:val="00CB7CBC"/>
    <w:rsid w:val="00CC0425"/>
    <w:rsid w:val="00CC08E1"/>
    <w:rsid w:val="00CC0CE0"/>
    <w:rsid w:val="00CC196E"/>
    <w:rsid w:val="00CC3478"/>
    <w:rsid w:val="00CC4276"/>
    <w:rsid w:val="00CC6716"/>
    <w:rsid w:val="00CD0969"/>
    <w:rsid w:val="00CD10C9"/>
    <w:rsid w:val="00CD3288"/>
    <w:rsid w:val="00CD3453"/>
    <w:rsid w:val="00CD36C2"/>
    <w:rsid w:val="00CD3C48"/>
    <w:rsid w:val="00CD4D64"/>
    <w:rsid w:val="00CD51E8"/>
    <w:rsid w:val="00CD6395"/>
    <w:rsid w:val="00CE15B7"/>
    <w:rsid w:val="00CE1B2D"/>
    <w:rsid w:val="00CE1E49"/>
    <w:rsid w:val="00CE2A37"/>
    <w:rsid w:val="00CE2C43"/>
    <w:rsid w:val="00CE3258"/>
    <w:rsid w:val="00CE7D89"/>
    <w:rsid w:val="00CF08AD"/>
    <w:rsid w:val="00CF0C1D"/>
    <w:rsid w:val="00CF2404"/>
    <w:rsid w:val="00CF2695"/>
    <w:rsid w:val="00CF3A59"/>
    <w:rsid w:val="00CF4406"/>
    <w:rsid w:val="00CF4C8C"/>
    <w:rsid w:val="00CF5A5A"/>
    <w:rsid w:val="00CF6157"/>
    <w:rsid w:val="00CF6394"/>
    <w:rsid w:val="00CF6602"/>
    <w:rsid w:val="00CF70F0"/>
    <w:rsid w:val="00CF7AF0"/>
    <w:rsid w:val="00D014AB"/>
    <w:rsid w:val="00D026A4"/>
    <w:rsid w:val="00D02970"/>
    <w:rsid w:val="00D02CF9"/>
    <w:rsid w:val="00D035D4"/>
    <w:rsid w:val="00D03DFB"/>
    <w:rsid w:val="00D04704"/>
    <w:rsid w:val="00D11F0B"/>
    <w:rsid w:val="00D14529"/>
    <w:rsid w:val="00D153FD"/>
    <w:rsid w:val="00D159AA"/>
    <w:rsid w:val="00D16508"/>
    <w:rsid w:val="00D17063"/>
    <w:rsid w:val="00D17897"/>
    <w:rsid w:val="00D200EE"/>
    <w:rsid w:val="00D206CA"/>
    <w:rsid w:val="00D21C0F"/>
    <w:rsid w:val="00D22267"/>
    <w:rsid w:val="00D23E9B"/>
    <w:rsid w:val="00D24054"/>
    <w:rsid w:val="00D26158"/>
    <w:rsid w:val="00D264B9"/>
    <w:rsid w:val="00D274E4"/>
    <w:rsid w:val="00D27BB9"/>
    <w:rsid w:val="00D314DB"/>
    <w:rsid w:val="00D330D4"/>
    <w:rsid w:val="00D338E7"/>
    <w:rsid w:val="00D33DA4"/>
    <w:rsid w:val="00D34E22"/>
    <w:rsid w:val="00D35CE1"/>
    <w:rsid w:val="00D36211"/>
    <w:rsid w:val="00D3718D"/>
    <w:rsid w:val="00D37BCB"/>
    <w:rsid w:val="00D40162"/>
    <w:rsid w:val="00D40429"/>
    <w:rsid w:val="00D406DA"/>
    <w:rsid w:val="00D4075B"/>
    <w:rsid w:val="00D42002"/>
    <w:rsid w:val="00D4211F"/>
    <w:rsid w:val="00D42555"/>
    <w:rsid w:val="00D42B05"/>
    <w:rsid w:val="00D42BCC"/>
    <w:rsid w:val="00D43752"/>
    <w:rsid w:val="00D44C37"/>
    <w:rsid w:val="00D47059"/>
    <w:rsid w:val="00D47576"/>
    <w:rsid w:val="00D4761B"/>
    <w:rsid w:val="00D51222"/>
    <w:rsid w:val="00D51641"/>
    <w:rsid w:val="00D52B00"/>
    <w:rsid w:val="00D52EA4"/>
    <w:rsid w:val="00D54435"/>
    <w:rsid w:val="00D54BBB"/>
    <w:rsid w:val="00D57116"/>
    <w:rsid w:val="00D613C7"/>
    <w:rsid w:val="00D630DA"/>
    <w:rsid w:val="00D63254"/>
    <w:rsid w:val="00D64132"/>
    <w:rsid w:val="00D6659C"/>
    <w:rsid w:val="00D6669E"/>
    <w:rsid w:val="00D66CCB"/>
    <w:rsid w:val="00D673B7"/>
    <w:rsid w:val="00D678D5"/>
    <w:rsid w:val="00D71340"/>
    <w:rsid w:val="00D719E6"/>
    <w:rsid w:val="00D72D6E"/>
    <w:rsid w:val="00D73F44"/>
    <w:rsid w:val="00D7711D"/>
    <w:rsid w:val="00D800F0"/>
    <w:rsid w:val="00D801D2"/>
    <w:rsid w:val="00D807FD"/>
    <w:rsid w:val="00D82636"/>
    <w:rsid w:val="00D82855"/>
    <w:rsid w:val="00D83E3F"/>
    <w:rsid w:val="00D84056"/>
    <w:rsid w:val="00D84488"/>
    <w:rsid w:val="00D85243"/>
    <w:rsid w:val="00D85D4B"/>
    <w:rsid w:val="00D871DF"/>
    <w:rsid w:val="00D871EB"/>
    <w:rsid w:val="00D90555"/>
    <w:rsid w:val="00D90CEF"/>
    <w:rsid w:val="00D91389"/>
    <w:rsid w:val="00D91E8D"/>
    <w:rsid w:val="00D920DE"/>
    <w:rsid w:val="00D9218B"/>
    <w:rsid w:val="00D921FB"/>
    <w:rsid w:val="00D926BB"/>
    <w:rsid w:val="00D92EB3"/>
    <w:rsid w:val="00DA02FE"/>
    <w:rsid w:val="00DA1258"/>
    <w:rsid w:val="00DA2277"/>
    <w:rsid w:val="00DA33DB"/>
    <w:rsid w:val="00DA3876"/>
    <w:rsid w:val="00DA577C"/>
    <w:rsid w:val="00DA605B"/>
    <w:rsid w:val="00DA6246"/>
    <w:rsid w:val="00DA6632"/>
    <w:rsid w:val="00DA6C3B"/>
    <w:rsid w:val="00DA7D03"/>
    <w:rsid w:val="00DB0473"/>
    <w:rsid w:val="00DB04FB"/>
    <w:rsid w:val="00DB081D"/>
    <w:rsid w:val="00DB219D"/>
    <w:rsid w:val="00DB32E0"/>
    <w:rsid w:val="00DB4285"/>
    <w:rsid w:val="00DB562F"/>
    <w:rsid w:val="00DB5661"/>
    <w:rsid w:val="00DB56A8"/>
    <w:rsid w:val="00DB6037"/>
    <w:rsid w:val="00DC0FB5"/>
    <w:rsid w:val="00DC1009"/>
    <w:rsid w:val="00DC3187"/>
    <w:rsid w:val="00DC6753"/>
    <w:rsid w:val="00DC7F59"/>
    <w:rsid w:val="00DD0DF5"/>
    <w:rsid w:val="00DD1DE6"/>
    <w:rsid w:val="00DD3B4F"/>
    <w:rsid w:val="00DD44CD"/>
    <w:rsid w:val="00DD6BC5"/>
    <w:rsid w:val="00DE01F9"/>
    <w:rsid w:val="00DE1FF3"/>
    <w:rsid w:val="00DE3342"/>
    <w:rsid w:val="00DE362F"/>
    <w:rsid w:val="00DE3D1A"/>
    <w:rsid w:val="00DE4196"/>
    <w:rsid w:val="00DE5CD1"/>
    <w:rsid w:val="00DE6BF4"/>
    <w:rsid w:val="00DE78F2"/>
    <w:rsid w:val="00DE7FE7"/>
    <w:rsid w:val="00DF1EA2"/>
    <w:rsid w:val="00DF2042"/>
    <w:rsid w:val="00DF61A6"/>
    <w:rsid w:val="00DF7373"/>
    <w:rsid w:val="00DF7F21"/>
    <w:rsid w:val="00E016A5"/>
    <w:rsid w:val="00E01B34"/>
    <w:rsid w:val="00E026F9"/>
    <w:rsid w:val="00E055FA"/>
    <w:rsid w:val="00E05BC8"/>
    <w:rsid w:val="00E05BDB"/>
    <w:rsid w:val="00E068BD"/>
    <w:rsid w:val="00E107DE"/>
    <w:rsid w:val="00E10CE1"/>
    <w:rsid w:val="00E1105B"/>
    <w:rsid w:val="00E11B89"/>
    <w:rsid w:val="00E1263C"/>
    <w:rsid w:val="00E12A31"/>
    <w:rsid w:val="00E12A46"/>
    <w:rsid w:val="00E16511"/>
    <w:rsid w:val="00E16DD5"/>
    <w:rsid w:val="00E17C25"/>
    <w:rsid w:val="00E20387"/>
    <w:rsid w:val="00E20A90"/>
    <w:rsid w:val="00E20B79"/>
    <w:rsid w:val="00E21AB4"/>
    <w:rsid w:val="00E21D89"/>
    <w:rsid w:val="00E2331B"/>
    <w:rsid w:val="00E24B75"/>
    <w:rsid w:val="00E25290"/>
    <w:rsid w:val="00E25CAE"/>
    <w:rsid w:val="00E26901"/>
    <w:rsid w:val="00E270C3"/>
    <w:rsid w:val="00E27137"/>
    <w:rsid w:val="00E2720C"/>
    <w:rsid w:val="00E2741D"/>
    <w:rsid w:val="00E27699"/>
    <w:rsid w:val="00E27BB0"/>
    <w:rsid w:val="00E301AD"/>
    <w:rsid w:val="00E30FEA"/>
    <w:rsid w:val="00E312ED"/>
    <w:rsid w:val="00E31364"/>
    <w:rsid w:val="00E33E25"/>
    <w:rsid w:val="00E3449D"/>
    <w:rsid w:val="00E352B7"/>
    <w:rsid w:val="00E359CD"/>
    <w:rsid w:val="00E35C77"/>
    <w:rsid w:val="00E36288"/>
    <w:rsid w:val="00E372B0"/>
    <w:rsid w:val="00E37661"/>
    <w:rsid w:val="00E37AC2"/>
    <w:rsid w:val="00E40F1E"/>
    <w:rsid w:val="00E41185"/>
    <w:rsid w:val="00E411B0"/>
    <w:rsid w:val="00E41F75"/>
    <w:rsid w:val="00E42214"/>
    <w:rsid w:val="00E4225E"/>
    <w:rsid w:val="00E42DE6"/>
    <w:rsid w:val="00E4334F"/>
    <w:rsid w:val="00E43BFF"/>
    <w:rsid w:val="00E45627"/>
    <w:rsid w:val="00E465C5"/>
    <w:rsid w:val="00E50006"/>
    <w:rsid w:val="00E52778"/>
    <w:rsid w:val="00E52DD8"/>
    <w:rsid w:val="00E536D1"/>
    <w:rsid w:val="00E53E95"/>
    <w:rsid w:val="00E544AA"/>
    <w:rsid w:val="00E553AF"/>
    <w:rsid w:val="00E55ABA"/>
    <w:rsid w:val="00E56102"/>
    <w:rsid w:val="00E5650C"/>
    <w:rsid w:val="00E5747B"/>
    <w:rsid w:val="00E57B83"/>
    <w:rsid w:val="00E57FB0"/>
    <w:rsid w:val="00E6017E"/>
    <w:rsid w:val="00E60E3C"/>
    <w:rsid w:val="00E62650"/>
    <w:rsid w:val="00E63D98"/>
    <w:rsid w:val="00E6400D"/>
    <w:rsid w:val="00E65852"/>
    <w:rsid w:val="00E668C4"/>
    <w:rsid w:val="00E67757"/>
    <w:rsid w:val="00E729E7"/>
    <w:rsid w:val="00E72E7F"/>
    <w:rsid w:val="00E731FE"/>
    <w:rsid w:val="00E73A3D"/>
    <w:rsid w:val="00E73C70"/>
    <w:rsid w:val="00E75E04"/>
    <w:rsid w:val="00E7794E"/>
    <w:rsid w:val="00E77D51"/>
    <w:rsid w:val="00E81301"/>
    <w:rsid w:val="00E820E4"/>
    <w:rsid w:val="00E8401A"/>
    <w:rsid w:val="00E85D79"/>
    <w:rsid w:val="00E85F1F"/>
    <w:rsid w:val="00E866C6"/>
    <w:rsid w:val="00E86C85"/>
    <w:rsid w:val="00E86D52"/>
    <w:rsid w:val="00E8727C"/>
    <w:rsid w:val="00E87518"/>
    <w:rsid w:val="00E909ED"/>
    <w:rsid w:val="00E91B0E"/>
    <w:rsid w:val="00E921F9"/>
    <w:rsid w:val="00E92216"/>
    <w:rsid w:val="00E9519E"/>
    <w:rsid w:val="00E95D11"/>
    <w:rsid w:val="00E96463"/>
    <w:rsid w:val="00E97CBB"/>
    <w:rsid w:val="00E97EA3"/>
    <w:rsid w:val="00EA0BC9"/>
    <w:rsid w:val="00EA27D2"/>
    <w:rsid w:val="00EA2C79"/>
    <w:rsid w:val="00EA333D"/>
    <w:rsid w:val="00EA39C9"/>
    <w:rsid w:val="00EA479F"/>
    <w:rsid w:val="00EA4A16"/>
    <w:rsid w:val="00EA4E88"/>
    <w:rsid w:val="00EA786C"/>
    <w:rsid w:val="00EB0BA8"/>
    <w:rsid w:val="00EB137D"/>
    <w:rsid w:val="00EB1A9C"/>
    <w:rsid w:val="00EB5159"/>
    <w:rsid w:val="00EC09C6"/>
    <w:rsid w:val="00EC1C11"/>
    <w:rsid w:val="00EC1D4E"/>
    <w:rsid w:val="00EC3674"/>
    <w:rsid w:val="00EC4E83"/>
    <w:rsid w:val="00EC581A"/>
    <w:rsid w:val="00EC5AC2"/>
    <w:rsid w:val="00EC5E86"/>
    <w:rsid w:val="00ED19F2"/>
    <w:rsid w:val="00ED3647"/>
    <w:rsid w:val="00ED65BD"/>
    <w:rsid w:val="00ED67AB"/>
    <w:rsid w:val="00EE042C"/>
    <w:rsid w:val="00EE058B"/>
    <w:rsid w:val="00EE0E83"/>
    <w:rsid w:val="00EE2636"/>
    <w:rsid w:val="00EE2EC8"/>
    <w:rsid w:val="00EE35D2"/>
    <w:rsid w:val="00EE3C96"/>
    <w:rsid w:val="00EE420C"/>
    <w:rsid w:val="00EE580C"/>
    <w:rsid w:val="00EE6D29"/>
    <w:rsid w:val="00EE73CC"/>
    <w:rsid w:val="00EF0319"/>
    <w:rsid w:val="00EF0D22"/>
    <w:rsid w:val="00EF100C"/>
    <w:rsid w:val="00EF1056"/>
    <w:rsid w:val="00EF151C"/>
    <w:rsid w:val="00EF2925"/>
    <w:rsid w:val="00EF2C07"/>
    <w:rsid w:val="00EF4B9C"/>
    <w:rsid w:val="00EF4D83"/>
    <w:rsid w:val="00EF516B"/>
    <w:rsid w:val="00EF699E"/>
    <w:rsid w:val="00EF7C71"/>
    <w:rsid w:val="00EF7CA7"/>
    <w:rsid w:val="00F00BD2"/>
    <w:rsid w:val="00F01033"/>
    <w:rsid w:val="00F01948"/>
    <w:rsid w:val="00F019AF"/>
    <w:rsid w:val="00F0281E"/>
    <w:rsid w:val="00F02EB1"/>
    <w:rsid w:val="00F037E2"/>
    <w:rsid w:val="00F048BE"/>
    <w:rsid w:val="00F05BB1"/>
    <w:rsid w:val="00F06120"/>
    <w:rsid w:val="00F061B6"/>
    <w:rsid w:val="00F064D3"/>
    <w:rsid w:val="00F06877"/>
    <w:rsid w:val="00F1156B"/>
    <w:rsid w:val="00F12B99"/>
    <w:rsid w:val="00F1419E"/>
    <w:rsid w:val="00F152A7"/>
    <w:rsid w:val="00F16B67"/>
    <w:rsid w:val="00F171E4"/>
    <w:rsid w:val="00F17A23"/>
    <w:rsid w:val="00F17D5A"/>
    <w:rsid w:val="00F2035E"/>
    <w:rsid w:val="00F20DDB"/>
    <w:rsid w:val="00F2162C"/>
    <w:rsid w:val="00F2248D"/>
    <w:rsid w:val="00F2480B"/>
    <w:rsid w:val="00F251A7"/>
    <w:rsid w:val="00F26615"/>
    <w:rsid w:val="00F27647"/>
    <w:rsid w:val="00F31D79"/>
    <w:rsid w:val="00F320F6"/>
    <w:rsid w:val="00F33A6E"/>
    <w:rsid w:val="00F3456A"/>
    <w:rsid w:val="00F3458C"/>
    <w:rsid w:val="00F3568C"/>
    <w:rsid w:val="00F3691F"/>
    <w:rsid w:val="00F36B16"/>
    <w:rsid w:val="00F36F28"/>
    <w:rsid w:val="00F3711A"/>
    <w:rsid w:val="00F37B28"/>
    <w:rsid w:val="00F40FEE"/>
    <w:rsid w:val="00F41103"/>
    <w:rsid w:val="00F4180D"/>
    <w:rsid w:val="00F41A0A"/>
    <w:rsid w:val="00F41F64"/>
    <w:rsid w:val="00F424AF"/>
    <w:rsid w:val="00F43E96"/>
    <w:rsid w:val="00F4482F"/>
    <w:rsid w:val="00F44BC7"/>
    <w:rsid w:val="00F44BFB"/>
    <w:rsid w:val="00F4551C"/>
    <w:rsid w:val="00F46B4C"/>
    <w:rsid w:val="00F46C0B"/>
    <w:rsid w:val="00F46DA3"/>
    <w:rsid w:val="00F47238"/>
    <w:rsid w:val="00F50197"/>
    <w:rsid w:val="00F50C17"/>
    <w:rsid w:val="00F50DB7"/>
    <w:rsid w:val="00F5238E"/>
    <w:rsid w:val="00F53971"/>
    <w:rsid w:val="00F53A95"/>
    <w:rsid w:val="00F53D11"/>
    <w:rsid w:val="00F5494B"/>
    <w:rsid w:val="00F551A4"/>
    <w:rsid w:val="00F556AF"/>
    <w:rsid w:val="00F56A48"/>
    <w:rsid w:val="00F56B82"/>
    <w:rsid w:val="00F604B2"/>
    <w:rsid w:val="00F611BB"/>
    <w:rsid w:val="00F63A47"/>
    <w:rsid w:val="00F63B05"/>
    <w:rsid w:val="00F659D7"/>
    <w:rsid w:val="00F6606C"/>
    <w:rsid w:val="00F6635C"/>
    <w:rsid w:val="00F66700"/>
    <w:rsid w:val="00F70799"/>
    <w:rsid w:val="00F70874"/>
    <w:rsid w:val="00F70CE8"/>
    <w:rsid w:val="00F717DB"/>
    <w:rsid w:val="00F71CE7"/>
    <w:rsid w:val="00F7222C"/>
    <w:rsid w:val="00F738B2"/>
    <w:rsid w:val="00F74E98"/>
    <w:rsid w:val="00F762E9"/>
    <w:rsid w:val="00F769E3"/>
    <w:rsid w:val="00F777BF"/>
    <w:rsid w:val="00F77835"/>
    <w:rsid w:val="00F81702"/>
    <w:rsid w:val="00F822E6"/>
    <w:rsid w:val="00F86F6B"/>
    <w:rsid w:val="00F87F38"/>
    <w:rsid w:val="00F907D9"/>
    <w:rsid w:val="00F910EE"/>
    <w:rsid w:val="00F916B4"/>
    <w:rsid w:val="00F9230A"/>
    <w:rsid w:val="00F92680"/>
    <w:rsid w:val="00F9291E"/>
    <w:rsid w:val="00F935BB"/>
    <w:rsid w:val="00F9391C"/>
    <w:rsid w:val="00F9591A"/>
    <w:rsid w:val="00F95FF1"/>
    <w:rsid w:val="00F97461"/>
    <w:rsid w:val="00F97F7E"/>
    <w:rsid w:val="00FA0719"/>
    <w:rsid w:val="00FA32E8"/>
    <w:rsid w:val="00FA3B4B"/>
    <w:rsid w:val="00FA417F"/>
    <w:rsid w:val="00FA42A7"/>
    <w:rsid w:val="00FA4B3A"/>
    <w:rsid w:val="00FA4CEC"/>
    <w:rsid w:val="00FA543F"/>
    <w:rsid w:val="00FA74DB"/>
    <w:rsid w:val="00FB0338"/>
    <w:rsid w:val="00FB0404"/>
    <w:rsid w:val="00FB0734"/>
    <w:rsid w:val="00FB1384"/>
    <w:rsid w:val="00FB1576"/>
    <w:rsid w:val="00FB1BE1"/>
    <w:rsid w:val="00FB3DB4"/>
    <w:rsid w:val="00FB435A"/>
    <w:rsid w:val="00FB4DAC"/>
    <w:rsid w:val="00FB62C1"/>
    <w:rsid w:val="00FC154C"/>
    <w:rsid w:val="00FC1C08"/>
    <w:rsid w:val="00FC3B91"/>
    <w:rsid w:val="00FC3E8A"/>
    <w:rsid w:val="00FC46A2"/>
    <w:rsid w:val="00FC4D8B"/>
    <w:rsid w:val="00FC570A"/>
    <w:rsid w:val="00FC7861"/>
    <w:rsid w:val="00FD168A"/>
    <w:rsid w:val="00FD1874"/>
    <w:rsid w:val="00FD1A53"/>
    <w:rsid w:val="00FD1D96"/>
    <w:rsid w:val="00FD3723"/>
    <w:rsid w:val="00FD3994"/>
    <w:rsid w:val="00FD3E5B"/>
    <w:rsid w:val="00FD60C3"/>
    <w:rsid w:val="00FD7755"/>
    <w:rsid w:val="00FE1737"/>
    <w:rsid w:val="00FE31CD"/>
    <w:rsid w:val="00FE31F3"/>
    <w:rsid w:val="00FE3392"/>
    <w:rsid w:val="00FE6E3D"/>
    <w:rsid w:val="00FF01FB"/>
    <w:rsid w:val="00FF1585"/>
    <w:rsid w:val="00FF25A1"/>
    <w:rsid w:val="00FF2DC3"/>
    <w:rsid w:val="00FF389B"/>
    <w:rsid w:val="00FF3D13"/>
    <w:rsid w:val="00FF4117"/>
    <w:rsid w:val="00FF4E11"/>
    <w:rsid w:val="00FF53A9"/>
    <w:rsid w:val="00FF7014"/>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E5B60E1"/>
  <w15:chartTrackingRefBased/>
  <w15:docId w15:val="{463C3BE9-9543-4FF1-8812-26D3FE24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357"/>
    <w:pPr>
      <w:widowControl w:val="0"/>
    </w:pPr>
    <w:rPr>
      <w:rFonts w:ascii="Times Roman" w:hAnsi="Times Roman"/>
      <w:snapToGrid w:val="0"/>
      <w:sz w:val="24"/>
    </w:rPr>
  </w:style>
  <w:style w:type="paragraph" w:styleId="Heading1">
    <w:name w:val="heading 1"/>
    <w:basedOn w:val="Normal"/>
    <w:next w:val="Normal"/>
    <w:qFormat/>
    <w:pPr>
      <w:keepNext/>
      <w:tabs>
        <w:tab w:val="left" w:pos="-720"/>
      </w:tabs>
      <w:suppressAutoHyphens/>
      <w:jc w:val="both"/>
      <w:outlineLvl w:val="0"/>
    </w:pPr>
    <w:rPr>
      <w:rFonts w:ascii="Times New Roman" w:hAnsi="Times New Roman"/>
      <w:b/>
      <w:spacing w:val="-3"/>
      <w:lang w:val="en-GB"/>
    </w:rPr>
  </w:style>
  <w:style w:type="paragraph" w:styleId="Heading2">
    <w:name w:val="heading 2"/>
    <w:basedOn w:val="Normal"/>
    <w:next w:val="Normal"/>
    <w:qFormat/>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outlineLvl w:val="1"/>
    </w:pPr>
    <w:rPr>
      <w:rFonts w:ascii="Times New Roman" w:hAnsi="Times New Roman"/>
      <w:i/>
      <w:spacing w:val="-3"/>
      <w:lang w:val="en-GB"/>
    </w:rPr>
  </w:style>
  <w:style w:type="paragraph" w:styleId="Heading5">
    <w:name w:val="heading 5"/>
    <w:basedOn w:val="Normal"/>
    <w:next w:val="Normal"/>
    <w:qFormat/>
    <w:pPr>
      <w:keepNext/>
      <w:widowControl/>
      <w:jc w:val="center"/>
      <w:outlineLvl w:val="4"/>
    </w:pPr>
    <w:rPr>
      <w:rFonts w:ascii="Times New Roman" w:hAnsi="Times New Roman"/>
      <w:b/>
      <w:snapToGrid/>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Roman" w:hAnsi="Times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Roman" w:hAnsi="Times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Times Roman" w:hAnsi="Times Roman"/>
      <w:snapToGrid w:val="0"/>
      <w:sz w:val="24"/>
    </w:rPr>
  </w:style>
  <w:style w:type="character" w:customStyle="1" w:styleId="TechInit">
    <w:name w:val="Tech Init"/>
    <w:rPr>
      <w:rFonts w:ascii="Times Roman" w:hAnsi="Times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Roman" w:hAnsi="Times Roman"/>
      <w:noProof w:val="0"/>
      <w:sz w:val="24"/>
      <w:lang w:val="en-US"/>
    </w:rPr>
  </w:style>
  <w:style w:type="character" w:customStyle="1" w:styleId="Technical3">
    <w:name w:val="Technical 3"/>
    <w:rPr>
      <w:rFonts w:ascii="Times Roman" w:hAnsi="Times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Roman" w:hAnsi="Times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0"/>
        <w:tab w:val="left" w:pos="720"/>
      </w:tabs>
      <w:suppressAutoHyphens/>
      <w:ind w:left="1440" w:hanging="1440"/>
      <w:jc w:val="both"/>
    </w:pPr>
    <w:rPr>
      <w:rFonts w:ascii="Times New Roman" w:hAnsi="Times New Roman"/>
      <w:spacing w:val="-3"/>
      <w:lang w:val="en-GB"/>
    </w:rPr>
  </w:style>
  <w:style w:type="paragraph" w:styleId="BodyText">
    <w:name w:val="Body Text"/>
    <w:basedOn w:val="Normal"/>
    <w:pPr>
      <w:widowControl/>
      <w:jc w:val="center"/>
    </w:pPr>
    <w:rPr>
      <w:rFonts w:ascii="Times New Roman" w:hAnsi="Times New Roman"/>
      <w:b/>
      <w:snapToGrid/>
    </w:rPr>
  </w:style>
  <w:style w:type="character" w:styleId="Hyperlink">
    <w:name w:val="Hyperlink"/>
    <w:rPr>
      <w:color w:val="0000FF"/>
      <w:u w:val="single"/>
    </w:rPr>
  </w:style>
  <w:style w:type="paragraph" w:styleId="BodyText2">
    <w:name w:val="Body Text 2"/>
    <w:basedOn w:val="Normal"/>
    <w:pPr>
      <w:keepNext/>
      <w:keepLines/>
      <w:tabs>
        <w:tab w:val="left" w:pos="-720"/>
      </w:tabs>
      <w:suppressAutoHyphens/>
      <w:jc w:val="both"/>
    </w:pPr>
    <w:rPr>
      <w:rFonts w:ascii="Times New Roman" w:hAnsi="Times New Roman"/>
      <w:spacing w:val="-3"/>
      <w:lang w:val="en-GB"/>
    </w:rPr>
  </w:style>
  <w:style w:type="paragraph" w:styleId="z-BottomofForm">
    <w:name w:val="HTML Bottom of Form"/>
    <w:next w:val="Normal"/>
    <w:hidden/>
    <w:pPr>
      <w:pBdr>
        <w:top w:val="double" w:sz="2" w:space="0" w:color="000000"/>
      </w:pBdr>
      <w:jc w:val="center"/>
    </w:pPr>
    <w:rPr>
      <w:rFonts w:ascii="Arial" w:hAnsi="Arial"/>
      <w:snapToGrid w:val="0"/>
      <w:vanish/>
      <w:sz w:val="16"/>
      <w:lang w:val="en-CA"/>
    </w:rPr>
  </w:style>
  <w:style w:type="paragraph" w:styleId="z-TopofForm">
    <w:name w:val="HTML Top of Form"/>
    <w:next w:val="Normal"/>
    <w:hidden/>
    <w:pPr>
      <w:pBdr>
        <w:bottom w:val="double" w:sz="2" w:space="0" w:color="000000"/>
      </w:pBdr>
      <w:jc w:val="center"/>
    </w:pPr>
    <w:rPr>
      <w:rFonts w:ascii="Arial" w:hAnsi="Arial"/>
      <w:snapToGrid w:val="0"/>
      <w:vanish/>
      <w:sz w:val="16"/>
      <w:lang w:val="en-CA"/>
    </w:rPr>
  </w:style>
  <w:style w:type="paragraph" w:styleId="BodyTextIndent2">
    <w:name w:val="Body Text Indent 2"/>
    <w:basedOn w:val="Normal"/>
    <w:pPr>
      <w:keepLines/>
      <w:tabs>
        <w:tab w:val="left" w:pos="-720"/>
        <w:tab w:val="left" w:pos="0"/>
      </w:tabs>
      <w:suppressAutoHyphens/>
      <w:ind w:left="720" w:hanging="720"/>
      <w:jc w:val="both"/>
    </w:pPr>
    <w:rPr>
      <w:rFonts w:ascii="Times New Roman" w:hAnsi="Times New Roman"/>
      <w:spacing w:val="-3"/>
      <w:lang w:val="en-GB"/>
    </w:rPr>
  </w:style>
  <w:style w:type="paragraph" w:styleId="DocumentMap">
    <w:name w:val="Document Map"/>
    <w:basedOn w:val="Normal"/>
    <w:semiHidden/>
    <w:pPr>
      <w:shd w:val="clear" w:color="auto" w:fill="000080"/>
    </w:pPr>
    <w:rPr>
      <w:rFonts w:ascii="Tahoma" w:hAnsi="Tahoma"/>
    </w:rPr>
  </w:style>
  <w:style w:type="paragraph" w:customStyle="1" w:styleId="Default">
    <w:name w:val="Default"/>
    <w:rsid w:val="009408FC"/>
    <w:pPr>
      <w:autoSpaceDE w:val="0"/>
      <w:autoSpaceDN w:val="0"/>
      <w:adjustRightInd w:val="0"/>
    </w:pPr>
    <w:rPr>
      <w:rFonts w:ascii="Calibri" w:hAnsi="Calibri" w:cs="Calibri"/>
      <w:color w:val="000000"/>
      <w:sz w:val="24"/>
      <w:szCs w:val="24"/>
    </w:rPr>
  </w:style>
  <w:style w:type="character" w:customStyle="1" w:styleId="doi">
    <w:name w:val="doi"/>
    <w:basedOn w:val="DefaultParagraphFont"/>
    <w:rsid w:val="0066020E"/>
  </w:style>
  <w:style w:type="character" w:customStyle="1" w:styleId="contentstatus">
    <w:name w:val="contentstatus"/>
    <w:basedOn w:val="DefaultParagraphFont"/>
    <w:rsid w:val="0066020E"/>
  </w:style>
  <w:style w:type="character" w:customStyle="1" w:styleId="value">
    <w:name w:val="value"/>
    <w:basedOn w:val="DefaultParagraphFont"/>
    <w:rsid w:val="0066020E"/>
  </w:style>
  <w:style w:type="character" w:customStyle="1" w:styleId="label1">
    <w:name w:val="label1"/>
    <w:basedOn w:val="DefaultParagraphFont"/>
    <w:rsid w:val="0066020E"/>
  </w:style>
  <w:style w:type="character" w:customStyle="1" w:styleId="apple-style-span">
    <w:name w:val="apple-style-span"/>
    <w:basedOn w:val="DefaultParagraphFont"/>
    <w:rsid w:val="006214E7"/>
  </w:style>
  <w:style w:type="character" w:styleId="FollowedHyperlink">
    <w:name w:val="FollowedHyperlink"/>
    <w:rsid w:val="00FB4DAC"/>
    <w:rPr>
      <w:color w:val="800080"/>
      <w:u w:val="single"/>
    </w:rPr>
  </w:style>
  <w:style w:type="paragraph" w:styleId="ListParagraph">
    <w:name w:val="List Paragraph"/>
    <w:basedOn w:val="Normal"/>
    <w:uiPriority w:val="34"/>
    <w:qFormat/>
    <w:rsid w:val="00EF0319"/>
    <w:pPr>
      <w:ind w:left="720"/>
      <w:contextualSpacing/>
    </w:pPr>
  </w:style>
  <w:style w:type="paragraph" w:styleId="NoSpacing">
    <w:name w:val="No Spacing"/>
    <w:uiPriority w:val="1"/>
    <w:qFormat/>
    <w:rsid w:val="0083470B"/>
    <w:pPr>
      <w:widowControl w:val="0"/>
    </w:pPr>
    <w:rPr>
      <w:rFonts w:ascii="Times Roman" w:hAnsi="Times Roman"/>
      <w:snapToGrid w:val="0"/>
      <w:sz w:val="24"/>
    </w:rPr>
  </w:style>
  <w:style w:type="paragraph" w:styleId="NormalWeb">
    <w:name w:val="Normal (Web)"/>
    <w:basedOn w:val="Normal"/>
    <w:rsid w:val="00FA543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20342">
      <w:bodyDiv w:val="1"/>
      <w:marLeft w:val="0"/>
      <w:marRight w:val="0"/>
      <w:marTop w:val="0"/>
      <w:marBottom w:val="0"/>
      <w:divBdr>
        <w:top w:val="none" w:sz="0" w:space="0" w:color="auto"/>
        <w:left w:val="none" w:sz="0" w:space="0" w:color="auto"/>
        <w:bottom w:val="none" w:sz="0" w:space="0" w:color="auto"/>
        <w:right w:val="none" w:sz="0" w:space="0" w:color="auto"/>
      </w:divBdr>
    </w:div>
    <w:div w:id="309947668">
      <w:bodyDiv w:val="1"/>
      <w:marLeft w:val="0"/>
      <w:marRight w:val="0"/>
      <w:marTop w:val="0"/>
      <w:marBottom w:val="0"/>
      <w:divBdr>
        <w:top w:val="none" w:sz="0" w:space="0" w:color="auto"/>
        <w:left w:val="none" w:sz="0" w:space="0" w:color="auto"/>
        <w:bottom w:val="none" w:sz="0" w:space="0" w:color="auto"/>
        <w:right w:val="none" w:sz="0" w:space="0" w:color="auto"/>
      </w:divBdr>
    </w:div>
    <w:div w:id="367725324">
      <w:bodyDiv w:val="1"/>
      <w:marLeft w:val="0"/>
      <w:marRight w:val="0"/>
      <w:marTop w:val="0"/>
      <w:marBottom w:val="0"/>
      <w:divBdr>
        <w:top w:val="none" w:sz="0" w:space="0" w:color="auto"/>
        <w:left w:val="none" w:sz="0" w:space="0" w:color="auto"/>
        <w:bottom w:val="none" w:sz="0" w:space="0" w:color="auto"/>
        <w:right w:val="none" w:sz="0" w:space="0" w:color="auto"/>
      </w:divBdr>
    </w:div>
    <w:div w:id="505051152">
      <w:bodyDiv w:val="1"/>
      <w:marLeft w:val="0"/>
      <w:marRight w:val="0"/>
      <w:marTop w:val="0"/>
      <w:marBottom w:val="0"/>
      <w:divBdr>
        <w:top w:val="none" w:sz="0" w:space="0" w:color="auto"/>
        <w:left w:val="none" w:sz="0" w:space="0" w:color="auto"/>
        <w:bottom w:val="none" w:sz="0" w:space="0" w:color="auto"/>
        <w:right w:val="none" w:sz="0" w:space="0" w:color="auto"/>
      </w:divBdr>
    </w:div>
    <w:div w:id="508064583">
      <w:bodyDiv w:val="1"/>
      <w:marLeft w:val="0"/>
      <w:marRight w:val="0"/>
      <w:marTop w:val="0"/>
      <w:marBottom w:val="0"/>
      <w:divBdr>
        <w:top w:val="none" w:sz="0" w:space="0" w:color="auto"/>
        <w:left w:val="none" w:sz="0" w:space="0" w:color="auto"/>
        <w:bottom w:val="none" w:sz="0" w:space="0" w:color="auto"/>
        <w:right w:val="none" w:sz="0" w:space="0" w:color="auto"/>
      </w:divBdr>
    </w:div>
    <w:div w:id="514810460">
      <w:bodyDiv w:val="1"/>
      <w:marLeft w:val="0"/>
      <w:marRight w:val="0"/>
      <w:marTop w:val="0"/>
      <w:marBottom w:val="0"/>
      <w:divBdr>
        <w:top w:val="none" w:sz="0" w:space="0" w:color="auto"/>
        <w:left w:val="none" w:sz="0" w:space="0" w:color="auto"/>
        <w:bottom w:val="none" w:sz="0" w:space="0" w:color="auto"/>
        <w:right w:val="none" w:sz="0" w:space="0" w:color="auto"/>
      </w:divBdr>
    </w:div>
    <w:div w:id="794567106">
      <w:bodyDiv w:val="1"/>
      <w:marLeft w:val="0"/>
      <w:marRight w:val="0"/>
      <w:marTop w:val="0"/>
      <w:marBottom w:val="0"/>
      <w:divBdr>
        <w:top w:val="none" w:sz="0" w:space="0" w:color="auto"/>
        <w:left w:val="none" w:sz="0" w:space="0" w:color="auto"/>
        <w:bottom w:val="none" w:sz="0" w:space="0" w:color="auto"/>
        <w:right w:val="none" w:sz="0" w:space="0" w:color="auto"/>
      </w:divBdr>
    </w:div>
    <w:div w:id="1051004072">
      <w:bodyDiv w:val="1"/>
      <w:marLeft w:val="0"/>
      <w:marRight w:val="0"/>
      <w:marTop w:val="0"/>
      <w:marBottom w:val="0"/>
      <w:divBdr>
        <w:top w:val="none" w:sz="0" w:space="0" w:color="auto"/>
        <w:left w:val="none" w:sz="0" w:space="0" w:color="auto"/>
        <w:bottom w:val="none" w:sz="0" w:space="0" w:color="auto"/>
        <w:right w:val="none" w:sz="0" w:space="0" w:color="auto"/>
      </w:divBdr>
    </w:div>
    <w:div w:id="1074661530">
      <w:bodyDiv w:val="1"/>
      <w:marLeft w:val="0"/>
      <w:marRight w:val="0"/>
      <w:marTop w:val="0"/>
      <w:marBottom w:val="0"/>
      <w:divBdr>
        <w:top w:val="none" w:sz="0" w:space="0" w:color="auto"/>
        <w:left w:val="none" w:sz="0" w:space="0" w:color="auto"/>
        <w:bottom w:val="none" w:sz="0" w:space="0" w:color="auto"/>
        <w:right w:val="none" w:sz="0" w:space="0" w:color="auto"/>
      </w:divBdr>
    </w:div>
    <w:div w:id="1162349609">
      <w:bodyDiv w:val="1"/>
      <w:marLeft w:val="0"/>
      <w:marRight w:val="0"/>
      <w:marTop w:val="0"/>
      <w:marBottom w:val="0"/>
      <w:divBdr>
        <w:top w:val="none" w:sz="0" w:space="0" w:color="auto"/>
        <w:left w:val="none" w:sz="0" w:space="0" w:color="auto"/>
        <w:bottom w:val="none" w:sz="0" w:space="0" w:color="auto"/>
        <w:right w:val="none" w:sz="0" w:space="0" w:color="auto"/>
      </w:divBdr>
    </w:div>
    <w:div w:id="1431928025">
      <w:bodyDiv w:val="1"/>
      <w:marLeft w:val="0"/>
      <w:marRight w:val="0"/>
      <w:marTop w:val="0"/>
      <w:marBottom w:val="0"/>
      <w:divBdr>
        <w:top w:val="none" w:sz="0" w:space="0" w:color="auto"/>
        <w:left w:val="none" w:sz="0" w:space="0" w:color="auto"/>
        <w:bottom w:val="none" w:sz="0" w:space="0" w:color="auto"/>
        <w:right w:val="none" w:sz="0" w:space="0" w:color="auto"/>
      </w:divBdr>
    </w:div>
    <w:div w:id="1555698559">
      <w:bodyDiv w:val="1"/>
      <w:marLeft w:val="0"/>
      <w:marRight w:val="0"/>
      <w:marTop w:val="0"/>
      <w:marBottom w:val="0"/>
      <w:divBdr>
        <w:top w:val="none" w:sz="0" w:space="0" w:color="auto"/>
        <w:left w:val="none" w:sz="0" w:space="0" w:color="auto"/>
        <w:bottom w:val="none" w:sz="0" w:space="0" w:color="auto"/>
        <w:right w:val="none" w:sz="0" w:space="0" w:color="auto"/>
      </w:divBdr>
    </w:div>
    <w:div w:id="1642953157">
      <w:bodyDiv w:val="1"/>
      <w:marLeft w:val="0"/>
      <w:marRight w:val="0"/>
      <w:marTop w:val="0"/>
      <w:marBottom w:val="0"/>
      <w:divBdr>
        <w:top w:val="none" w:sz="0" w:space="0" w:color="auto"/>
        <w:left w:val="none" w:sz="0" w:space="0" w:color="auto"/>
        <w:bottom w:val="none" w:sz="0" w:space="0" w:color="auto"/>
        <w:right w:val="none" w:sz="0" w:space="0" w:color="auto"/>
      </w:divBdr>
    </w:div>
    <w:div w:id="1874034071">
      <w:bodyDiv w:val="1"/>
      <w:marLeft w:val="0"/>
      <w:marRight w:val="0"/>
      <w:marTop w:val="0"/>
      <w:marBottom w:val="0"/>
      <w:divBdr>
        <w:top w:val="none" w:sz="0" w:space="0" w:color="auto"/>
        <w:left w:val="none" w:sz="0" w:space="0" w:color="auto"/>
        <w:bottom w:val="none" w:sz="0" w:space="0" w:color="auto"/>
        <w:right w:val="none" w:sz="0" w:space="0" w:color="auto"/>
      </w:divBdr>
      <w:divsChild>
        <w:div w:id="1608732327">
          <w:marLeft w:val="0"/>
          <w:marRight w:val="0"/>
          <w:marTop w:val="0"/>
          <w:marBottom w:val="0"/>
          <w:divBdr>
            <w:top w:val="none" w:sz="0" w:space="0" w:color="auto"/>
            <w:left w:val="none" w:sz="0" w:space="0" w:color="auto"/>
            <w:bottom w:val="none" w:sz="0" w:space="0" w:color="auto"/>
            <w:right w:val="none" w:sz="0" w:space="0" w:color="auto"/>
          </w:divBdr>
        </w:div>
      </w:divsChild>
    </w:div>
    <w:div w:id="1889947839">
      <w:bodyDiv w:val="1"/>
      <w:marLeft w:val="0"/>
      <w:marRight w:val="0"/>
      <w:marTop w:val="0"/>
      <w:marBottom w:val="0"/>
      <w:divBdr>
        <w:top w:val="none" w:sz="0" w:space="0" w:color="auto"/>
        <w:left w:val="none" w:sz="0" w:space="0" w:color="auto"/>
        <w:bottom w:val="none" w:sz="0" w:space="0" w:color="auto"/>
        <w:right w:val="none" w:sz="0" w:space="0" w:color="auto"/>
      </w:divBdr>
    </w:div>
    <w:div w:id="1916815922">
      <w:bodyDiv w:val="1"/>
      <w:marLeft w:val="0"/>
      <w:marRight w:val="0"/>
      <w:marTop w:val="0"/>
      <w:marBottom w:val="0"/>
      <w:divBdr>
        <w:top w:val="none" w:sz="0" w:space="0" w:color="auto"/>
        <w:left w:val="none" w:sz="0" w:space="0" w:color="auto"/>
        <w:bottom w:val="none" w:sz="0" w:space="0" w:color="auto"/>
        <w:right w:val="none" w:sz="0" w:space="0" w:color="auto"/>
      </w:divBdr>
    </w:div>
    <w:div w:id="20509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xplore.tandfonline.com/content/ed/cshe-vsi-hub/cshe-vsi-4" TargetMode="External"/><Relationship Id="rId18" Type="http://schemas.openxmlformats.org/officeDocument/2006/relationships/hyperlink" Target="http://doi.org/10.1111/hequ.12329" TargetMode="External"/><Relationship Id="rId26" Type="http://schemas.openxmlformats.org/officeDocument/2006/relationships/hyperlink" Target="https://ciheblog.wordpress.com/2016/08/22/1351/" TargetMode="External"/><Relationship Id="rId39" Type="http://schemas.openxmlformats.org/officeDocument/2006/relationships/fontTable" Target="fontTable.xml"/><Relationship Id="rId21" Type="http://schemas.openxmlformats.org/officeDocument/2006/relationships/hyperlink" Target="https://www.timeshighereducation.com/opinion/doctoral-study-still-lacks-global-prescription" TargetMode="External"/><Relationship Id="rId34" Type="http://schemas.openxmlformats.org/officeDocument/2006/relationships/hyperlink" Target="http://www.themarknews.com/articles/3227-u-k-education-is-not-ok" TargetMode="External"/><Relationship Id="rId7" Type="http://schemas.openxmlformats.org/officeDocument/2006/relationships/settings" Target="settings.xml"/><Relationship Id="rId12" Type="http://schemas.openxmlformats.org/officeDocument/2006/relationships/hyperlink" Target="http://www.glenjones.ca" TargetMode="External"/><Relationship Id="rId17" Type="http://schemas.openxmlformats.org/officeDocument/2006/relationships/hyperlink" Target="http://www.heqco.ca/SiteCollectionDocuments/Nouvelles%20chances,%20nouvelles%20comp%C3%A9tences.pdf" TargetMode="External"/><Relationship Id="rId25" Type="http://schemas.openxmlformats.org/officeDocument/2006/relationships/hyperlink" Target="http://tvo.org/article/current-affairs/the-next-ontario/how-schools-need-to-get-ready-for-kids" TargetMode="External"/><Relationship Id="rId33" Type="http://schemas.openxmlformats.org/officeDocument/2006/relationships/hyperlink" Target="http://www.universityworldnews.com/article.php?story=20120829173544445"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eqco.ca/SiteCollectionDocuments/Degrees%20of%20Opportunity.pdf" TargetMode="External"/><Relationship Id="rId20" Type="http://schemas.openxmlformats.org/officeDocument/2006/relationships/hyperlink" Target="https://dx.doi.org/10.29252/johepal.1.2.79" TargetMode="External"/><Relationship Id="rId29" Type="http://schemas.openxmlformats.org/officeDocument/2006/relationships/hyperlink" Target="https://htmldbprod.bc.edu/pls/htmldb/f?p=2290:4:0::NO:RP,4:P0_CONTENT_ID:1197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en.jones@utoronto.ca" TargetMode="External"/><Relationship Id="rId24" Type="http://schemas.openxmlformats.org/officeDocument/2006/relationships/hyperlink" Target="https://www.timeshighereducation.com/comment/will-trumps-election-see-more-us-students-and-scholars-head-canada" TargetMode="External"/><Relationship Id="rId32" Type="http://schemas.openxmlformats.org/officeDocument/2006/relationships/hyperlink" Target="http://www.academicmatters.ca/2012/10/the-myth-of-the-academic-generation-gap-comparing-junior-and-senior-faculty-in-canadas-universitie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qco.ca/SiteCollectionDocuments/Non-full-time%20instructors%20FR.pdf" TargetMode="External"/><Relationship Id="rId23" Type="http://schemas.openxmlformats.org/officeDocument/2006/relationships/hyperlink" Target="https://www.timeshighereducation.com/opinion/net-tuition-bill-should-land-bigger-catch" TargetMode="External"/><Relationship Id="rId28" Type="http://schemas.openxmlformats.org/officeDocument/2006/relationships/hyperlink" Target="http://forum.academica.ca/articles/2015/1/22/data-in-decline-the-gradual-demise-of-canadas-national-data-systems-for-higher-education" TargetMode="External"/><Relationship Id="rId36" Type="http://schemas.openxmlformats.org/officeDocument/2006/relationships/hyperlink" Target="http://www.collegequarterly.ca" TargetMode="External"/><Relationship Id="rId10" Type="http://schemas.openxmlformats.org/officeDocument/2006/relationships/endnotes" Target="endnotes.xml"/><Relationship Id="rId19" Type="http://schemas.openxmlformats.org/officeDocument/2006/relationships/hyperlink" Target="https://doi.org/10.1057/s41307-020-00219-5" TargetMode="External"/><Relationship Id="rId31" Type="http://schemas.openxmlformats.org/officeDocument/2006/relationships/hyperlink" Target="http://www.universityworldnews.com/article.php?story=201212301406125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qco.ca/SiteCollectionDocuments/Non-full-time%20instructors%20ENG.pdf" TargetMode="External"/><Relationship Id="rId22" Type="http://schemas.openxmlformats.org/officeDocument/2006/relationships/hyperlink" Target="https://www.timeshighereducation.com/opinion/trump-tornado-must-not-blow-canadian-reconciliation-off-course" TargetMode="External"/><Relationship Id="rId27" Type="http://schemas.openxmlformats.org/officeDocument/2006/relationships/hyperlink" Target="http://forum.academica.ca/articles/2015/3/30/the-invisible-private-sector" TargetMode="External"/><Relationship Id="rId30" Type="http://schemas.openxmlformats.org/officeDocument/2006/relationships/hyperlink" Target="http://www.academicmatters.ca/2013/02/ocufa-to-host-london-town-hall-on-austerity-and-higher-education/" TargetMode="External"/><Relationship Id="rId35" Type="http://schemas.openxmlformats.org/officeDocument/2006/relationships/hyperlink" Target="http://www.academicmatters.ca/current_issue.article.gk?catalog_item_id=4328&amp;category=/featured_articles/web_exclusiv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FF6FBFABC793428BAA9C343C13E5ED" ma:contentTypeVersion="11" ma:contentTypeDescription="Create a new document." ma:contentTypeScope="" ma:versionID="f9cf8d5e0bbf25ace35a10c3cf535531">
  <xsd:schema xmlns:xsd="http://www.w3.org/2001/XMLSchema" xmlns:xs="http://www.w3.org/2001/XMLSchema" xmlns:p="http://schemas.microsoft.com/office/2006/metadata/properties" xmlns:ns3="a5ce5aa1-bacc-4711-b6c6-027de5116b10" targetNamespace="http://schemas.microsoft.com/office/2006/metadata/properties" ma:root="true" ma:fieldsID="556099033c1e1dde75af2b3654cdbf5a" ns3:_="">
    <xsd:import namespace="a5ce5aa1-bacc-4711-b6c6-027de5116b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5aa1-bacc-4711-b6c6-027de511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2D96E-7B2A-48F5-B3EA-094D4E81E7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28CD0D-7949-4B82-A660-FD71152ED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5aa1-bacc-4711-b6c6-027de5116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5808B-CD74-4941-94CE-E6D5E09F6922}">
  <ds:schemaRefs>
    <ds:schemaRef ds:uri="http://schemas.openxmlformats.org/officeDocument/2006/bibliography"/>
  </ds:schemaRefs>
</ds:datastoreItem>
</file>

<file path=customXml/itemProps4.xml><?xml version="1.0" encoding="utf-8"?>
<ds:datastoreItem xmlns:ds="http://schemas.openxmlformats.org/officeDocument/2006/customXml" ds:itemID="{3971E5EA-AB47-4F0F-9F0B-131AA803D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36237</TotalTime>
  <Pages>79</Pages>
  <Words>28293</Words>
  <Characters>161271</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Higher Education Policymaking in Africa: The Role of National Actors in Senegal and Ghana. Ph.D.</vt:lpstr>
    </vt:vector>
  </TitlesOfParts>
  <Company>O.I.S.E.</Company>
  <LinksUpToDate>false</LinksUpToDate>
  <CharactersWithSpaces>189186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Policymaking in Africa: The Role of National Actors in Senegal and Ghana. Ph.D.</dc:title>
  <dc:subject/>
  <dc:creator>User</dc:creator>
  <cp:keywords/>
  <dc:description/>
  <cp:lastModifiedBy>Glen Jones</cp:lastModifiedBy>
  <cp:revision>495</cp:revision>
  <cp:lastPrinted>2014-06-09T18:52:00Z</cp:lastPrinted>
  <dcterms:created xsi:type="dcterms:W3CDTF">2022-05-02T18:18:00Z</dcterms:created>
  <dcterms:modified xsi:type="dcterms:W3CDTF">2023-07-07T14:54:00Z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0x01010013FF6FBFABC793428BAA9C343C13E5ED</vt:lpwstr>
  </property>
</Properties>
</file>